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061829" w14:textId="77777777" w:rsidR="009427CD" w:rsidRPr="009427CD" w:rsidRDefault="009427CD" w:rsidP="009427CD">
      <w:pPr>
        <w:spacing w:line="256" w:lineRule="auto"/>
        <w:rPr>
          <w:rFonts w:ascii="Times New Roman" w:eastAsia="Calibri" w:hAnsi="Times New Roman" w:cs="Times New Roman"/>
          <w:kern w:val="0"/>
          <w14:ligatures w14:val="none"/>
        </w:rPr>
      </w:pPr>
    </w:p>
    <w:p w14:paraId="7CD9BCA6" w14:textId="77777777" w:rsidR="009427CD" w:rsidRPr="009427CD" w:rsidRDefault="009427CD" w:rsidP="009427CD">
      <w:pPr>
        <w:spacing w:line="256" w:lineRule="auto"/>
        <w:rPr>
          <w:rFonts w:ascii="Times New Roman" w:eastAsia="Calibri" w:hAnsi="Times New Roman" w:cs="Times New Roman"/>
          <w:kern w:val="0"/>
          <w14:ligatures w14:val="none"/>
        </w:rPr>
      </w:pPr>
    </w:p>
    <w:p w14:paraId="482731C0" w14:textId="67EB85FB" w:rsidR="009427CD" w:rsidRPr="009427CD" w:rsidRDefault="009427CD" w:rsidP="009427CD">
      <w:pPr>
        <w:spacing w:line="256" w:lineRule="auto"/>
        <w:rPr>
          <w:rFonts w:ascii="Times New Roman" w:eastAsia="Calibri" w:hAnsi="Times New Roman" w:cs="Times New Roman"/>
          <w:b/>
          <w:bCs/>
          <w:kern w:val="0"/>
          <w14:ligatures w14:val="none"/>
        </w:rPr>
      </w:pPr>
      <w:r w:rsidRPr="009427CD">
        <w:rPr>
          <w:rFonts w:ascii="Times New Roman" w:eastAsia="Calibri" w:hAnsi="Times New Roman" w:cs="Times New Roman"/>
          <w:kern w:val="0"/>
          <w14:ligatures w14:val="none"/>
        </w:rPr>
        <w:t xml:space="preserve">                                  </w:t>
      </w:r>
      <w:r w:rsidR="00DE3914">
        <w:rPr>
          <w:rFonts w:ascii="Times New Roman" w:eastAsia="Calibri" w:hAnsi="Times New Roman" w:cs="Times New Roman"/>
          <w:b/>
          <w:bCs/>
          <w:color w:val="000000"/>
          <w:kern w:val="0"/>
          <w14:ligatures w14:val="none"/>
        </w:rPr>
        <w:t>Supplementary</w:t>
      </w:r>
      <w:r w:rsidR="00DE3914" w:rsidRPr="009427CD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 xml:space="preserve"> </w:t>
      </w:r>
      <w:bookmarkStart w:id="0" w:name="_Hlk178187917"/>
      <w:r w:rsidR="00DE3914" w:rsidRPr="009427CD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>Table</w:t>
      </w:r>
      <w:bookmarkEnd w:id="0"/>
      <w:r w:rsidR="00DE3914" w:rsidRPr="009427CD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 xml:space="preserve"> </w:t>
      </w:r>
      <w:r w:rsidR="00DE3914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>4</w:t>
      </w:r>
      <w:r w:rsidR="00DE3914" w:rsidRPr="009427CD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 xml:space="preserve">. </w:t>
      </w:r>
      <w:r w:rsidRPr="009427CD">
        <w:rPr>
          <w:rFonts w:ascii="Times New Roman" w:eastAsia="Calibri" w:hAnsi="Times New Roman" w:cs="Times New Roman"/>
          <w:b/>
          <w:bCs/>
          <w:kern w:val="0"/>
          <w14:ligatures w14:val="none"/>
        </w:rPr>
        <w:t xml:space="preserve"> </w:t>
      </w:r>
      <w:bookmarkStart w:id="1" w:name="_Hlk173230728"/>
      <w:r w:rsidRPr="009427CD">
        <w:rPr>
          <w:rFonts w:ascii="Times New Roman" w:eastAsia="Calibri" w:hAnsi="Times New Roman" w:cs="Times New Roman"/>
          <w:b/>
          <w:bCs/>
          <w:kern w:val="0"/>
          <w14:ligatures w14:val="none"/>
        </w:rPr>
        <w:t>Procedural settings and characteristics</w:t>
      </w:r>
      <w:bookmarkEnd w:id="1"/>
    </w:p>
    <w:tbl>
      <w:tblPr>
        <w:tblW w:w="0" w:type="auto"/>
        <w:tblInd w:w="20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32"/>
        <w:gridCol w:w="2568"/>
      </w:tblGrid>
      <w:tr w:rsidR="009427CD" w:rsidRPr="009427CD" w14:paraId="0342C454" w14:textId="77777777" w:rsidTr="00012D3B">
        <w:tc>
          <w:tcPr>
            <w:tcW w:w="28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AC7FEC" w14:textId="77777777" w:rsidR="009427CD" w:rsidRPr="009427CD" w:rsidRDefault="009427CD" w:rsidP="009427C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427C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14:ligatures w14:val="none"/>
              </w:rPr>
              <w:t>Characteristics</w:t>
            </w:r>
          </w:p>
        </w:tc>
        <w:tc>
          <w:tcPr>
            <w:tcW w:w="25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B44D29" w14:textId="77777777" w:rsidR="009427CD" w:rsidRPr="009427CD" w:rsidRDefault="009427CD" w:rsidP="00942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14:ligatures w14:val="none"/>
              </w:rPr>
            </w:pPr>
            <w:r w:rsidRPr="009427CD">
              <w:rPr>
                <w:rFonts w:ascii="Times New Roman" w:eastAsia="Times New Roman" w:hAnsi="Times New Roman" w:cs="Times New Roman"/>
                <w:b/>
                <w:bCs/>
                <w:kern w:val="0"/>
                <w14:ligatures w14:val="none"/>
              </w:rPr>
              <w:t xml:space="preserve"> n (%)</w:t>
            </w:r>
          </w:p>
          <w:p w14:paraId="76010238" w14:textId="77777777" w:rsidR="009427CD" w:rsidRPr="009427CD" w:rsidRDefault="009427CD" w:rsidP="00942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9427C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Total (n=241)</w:t>
            </w:r>
          </w:p>
          <w:p w14:paraId="1FBF26DE" w14:textId="77777777" w:rsidR="009427CD" w:rsidRPr="009427CD" w:rsidRDefault="009427CD" w:rsidP="00942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9427CD" w:rsidRPr="009427CD" w14:paraId="52F85E28" w14:textId="77777777" w:rsidTr="00012D3B">
        <w:trPr>
          <w:trHeight w:val="890"/>
        </w:trPr>
        <w:tc>
          <w:tcPr>
            <w:tcW w:w="283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728E67" w14:textId="77777777" w:rsidR="009427CD" w:rsidRPr="009427CD" w:rsidRDefault="009427CD" w:rsidP="009427C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427C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14:ligatures w14:val="none"/>
              </w:rPr>
              <w:t>Valve Type</w:t>
            </w:r>
          </w:p>
          <w:p w14:paraId="4CCDCEA0" w14:textId="77777777" w:rsidR="009427CD" w:rsidRPr="009427CD" w:rsidRDefault="009427CD" w:rsidP="009427CD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14:ligatures w14:val="none"/>
              </w:rPr>
            </w:pPr>
            <w:r w:rsidRPr="009427CD">
              <w:rPr>
                <w:rFonts w:ascii="Times New Roman" w:eastAsia="Calibri" w:hAnsi="Times New Roman" w:cs="Times New Roman"/>
                <w:kern w:val="0"/>
                <w14:ligatures w14:val="none"/>
              </w:rPr>
              <w:t xml:space="preserve">Medtronic </w:t>
            </w:r>
            <w:proofErr w:type="spellStart"/>
            <w:r w:rsidRPr="009427CD">
              <w:rPr>
                <w:rFonts w:ascii="Times New Roman" w:eastAsia="Calibri" w:hAnsi="Times New Roman" w:cs="Times New Roman"/>
                <w:kern w:val="0"/>
                <w14:ligatures w14:val="none"/>
              </w:rPr>
              <w:t>CoreValve</w:t>
            </w:r>
            <w:r w:rsidRPr="009427CD">
              <w:rPr>
                <w:rFonts w:ascii="Times New Roman" w:eastAsia="Calibri" w:hAnsi="Times New Roman" w:cs="Times New Roman"/>
                <w:kern w:val="0"/>
                <w:sz w:val="16"/>
                <w:szCs w:val="16"/>
                <w:vertAlign w:val="superscript"/>
                <w14:ligatures w14:val="none"/>
              </w:rPr>
              <w:t>TM</w:t>
            </w:r>
            <w:proofErr w:type="spellEnd"/>
            <w:r w:rsidRPr="009427CD">
              <w:rPr>
                <w:rFonts w:ascii="Times New Roman" w:eastAsia="Calibri" w:hAnsi="Times New Roman" w:cs="Times New Roman"/>
                <w:kern w:val="0"/>
                <w14:ligatures w14:val="none"/>
              </w:rPr>
              <w:t xml:space="preserve">    </w:t>
            </w:r>
            <w:bookmarkStart w:id="2" w:name="_Hlk173260553"/>
          </w:p>
          <w:p w14:paraId="0E7CAC5D" w14:textId="77777777" w:rsidR="009427CD" w:rsidRPr="009427CD" w:rsidRDefault="009427CD" w:rsidP="009427CD">
            <w:pPr>
              <w:spacing w:line="256" w:lineRule="auto"/>
              <w:jc w:val="both"/>
              <w:rPr>
                <w:rFonts w:ascii="Times New Roman" w:eastAsia="Calibri" w:hAnsi="Times New Roman" w:cs="Times New Roman"/>
                <w:kern w:val="0"/>
                <w:vertAlign w:val="superscript"/>
                <w14:ligatures w14:val="none"/>
              </w:rPr>
            </w:pPr>
            <w:proofErr w:type="spellStart"/>
            <w:r w:rsidRPr="009427CD">
              <w:rPr>
                <w:rFonts w:ascii="Times New Roman" w:eastAsia="Calibri" w:hAnsi="Times New Roman" w:cs="Times New Roman"/>
                <w:kern w:val="0"/>
                <w14:ligatures w14:val="none"/>
              </w:rPr>
              <w:t>Sapien</w:t>
            </w:r>
            <w:proofErr w:type="spellEnd"/>
            <w:r w:rsidRPr="009427CD">
              <w:rPr>
                <w:rFonts w:ascii="Times New Roman" w:eastAsia="Calibri" w:hAnsi="Times New Roman" w:cs="Times New Roman"/>
                <w:kern w:val="0"/>
                <w14:ligatures w14:val="none"/>
              </w:rPr>
              <w:t xml:space="preserve"> </w:t>
            </w:r>
            <w:proofErr w:type="spellStart"/>
            <w:r w:rsidRPr="009427CD">
              <w:rPr>
                <w:rFonts w:ascii="Times New Roman" w:eastAsia="Calibri" w:hAnsi="Times New Roman" w:cs="Times New Roman"/>
                <w:kern w:val="0"/>
                <w14:ligatures w14:val="none"/>
              </w:rPr>
              <w:t>Edwards</w:t>
            </w:r>
            <w:r w:rsidRPr="009427CD">
              <w:rPr>
                <w:rFonts w:ascii="Times New Roman" w:eastAsia="Calibri" w:hAnsi="Times New Roman" w:cs="Times New Roman"/>
                <w:kern w:val="0"/>
                <w:sz w:val="16"/>
                <w:szCs w:val="16"/>
                <w:vertAlign w:val="superscript"/>
                <w14:ligatures w14:val="none"/>
              </w:rPr>
              <w:t>TM</w:t>
            </w:r>
            <w:bookmarkEnd w:id="2"/>
            <w:proofErr w:type="spellEnd"/>
          </w:p>
        </w:tc>
        <w:tc>
          <w:tcPr>
            <w:tcW w:w="25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ED3643" w14:textId="77777777" w:rsidR="009427CD" w:rsidRPr="009427CD" w:rsidRDefault="009427CD" w:rsidP="009427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</w:p>
          <w:p w14:paraId="2A47974F" w14:textId="77777777" w:rsidR="009427CD" w:rsidRPr="009427CD" w:rsidRDefault="009427CD" w:rsidP="00942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9427C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186 (</w:t>
            </w:r>
            <w:bookmarkStart w:id="3" w:name="_Hlk173568562"/>
            <w:r w:rsidRPr="009427C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77.2</w:t>
            </w:r>
            <w:bookmarkEnd w:id="3"/>
            <w:r w:rsidRPr="009427C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)</w:t>
            </w:r>
          </w:p>
          <w:p w14:paraId="17848BEA" w14:textId="77777777" w:rsidR="009427CD" w:rsidRPr="009427CD" w:rsidRDefault="009427CD" w:rsidP="00942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9427C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55 (</w:t>
            </w:r>
            <w:bookmarkStart w:id="4" w:name="_Hlk173568595"/>
            <w:r w:rsidRPr="009427C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22.8</w:t>
            </w:r>
            <w:bookmarkEnd w:id="4"/>
            <w:r w:rsidRPr="009427C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)</w:t>
            </w:r>
          </w:p>
        </w:tc>
      </w:tr>
      <w:tr w:rsidR="009427CD" w:rsidRPr="009427CD" w14:paraId="1D0618D7" w14:textId="77777777" w:rsidTr="00012D3B">
        <w:tc>
          <w:tcPr>
            <w:tcW w:w="283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410FAE" w14:textId="77777777" w:rsidR="009427CD" w:rsidRPr="009427CD" w:rsidRDefault="009427CD" w:rsidP="009427C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427C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14:ligatures w14:val="none"/>
              </w:rPr>
              <w:t>Room</w:t>
            </w:r>
          </w:p>
          <w:p w14:paraId="6403564F" w14:textId="77777777" w:rsidR="009427CD" w:rsidRPr="009427CD" w:rsidRDefault="009427CD" w:rsidP="009427C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427C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Hybrid lab</w:t>
            </w:r>
          </w:p>
          <w:p w14:paraId="6F12F534" w14:textId="77777777" w:rsidR="009427CD" w:rsidRPr="009427CD" w:rsidRDefault="009427CD" w:rsidP="009427C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bookmarkStart w:id="5" w:name="_Hlk173575612"/>
            <w:r w:rsidRPr="009427C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Cath lab</w:t>
            </w:r>
          </w:p>
          <w:bookmarkEnd w:id="5"/>
          <w:p w14:paraId="4555CA4B" w14:textId="77777777" w:rsidR="009427CD" w:rsidRPr="009427CD" w:rsidRDefault="009427CD" w:rsidP="009427C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427C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Not reported</w:t>
            </w:r>
          </w:p>
        </w:tc>
        <w:tc>
          <w:tcPr>
            <w:tcW w:w="25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3E8993" w14:textId="77777777" w:rsidR="009427CD" w:rsidRPr="009427CD" w:rsidRDefault="009427CD" w:rsidP="009427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</w:p>
          <w:p w14:paraId="05307637" w14:textId="77777777" w:rsidR="009427CD" w:rsidRPr="009427CD" w:rsidRDefault="009427CD" w:rsidP="00942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9427C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165 (68.5)</w:t>
            </w:r>
          </w:p>
          <w:p w14:paraId="2F33DD18" w14:textId="77777777" w:rsidR="009427CD" w:rsidRPr="009427CD" w:rsidRDefault="009427CD" w:rsidP="00942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9427C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74 (30.7)</w:t>
            </w:r>
          </w:p>
          <w:p w14:paraId="73B5B5A3" w14:textId="77777777" w:rsidR="009427CD" w:rsidRPr="009427CD" w:rsidRDefault="009427CD" w:rsidP="00942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9427C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 (0.8)</w:t>
            </w:r>
          </w:p>
        </w:tc>
      </w:tr>
      <w:tr w:rsidR="009427CD" w:rsidRPr="009427CD" w14:paraId="05B7377D" w14:textId="77777777" w:rsidTr="00012D3B">
        <w:tc>
          <w:tcPr>
            <w:tcW w:w="283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F3B5DE" w14:textId="77777777" w:rsidR="009427CD" w:rsidRPr="009427CD" w:rsidRDefault="009427CD" w:rsidP="009427C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427C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14:ligatures w14:val="none"/>
              </w:rPr>
              <w:t>Anesthesia</w:t>
            </w:r>
          </w:p>
          <w:p w14:paraId="5994BD3E" w14:textId="77777777" w:rsidR="009427CD" w:rsidRPr="009427CD" w:rsidRDefault="009427CD" w:rsidP="009427C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427C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GA</w:t>
            </w:r>
          </w:p>
          <w:p w14:paraId="3A2CEB2F" w14:textId="77777777" w:rsidR="009427CD" w:rsidRPr="009427CD" w:rsidRDefault="009427CD" w:rsidP="009427C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427C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LA (conscious sedation)</w:t>
            </w:r>
          </w:p>
        </w:tc>
        <w:tc>
          <w:tcPr>
            <w:tcW w:w="25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4746FC" w14:textId="77777777" w:rsidR="009427CD" w:rsidRPr="009427CD" w:rsidRDefault="009427CD" w:rsidP="009427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</w:p>
          <w:p w14:paraId="117B1461" w14:textId="77777777" w:rsidR="009427CD" w:rsidRPr="009427CD" w:rsidRDefault="009427CD" w:rsidP="00942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9427C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171 (71.0)</w:t>
            </w:r>
          </w:p>
          <w:p w14:paraId="39C9971E" w14:textId="77777777" w:rsidR="009427CD" w:rsidRPr="009427CD" w:rsidRDefault="009427CD" w:rsidP="00942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bookmarkStart w:id="6" w:name="_Hlk170582527"/>
            <w:r w:rsidRPr="009427C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70 (29.0)</w:t>
            </w:r>
            <w:bookmarkEnd w:id="6"/>
          </w:p>
        </w:tc>
      </w:tr>
      <w:tr w:rsidR="009427CD" w:rsidRPr="009427CD" w14:paraId="4A5E299F" w14:textId="77777777" w:rsidTr="00012D3B">
        <w:tc>
          <w:tcPr>
            <w:tcW w:w="283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D864DD" w14:textId="77777777" w:rsidR="009427CD" w:rsidRPr="009427CD" w:rsidRDefault="009427CD" w:rsidP="009427C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427C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14:ligatures w14:val="none"/>
              </w:rPr>
              <w:t>Access</w:t>
            </w:r>
          </w:p>
          <w:p w14:paraId="68A263CD" w14:textId="77777777" w:rsidR="009427CD" w:rsidRPr="009427CD" w:rsidRDefault="009427CD" w:rsidP="009427C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427C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Transfemoral</w:t>
            </w:r>
          </w:p>
          <w:p w14:paraId="38DB906E" w14:textId="77777777" w:rsidR="009427CD" w:rsidRPr="009427CD" w:rsidRDefault="009427CD" w:rsidP="009427C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427C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Transapical</w:t>
            </w:r>
          </w:p>
          <w:p w14:paraId="5A40A772" w14:textId="77777777" w:rsidR="009427CD" w:rsidRPr="009427CD" w:rsidRDefault="009427CD" w:rsidP="009427C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427C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Transaortic </w:t>
            </w:r>
          </w:p>
        </w:tc>
        <w:tc>
          <w:tcPr>
            <w:tcW w:w="25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64B84C" w14:textId="77777777" w:rsidR="009427CD" w:rsidRPr="009427CD" w:rsidRDefault="009427CD" w:rsidP="009427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</w:p>
          <w:p w14:paraId="1BFF2D6E" w14:textId="77777777" w:rsidR="009427CD" w:rsidRPr="009427CD" w:rsidRDefault="009427CD" w:rsidP="00942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9427C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239 (</w:t>
            </w:r>
            <w:bookmarkStart w:id="7" w:name="_Hlk173338733"/>
            <w:r w:rsidRPr="009427C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99.2</w:t>
            </w:r>
            <w:bookmarkEnd w:id="7"/>
            <w:r w:rsidRPr="009427C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)</w:t>
            </w:r>
          </w:p>
          <w:p w14:paraId="277E8524" w14:textId="77777777" w:rsidR="009427CD" w:rsidRPr="009427CD" w:rsidRDefault="009427CD" w:rsidP="00942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9427C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 (0.4)</w:t>
            </w:r>
          </w:p>
          <w:p w14:paraId="3BC6880D" w14:textId="77777777" w:rsidR="009427CD" w:rsidRPr="009427CD" w:rsidRDefault="009427CD" w:rsidP="00942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9427C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 (0.4)</w:t>
            </w:r>
          </w:p>
        </w:tc>
      </w:tr>
      <w:tr w:rsidR="009427CD" w:rsidRPr="009427CD" w14:paraId="0EF24E73" w14:textId="77777777" w:rsidTr="00012D3B">
        <w:tc>
          <w:tcPr>
            <w:tcW w:w="283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6F9CDE" w14:textId="77777777" w:rsidR="009427CD" w:rsidRPr="009427CD" w:rsidRDefault="009427CD" w:rsidP="009427C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427C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14:ligatures w14:val="none"/>
              </w:rPr>
              <w:t>Procedure Status</w:t>
            </w:r>
          </w:p>
          <w:p w14:paraId="69E1BDE6" w14:textId="77777777" w:rsidR="009427CD" w:rsidRPr="009427CD" w:rsidRDefault="009427CD" w:rsidP="009427C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427C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Elective</w:t>
            </w:r>
          </w:p>
          <w:p w14:paraId="143F04D0" w14:textId="77777777" w:rsidR="009427CD" w:rsidRPr="009427CD" w:rsidRDefault="009427CD" w:rsidP="009427C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427C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Urgent</w:t>
            </w:r>
          </w:p>
        </w:tc>
        <w:tc>
          <w:tcPr>
            <w:tcW w:w="25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A85463" w14:textId="77777777" w:rsidR="009427CD" w:rsidRPr="009427CD" w:rsidRDefault="009427CD" w:rsidP="009427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</w:p>
          <w:p w14:paraId="64BA35FA" w14:textId="77777777" w:rsidR="009427CD" w:rsidRPr="009427CD" w:rsidRDefault="009427CD" w:rsidP="00942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9427C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230 (95.4)</w:t>
            </w:r>
          </w:p>
          <w:p w14:paraId="56B593C2" w14:textId="77777777" w:rsidR="009427CD" w:rsidRPr="009427CD" w:rsidRDefault="009427CD" w:rsidP="00942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9427C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11 (4.6)</w:t>
            </w:r>
          </w:p>
        </w:tc>
      </w:tr>
    </w:tbl>
    <w:p w14:paraId="00B84482" w14:textId="77777777" w:rsidR="009427CD" w:rsidRPr="009427CD" w:rsidRDefault="009427CD" w:rsidP="009427CD">
      <w:pPr>
        <w:spacing w:line="256" w:lineRule="auto"/>
        <w:rPr>
          <w:rFonts w:ascii="Times New Roman" w:eastAsia="Calibri" w:hAnsi="Times New Roman" w:cs="Times New Roman"/>
          <w:kern w:val="0"/>
          <w:sz w:val="16"/>
          <w:szCs w:val="16"/>
          <w14:ligatures w14:val="none"/>
        </w:rPr>
      </w:pPr>
      <w:r w:rsidRPr="009427CD">
        <w:rPr>
          <w:rFonts w:ascii="Times New Roman" w:eastAsia="Calibri" w:hAnsi="Times New Roman" w:cs="Times New Roman"/>
          <w:kern w:val="0"/>
          <w:sz w:val="16"/>
          <w:szCs w:val="16"/>
          <w14:ligatures w14:val="none"/>
        </w:rPr>
        <w:t xml:space="preserve">                                                    Cath lab: Catheterization laboratory, GA: General anesthesia, LA: Local anesthesia.</w:t>
      </w:r>
      <w:r w:rsidRPr="009427CD">
        <w:rPr>
          <w:rFonts w:ascii="Calibri" w:eastAsia="Calibri" w:hAnsi="Calibri" w:cs="Arial"/>
          <w:kern w:val="0"/>
          <w14:ligatures w14:val="none"/>
        </w:rPr>
        <w:t xml:space="preserve"> </w:t>
      </w:r>
    </w:p>
    <w:p w14:paraId="3828E194" w14:textId="77777777" w:rsidR="009427CD" w:rsidRPr="009427CD" w:rsidRDefault="009427CD" w:rsidP="009427CD">
      <w:pPr>
        <w:spacing w:line="256" w:lineRule="auto"/>
        <w:jc w:val="both"/>
        <w:rPr>
          <w:rFonts w:ascii="Times New Roman" w:eastAsia="Calibri" w:hAnsi="Times New Roman" w:cs="Times New Roman"/>
          <w:kern w:val="0"/>
          <w14:ligatures w14:val="none"/>
        </w:rPr>
      </w:pPr>
    </w:p>
    <w:p w14:paraId="1362C702" w14:textId="77777777" w:rsidR="009427CD" w:rsidRPr="009427CD" w:rsidRDefault="009427CD" w:rsidP="009427CD">
      <w:pPr>
        <w:spacing w:line="256" w:lineRule="auto"/>
        <w:jc w:val="both"/>
        <w:rPr>
          <w:rFonts w:ascii="Times New Roman" w:eastAsia="Calibri" w:hAnsi="Times New Roman" w:cs="Times New Roman"/>
          <w:kern w:val="0"/>
          <w14:ligatures w14:val="none"/>
        </w:rPr>
      </w:pPr>
    </w:p>
    <w:p w14:paraId="4F79474E" w14:textId="77777777" w:rsidR="009427CD" w:rsidRPr="009427CD" w:rsidRDefault="009427CD" w:rsidP="009427CD">
      <w:pPr>
        <w:spacing w:line="256" w:lineRule="auto"/>
        <w:jc w:val="both"/>
        <w:rPr>
          <w:rFonts w:ascii="Times New Roman" w:eastAsia="Calibri" w:hAnsi="Times New Roman" w:cs="Times New Roman"/>
          <w:kern w:val="0"/>
          <w14:ligatures w14:val="none"/>
        </w:rPr>
      </w:pPr>
    </w:p>
    <w:p w14:paraId="7AB16249" w14:textId="77777777" w:rsidR="009427CD" w:rsidRPr="009427CD" w:rsidRDefault="009427CD" w:rsidP="009427CD">
      <w:pPr>
        <w:spacing w:line="480" w:lineRule="auto"/>
        <w:contextualSpacing/>
        <w:jc w:val="both"/>
        <w:rPr>
          <w:rFonts w:ascii="Times New Roman" w:eastAsia="Calibri" w:hAnsi="Times New Roman" w:cs="Times New Roman"/>
          <w:kern w:val="0"/>
          <w14:ligatures w14:val="none"/>
        </w:rPr>
      </w:pPr>
    </w:p>
    <w:p w14:paraId="02147A64" w14:textId="77777777" w:rsidR="009427CD" w:rsidRPr="009427CD" w:rsidRDefault="009427CD" w:rsidP="009427CD">
      <w:pPr>
        <w:spacing w:line="256" w:lineRule="auto"/>
        <w:jc w:val="both"/>
        <w:rPr>
          <w:rFonts w:ascii="Times New Roman" w:eastAsia="Calibri" w:hAnsi="Times New Roman" w:cs="Times New Roman"/>
          <w:kern w:val="0"/>
          <w14:ligatures w14:val="none"/>
        </w:rPr>
      </w:pPr>
    </w:p>
    <w:p w14:paraId="66A80925" w14:textId="77777777" w:rsidR="009427CD" w:rsidRPr="009427CD" w:rsidRDefault="009427CD" w:rsidP="009427CD">
      <w:pPr>
        <w:spacing w:line="256" w:lineRule="auto"/>
        <w:jc w:val="both"/>
        <w:rPr>
          <w:rFonts w:ascii="Times New Roman" w:eastAsia="Calibri" w:hAnsi="Times New Roman" w:cs="Times New Roman"/>
          <w:kern w:val="0"/>
          <w14:ligatures w14:val="none"/>
        </w:rPr>
      </w:pPr>
    </w:p>
    <w:p w14:paraId="5773C0D6" w14:textId="77777777" w:rsidR="009427CD" w:rsidRPr="009427CD" w:rsidRDefault="009427CD" w:rsidP="009427CD">
      <w:pPr>
        <w:spacing w:line="256" w:lineRule="auto"/>
        <w:jc w:val="both"/>
        <w:rPr>
          <w:rFonts w:ascii="Times New Roman" w:eastAsia="Calibri" w:hAnsi="Times New Roman" w:cs="Times New Roman"/>
          <w:kern w:val="0"/>
          <w14:ligatures w14:val="none"/>
        </w:rPr>
      </w:pPr>
    </w:p>
    <w:p w14:paraId="0EB9ADE8" w14:textId="77777777" w:rsidR="009427CD" w:rsidRPr="009427CD" w:rsidRDefault="009427CD" w:rsidP="009427CD">
      <w:pPr>
        <w:spacing w:line="256" w:lineRule="auto"/>
        <w:jc w:val="both"/>
        <w:rPr>
          <w:rFonts w:ascii="Times New Roman" w:eastAsia="Calibri" w:hAnsi="Times New Roman" w:cs="Times New Roman"/>
          <w:kern w:val="0"/>
          <w14:ligatures w14:val="none"/>
        </w:rPr>
      </w:pPr>
    </w:p>
    <w:p w14:paraId="045160CC" w14:textId="77777777" w:rsidR="009427CD" w:rsidRPr="009427CD" w:rsidRDefault="009427CD" w:rsidP="009427CD">
      <w:pPr>
        <w:spacing w:line="256" w:lineRule="auto"/>
        <w:jc w:val="both"/>
        <w:rPr>
          <w:rFonts w:ascii="Times New Roman" w:eastAsia="Calibri" w:hAnsi="Times New Roman" w:cs="Times New Roman"/>
          <w:kern w:val="0"/>
          <w14:ligatures w14:val="none"/>
        </w:rPr>
      </w:pPr>
    </w:p>
    <w:p w14:paraId="40FB1879" w14:textId="77777777" w:rsidR="009427CD" w:rsidRPr="009427CD" w:rsidRDefault="009427CD" w:rsidP="009427CD">
      <w:pPr>
        <w:spacing w:line="256" w:lineRule="auto"/>
        <w:jc w:val="both"/>
        <w:rPr>
          <w:rFonts w:ascii="Times New Roman" w:eastAsia="Calibri" w:hAnsi="Times New Roman" w:cs="Times New Roman"/>
          <w:kern w:val="0"/>
          <w14:ligatures w14:val="none"/>
        </w:rPr>
      </w:pPr>
    </w:p>
    <w:p w14:paraId="7BE6B3CB" w14:textId="77777777" w:rsidR="009427CD" w:rsidRPr="009427CD" w:rsidRDefault="009427CD" w:rsidP="009427CD">
      <w:pPr>
        <w:spacing w:line="256" w:lineRule="auto"/>
        <w:jc w:val="both"/>
        <w:rPr>
          <w:rFonts w:ascii="Times New Roman" w:eastAsia="Calibri" w:hAnsi="Times New Roman" w:cs="Times New Roman"/>
          <w:kern w:val="0"/>
          <w14:ligatures w14:val="none"/>
        </w:rPr>
      </w:pPr>
    </w:p>
    <w:p w14:paraId="5C8C6AC8" w14:textId="77777777" w:rsidR="009427CD" w:rsidRPr="009427CD" w:rsidRDefault="009427CD" w:rsidP="009427CD">
      <w:pPr>
        <w:spacing w:line="256" w:lineRule="auto"/>
        <w:jc w:val="both"/>
        <w:rPr>
          <w:rFonts w:ascii="Times New Roman" w:eastAsia="Calibri" w:hAnsi="Times New Roman" w:cs="Times New Roman"/>
          <w:kern w:val="0"/>
          <w14:ligatures w14:val="none"/>
        </w:rPr>
      </w:pPr>
    </w:p>
    <w:sectPr w:rsidR="009427CD" w:rsidRPr="009427C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18E5"/>
    <w:rsid w:val="00012D3B"/>
    <w:rsid w:val="0034239C"/>
    <w:rsid w:val="005B28A6"/>
    <w:rsid w:val="00686BF6"/>
    <w:rsid w:val="009427CD"/>
    <w:rsid w:val="00954D05"/>
    <w:rsid w:val="009E59DE"/>
    <w:rsid w:val="00A86220"/>
    <w:rsid w:val="00AA0929"/>
    <w:rsid w:val="00B7437D"/>
    <w:rsid w:val="00BC2FA5"/>
    <w:rsid w:val="00BC61CF"/>
    <w:rsid w:val="00DE3914"/>
    <w:rsid w:val="00E57E94"/>
    <w:rsid w:val="00ED18E5"/>
    <w:rsid w:val="00EE4E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158304B"/>
  <w15:chartTrackingRefBased/>
  <w15:docId w15:val="{734AF9EE-44A5-465B-8669-3810445566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89</Words>
  <Characters>535</Characters>
  <Application>Microsoft Office Word</Application>
  <DocSecurity>0</DocSecurity>
  <Lines>66</Lines>
  <Paragraphs>47</Paragraphs>
  <ScaleCrop>false</ScaleCrop>
  <Company/>
  <LinksUpToDate>false</LinksUpToDate>
  <CharactersWithSpaces>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 salam</dc:creator>
  <cp:keywords/>
  <dc:description/>
  <cp:lastModifiedBy>Al salam</cp:lastModifiedBy>
  <cp:revision>3</cp:revision>
  <dcterms:created xsi:type="dcterms:W3CDTF">2024-11-27T08:15:00Z</dcterms:created>
  <dcterms:modified xsi:type="dcterms:W3CDTF">2024-12-14T08:28:00Z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299747a2f12290cae584a906583505135fe0df1cd0e0521cf6cbaef89c4944dd</vt:lpwstr>
  </property>
</Properties>
</file>