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90402" w14:textId="1DBB660E" w:rsidR="00833291" w:rsidRDefault="00833291" w:rsidP="00833291">
      <w:pPr>
        <w:pStyle w:val="ListParagraph"/>
        <w:spacing w:after="120" w:line="480" w:lineRule="auto"/>
        <w:ind w:left="0"/>
        <w:jc w:val="center"/>
        <w:rPr>
          <w:rFonts w:ascii="Garamond" w:hAnsi="Garamond" w:cs="Arial"/>
          <w:b/>
          <w:sz w:val="28"/>
          <w:szCs w:val="28"/>
        </w:rPr>
      </w:pPr>
      <w:bookmarkStart w:id="0" w:name="_Hlk39339525"/>
      <w:r w:rsidRPr="004B182B">
        <w:rPr>
          <w:rFonts w:ascii="Garamond" w:hAnsi="Garamond" w:cs="Arial"/>
          <w:b/>
          <w:sz w:val="28"/>
          <w:szCs w:val="28"/>
        </w:rPr>
        <w:t xml:space="preserve">Short-term consumption of </w:t>
      </w:r>
      <w:r w:rsidR="00BA44C4">
        <w:rPr>
          <w:rFonts w:ascii="Garamond" w:hAnsi="Garamond" w:cs="Arial"/>
          <w:b/>
          <w:sz w:val="28"/>
          <w:szCs w:val="28"/>
        </w:rPr>
        <w:t xml:space="preserve">highly </w:t>
      </w:r>
      <w:r>
        <w:rPr>
          <w:rFonts w:ascii="Garamond" w:hAnsi="Garamond" w:cs="Arial"/>
          <w:b/>
          <w:sz w:val="28"/>
          <w:szCs w:val="28"/>
        </w:rPr>
        <w:t xml:space="preserve">processed </w:t>
      </w:r>
      <w:r w:rsidRPr="004B182B">
        <w:rPr>
          <w:rFonts w:ascii="Garamond" w:hAnsi="Garamond" w:cs="Arial"/>
          <w:b/>
          <w:sz w:val="28"/>
          <w:szCs w:val="28"/>
        </w:rPr>
        <w:t xml:space="preserve">diets </w:t>
      </w:r>
      <w:r w:rsidR="00BA44C4">
        <w:rPr>
          <w:rFonts w:ascii="Garamond" w:hAnsi="Garamond" w:cs="Arial"/>
          <w:b/>
          <w:sz w:val="28"/>
          <w:szCs w:val="28"/>
        </w:rPr>
        <w:t xml:space="preserve">with varying macronutrient content </w:t>
      </w:r>
      <w:r w:rsidRPr="004B182B">
        <w:rPr>
          <w:rFonts w:ascii="Garamond" w:hAnsi="Garamond" w:cs="Arial"/>
          <w:b/>
          <w:sz w:val="28"/>
          <w:szCs w:val="28"/>
        </w:rPr>
        <w:t>impairs the sense of smell and brain metabolism in mice</w:t>
      </w:r>
    </w:p>
    <w:p w14:paraId="255B825E" w14:textId="77777777" w:rsidR="00833291" w:rsidRPr="0083717E" w:rsidRDefault="00833291" w:rsidP="00833291">
      <w:pPr>
        <w:pStyle w:val="ListParagraph"/>
        <w:spacing w:after="120" w:line="480" w:lineRule="auto"/>
        <w:ind w:left="0"/>
        <w:jc w:val="center"/>
        <w:rPr>
          <w:rFonts w:ascii="Garamond" w:hAnsi="Garamond" w:cs="Arial"/>
          <w:b/>
          <w:sz w:val="28"/>
          <w:szCs w:val="28"/>
        </w:rPr>
      </w:pPr>
    </w:p>
    <w:bookmarkEnd w:id="0"/>
    <w:p w14:paraId="42A5081F" w14:textId="20AFA2FD" w:rsidR="00833291" w:rsidRDefault="00833291" w:rsidP="00833291">
      <w:pPr>
        <w:spacing w:after="120" w:line="480" w:lineRule="auto"/>
        <w:rPr>
          <w:rFonts w:ascii="Garamond" w:hAnsi="Garamond" w:cs="Arial"/>
          <w:noProof/>
          <w:vertAlign w:val="superscript"/>
        </w:rPr>
      </w:pPr>
      <w:r w:rsidRPr="00BE6C60">
        <w:rPr>
          <w:rFonts w:ascii="Garamond" w:hAnsi="Garamond" w:cs="Arial"/>
          <w:noProof/>
        </w:rPr>
        <w:t>Melanie Makhlouf</w:t>
      </w:r>
      <w:proofErr w:type="gramStart"/>
      <w:r w:rsidRPr="00BE6C60">
        <w:rPr>
          <w:rFonts w:ascii="Garamond" w:hAnsi="Garamond" w:cs="Arial"/>
          <w:noProof/>
          <w:vertAlign w:val="superscript"/>
        </w:rPr>
        <w:t>1,</w:t>
      </w:r>
      <w:r w:rsidRPr="00BE6C60">
        <w:rPr>
          <w:rFonts w:ascii="Garamond" w:hAnsi="Garamond" w:cs="Arial"/>
          <w:vertAlign w:val="superscript"/>
        </w:rPr>
        <w:t>†</w:t>
      </w:r>
      <w:proofErr w:type="gramEnd"/>
      <w:r w:rsidRPr="00BE6C60">
        <w:rPr>
          <w:rFonts w:ascii="Garamond" w:hAnsi="Garamond" w:cs="Arial"/>
          <w:noProof/>
        </w:rPr>
        <w:t>; Débora G. Souza</w:t>
      </w:r>
      <w:r w:rsidRPr="00BE6C60">
        <w:rPr>
          <w:rFonts w:ascii="Garamond" w:hAnsi="Garamond" w:cs="Arial"/>
          <w:noProof/>
          <w:vertAlign w:val="superscript"/>
        </w:rPr>
        <w:t>2,3</w:t>
      </w:r>
      <w:r w:rsidRPr="00BE6C60">
        <w:rPr>
          <w:rFonts w:ascii="Garamond" w:hAnsi="Garamond" w:cs="Arial"/>
          <w:vertAlign w:val="superscript"/>
        </w:rPr>
        <w:t>†</w:t>
      </w:r>
      <w:r w:rsidRPr="00BE6C60">
        <w:rPr>
          <w:rFonts w:ascii="Garamond" w:hAnsi="Garamond" w:cs="Arial"/>
          <w:noProof/>
        </w:rPr>
        <w:t>; Smija Kurian</w:t>
      </w:r>
      <w:r w:rsidRPr="00BE6C60">
        <w:rPr>
          <w:rFonts w:ascii="Garamond" w:hAnsi="Garamond" w:cs="Arial"/>
          <w:noProof/>
          <w:vertAlign w:val="superscript"/>
        </w:rPr>
        <w:t>1,</w:t>
      </w:r>
      <w:r w:rsidRPr="00BE6C60">
        <w:rPr>
          <w:rFonts w:ascii="Garamond" w:hAnsi="Garamond" w:cs="Arial"/>
          <w:vertAlign w:val="superscript"/>
        </w:rPr>
        <w:t>†</w:t>
      </w:r>
      <w:r w:rsidRPr="00BE6C60">
        <w:rPr>
          <w:rFonts w:ascii="Garamond" w:hAnsi="Garamond" w:cs="Arial"/>
          <w:noProof/>
        </w:rPr>
        <w:t>; Bruna Bellaver</w:t>
      </w:r>
      <w:r w:rsidRPr="00BE6C60">
        <w:rPr>
          <w:rFonts w:ascii="Garamond" w:hAnsi="Garamond" w:cs="Arial"/>
          <w:noProof/>
          <w:vertAlign w:val="superscript"/>
        </w:rPr>
        <w:t>2</w:t>
      </w:r>
      <w:r w:rsidRPr="00BE6C60">
        <w:rPr>
          <w:rFonts w:ascii="Garamond" w:hAnsi="Garamond" w:cs="Arial"/>
          <w:vertAlign w:val="superscript"/>
        </w:rPr>
        <w:t>†</w:t>
      </w:r>
      <w:r w:rsidRPr="00BE6C60">
        <w:rPr>
          <w:rFonts w:ascii="Garamond" w:hAnsi="Garamond" w:cs="Arial"/>
          <w:noProof/>
        </w:rPr>
        <w:t>; Hillary Ellis</w:t>
      </w:r>
      <w:r w:rsidRPr="00BE6C60">
        <w:rPr>
          <w:rFonts w:ascii="Garamond" w:hAnsi="Garamond" w:cs="Arial"/>
          <w:noProof/>
          <w:vertAlign w:val="superscript"/>
        </w:rPr>
        <w:t>4</w:t>
      </w:r>
      <w:r w:rsidRPr="00BE6C60">
        <w:rPr>
          <w:rFonts w:ascii="Garamond" w:hAnsi="Garamond" w:cs="Arial"/>
          <w:noProof/>
        </w:rPr>
        <w:t>; Akihito Kuboki</w:t>
      </w:r>
      <w:r w:rsidRPr="00BE6C60">
        <w:rPr>
          <w:rFonts w:ascii="Garamond" w:hAnsi="Garamond" w:cs="Arial"/>
          <w:noProof/>
          <w:vertAlign w:val="superscript"/>
        </w:rPr>
        <w:t>4</w:t>
      </w:r>
      <w:r w:rsidRPr="00BE6C60">
        <w:rPr>
          <w:rFonts w:ascii="Garamond" w:hAnsi="Garamond" w:cs="Arial"/>
          <w:noProof/>
        </w:rPr>
        <w:t>; Asma Al-Naama</w:t>
      </w:r>
      <w:r w:rsidRPr="00BE6C60">
        <w:rPr>
          <w:rFonts w:ascii="Garamond" w:hAnsi="Garamond" w:cs="Arial"/>
          <w:noProof/>
          <w:vertAlign w:val="superscript"/>
        </w:rPr>
        <w:t>1</w:t>
      </w:r>
      <w:r w:rsidRPr="00BE6C60">
        <w:rPr>
          <w:rFonts w:ascii="Garamond" w:hAnsi="Garamond" w:cs="Arial"/>
          <w:noProof/>
        </w:rPr>
        <w:t>; Reem Hasnah</w:t>
      </w:r>
      <w:r w:rsidRPr="00BE6C60">
        <w:rPr>
          <w:rFonts w:ascii="Garamond" w:hAnsi="Garamond" w:cs="Arial"/>
          <w:noProof/>
          <w:vertAlign w:val="superscript"/>
        </w:rPr>
        <w:t>1</w:t>
      </w:r>
      <w:r w:rsidRPr="00BE6C60">
        <w:rPr>
          <w:rFonts w:ascii="Garamond" w:hAnsi="Garamond" w:cs="Arial"/>
          <w:noProof/>
        </w:rPr>
        <w:t>;</w:t>
      </w:r>
      <w:r w:rsidRPr="00BE6C60">
        <w:t xml:space="preserve"> </w:t>
      </w:r>
      <w:r w:rsidRPr="00BE6C60">
        <w:rPr>
          <w:rFonts w:ascii="Garamond" w:hAnsi="Garamond" w:cs="Arial"/>
          <w:noProof/>
        </w:rPr>
        <w:t>Gianina Teribele Venturin</w:t>
      </w:r>
      <w:r w:rsidRPr="00BE6C60">
        <w:rPr>
          <w:rFonts w:ascii="Garamond" w:hAnsi="Garamond" w:cs="Arial"/>
          <w:noProof/>
          <w:vertAlign w:val="superscript"/>
        </w:rPr>
        <w:t>3</w:t>
      </w:r>
      <w:r w:rsidRPr="00BE6C60">
        <w:rPr>
          <w:rFonts w:ascii="Garamond" w:hAnsi="Garamond" w:cs="Arial"/>
          <w:noProof/>
        </w:rPr>
        <w:t>; Jaderson Costa da Costa</w:t>
      </w:r>
      <w:r w:rsidRPr="00BE6C60">
        <w:rPr>
          <w:rFonts w:ascii="Garamond" w:hAnsi="Garamond" w:cs="Arial"/>
          <w:noProof/>
          <w:vertAlign w:val="superscript"/>
        </w:rPr>
        <w:t>3</w:t>
      </w:r>
      <w:r w:rsidRPr="00BE6C60">
        <w:rPr>
          <w:rFonts w:ascii="Garamond" w:hAnsi="Garamond" w:cs="Arial"/>
          <w:noProof/>
        </w:rPr>
        <w:t>; Neethu Venugopal</w:t>
      </w:r>
      <w:r w:rsidRPr="00BE6C60">
        <w:rPr>
          <w:rFonts w:ascii="Garamond" w:hAnsi="Garamond" w:cs="Arial"/>
          <w:noProof/>
          <w:vertAlign w:val="superscript"/>
        </w:rPr>
        <w:t>1</w:t>
      </w:r>
      <w:r w:rsidRPr="00BE6C60">
        <w:rPr>
          <w:rFonts w:ascii="Garamond" w:hAnsi="Garamond" w:cs="Arial"/>
          <w:noProof/>
        </w:rPr>
        <w:t>; Diogo Manoel</w:t>
      </w:r>
      <w:r w:rsidRPr="00BE6C60">
        <w:rPr>
          <w:rFonts w:ascii="Garamond" w:hAnsi="Garamond" w:cs="Arial"/>
          <w:noProof/>
          <w:vertAlign w:val="superscript"/>
        </w:rPr>
        <w:t>1</w:t>
      </w:r>
      <w:r w:rsidRPr="00BE6C60">
        <w:rPr>
          <w:rFonts w:ascii="Garamond" w:hAnsi="Garamond" w:cs="Arial"/>
          <w:noProof/>
        </w:rPr>
        <w:t xml:space="preserve">; </w:t>
      </w:r>
      <w:r w:rsidR="00BA44C4" w:rsidRPr="00C24F0F">
        <w:rPr>
          <w:rFonts w:ascii="Garamond" w:hAnsi="Garamond" w:cs="Calibri"/>
        </w:rPr>
        <w:t>Julie Mennella</w:t>
      </w:r>
      <w:r w:rsidR="00BA44C4" w:rsidRPr="00BE6C60">
        <w:rPr>
          <w:rFonts w:ascii="Garamond" w:hAnsi="Garamond" w:cs="Arial"/>
          <w:noProof/>
          <w:color w:val="000000" w:themeColor="text1"/>
          <w:vertAlign w:val="superscript"/>
        </w:rPr>
        <w:t>4</w:t>
      </w:r>
      <w:r w:rsidR="00BA44C4">
        <w:rPr>
          <w:rFonts w:ascii="Garamond" w:hAnsi="Garamond" w:cs="Calibri"/>
        </w:rPr>
        <w:t>;</w:t>
      </w:r>
      <w:r w:rsidR="00BA44C4" w:rsidRPr="00C24F0F">
        <w:rPr>
          <w:rFonts w:ascii="Garamond" w:hAnsi="Garamond" w:cs="Calibri"/>
        </w:rPr>
        <w:t xml:space="preserve"> </w:t>
      </w:r>
      <w:r w:rsidRPr="00BE6C60">
        <w:rPr>
          <w:rFonts w:ascii="Garamond" w:hAnsi="Garamond" w:cs="Arial"/>
          <w:noProof/>
          <w:color w:val="000000" w:themeColor="text1"/>
        </w:rPr>
        <w:t>Johannes Reisert</w:t>
      </w:r>
      <w:r w:rsidRPr="00BE6C60">
        <w:rPr>
          <w:rFonts w:ascii="Garamond" w:hAnsi="Garamond" w:cs="Arial"/>
          <w:noProof/>
          <w:color w:val="000000" w:themeColor="text1"/>
          <w:vertAlign w:val="superscript"/>
        </w:rPr>
        <w:t>4</w:t>
      </w:r>
      <w:r w:rsidRPr="00BE6C60">
        <w:rPr>
          <w:rFonts w:ascii="Garamond" w:hAnsi="Garamond" w:cs="Arial"/>
          <w:noProof/>
          <w:color w:val="000000" w:themeColor="text1"/>
        </w:rPr>
        <w:t>; Michael G. Tordoff</w:t>
      </w:r>
      <w:r w:rsidRPr="00BE6C60">
        <w:rPr>
          <w:rFonts w:ascii="Garamond" w:hAnsi="Garamond" w:cs="Arial"/>
          <w:noProof/>
          <w:vertAlign w:val="superscript"/>
        </w:rPr>
        <w:t>3,</w:t>
      </w:r>
      <w:r w:rsidRPr="00BE6C60">
        <w:rPr>
          <w:rFonts w:ascii="Garamond" w:hAnsi="Garamond" w:cs="Arial"/>
          <w:vertAlign w:val="superscript"/>
        </w:rPr>
        <w:t>#</w:t>
      </w:r>
      <w:r w:rsidRPr="00BE6C60">
        <w:rPr>
          <w:rFonts w:ascii="Garamond" w:hAnsi="Garamond" w:cs="Arial"/>
          <w:noProof/>
          <w:color w:val="000000" w:themeColor="text1"/>
        </w:rPr>
        <w:t>; Eduardo R. Zimmer</w:t>
      </w:r>
      <w:r w:rsidRPr="00BE6C60">
        <w:rPr>
          <w:rFonts w:ascii="Garamond" w:hAnsi="Garamond" w:cs="Arial"/>
          <w:noProof/>
          <w:vertAlign w:val="superscript"/>
        </w:rPr>
        <w:t xml:space="preserve">2,3,5,6,7 </w:t>
      </w:r>
      <w:r w:rsidRPr="00BE6C60">
        <w:rPr>
          <w:rFonts w:ascii="Garamond" w:hAnsi="Garamond" w:cs="Arial"/>
          <w:vertAlign w:val="superscript"/>
        </w:rPr>
        <w:t>#,</w:t>
      </w:r>
      <w:r w:rsidRPr="00BE6C60">
        <w:rPr>
          <w:rFonts w:ascii="Garamond" w:hAnsi="Garamond" w:cs="Arial"/>
          <w:noProof/>
          <w:vertAlign w:val="superscript"/>
        </w:rPr>
        <w:t>*</w:t>
      </w:r>
      <w:r w:rsidRPr="00BE6C60">
        <w:rPr>
          <w:rFonts w:ascii="Garamond" w:hAnsi="Garamond" w:cs="Arial"/>
          <w:noProof/>
          <w:color w:val="000000" w:themeColor="text1"/>
        </w:rPr>
        <w:t xml:space="preserve">; </w:t>
      </w:r>
      <w:r w:rsidRPr="00BE6C60">
        <w:rPr>
          <w:rFonts w:ascii="Garamond" w:hAnsi="Garamond" w:cs="Arial"/>
          <w:noProof/>
        </w:rPr>
        <w:t>Luis R. Saraiva</w:t>
      </w:r>
      <w:r w:rsidRPr="00BE6C60">
        <w:rPr>
          <w:rFonts w:ascii="Garamond" w:hAnsi="Garamond" w:cs="Arial"/>
          <w:noProof/>
          <w:vertAlign w:val="superscript"/>
        </w:rPr>
        <w:t>1,4,8</w:t>
      </w:r>
      <w:r>
        <w:rPr>
          <w:rFonts w:ascii="Garamond" w:hAnsi="Garamond" w:cs="Arial"/>
          <w:noProof/>
          <w:vertAlign w:val="superscript"/>
        </w:rPr>
        <w:t>,</w:t>
      </w:r>
      <w:r w:rsidRPr="00BE6C60">
        <w:rPr>
          <w:rFonts w:ascii="Garamond" w:hAnsi="Garamond" w:cs="Arial"/>
          <w:vertAlign w:val="superscript"/>
        </w:rPr>
        <w:t>#</w:t>
      </w:r>
      <w:r w:rsidRPr="00BE6C60">
        <w:rPr>
          <w:rFonts w:ascii="Garamond" w:hAnsi="Garamond" w:cs="Arial"/>
          <w:noProof/>
          <w:vertAlign w:val="superscript"/>
        </w:rPr>
        <w:t>,*</w:t>
      </w:r>
    </w:p>
    <w:p w14:paraId="50355B09" w14:textId="77777777" w:rsidR="00833291" w:rsidRPr="00BE6C60" w:rsidRDefault="00833291" w:rsidP="00833291">
      <w:pPr>
        <w:spacing w:after="120" w:line="480" w:lineRule="auto"/>
        <w:rPr>
          <w:rFonts w:ascii="Garamond" w:hAnsi="Garamond" w:cs="Arial"/>
          <w:noProof/>
          <w:vertAlign w:val="superscript"/>
        </w:rPr>
      </w:pPr>
    </w:p>
    <w:p w14:paraId="29F256F1" w14:textId="77777777" w:rsidR="00833291" w:rsidRPr="00BE6C60" w:rsidRDefault="00833291" w:rsidP="00833291">
      <w:pPr>
        <w:spacing w:after="120" w:line="480" w:lineRule="auto"/>
        <w:rPr>
          <w:rFonts w:ascii="Garamond" w:hAnsi="Garamond" w:cs="Arial"/>
          <w:color w:val="000000" w:themeColor="text1"/>
          <w:lang w:val="pt-PT"/>
        </w:rPr>
      </w:pPr>
      <w:r w:rsidRPr="00BE6C60">
        <w:rPr>
          <w:rFonts w:ascii="Garamond" w:hAnsi="Garamond" w:cs="Arial"/>
          <w:color w:val="000000" w:themeColor="text1"/>
          <w:vertAlign w:val="superscript"/>
          <w:lang w:val="pt-PT"/>
        </w:rPr>
        <w:t>1</w:t>
      </w:r>
      <w:r w:rsidRPr="00BE6C60">
        <w:rPr>
          <w:rFonts w:ascii="Garamond" w:hAnsi="Garamond" w:cs="Arial"/>
          <w:color w:val="000000" w:themeColor="text1"/>
          <w:lang w:val="pt-PT"/>
        </w:rPr>
        <w:t xml:space="preserve"> Sidra Medicine, PO Box 26999, Doha, Qatar. </w:t>
      </w:r>
    </w:p>
    <w:p w14:paraId="50FE19E4" w14:textId="77777777" w:rsidR="00833291" w:rsidRPr="00BE6C60" w:rsidRDefault="00833291" w:rsidP="00833291">
      <w:pPr>
        <w:spacing w:after="120" w:line="480" w:lineRule="auto"/>
        <w:rPr>
          <w:rFonts w:ascii="Garamond" w:hAnsi="Garamond" w:cs="Arial"/>
          <w:color w:val="000000" w:themeColor="text1"/>
          <w:lang w:val="pt-PT"/>
        </w:rPr>
      </w:pPr>
      <w:r w:rsidRPr="00BE6C60">
        <w:rPr>
          <w:rFonts w:ascii="Garamond" w:hAnsi="Garamond" w:cs="Arial"/>
          <w:color w:val="000000" w:themeColor="text1"/>
          <w:vertAlign w:val="superscript"/>
          <w:lang w:val="pt-PT"/>
        </w:rPr>
        <w:t xml:space="preserve">2 </w:t>
      </w:r>
      <w:proofErr w:type="spellStart"/>
      <w:r w:rsidRPr="00BE6C60">
        <w:rPr>
          <w:rFonts w:ascii="Garamond" w:hAnsi="Garamond" w:cs="Arial"/>
          <w:color w:val="000000" w:themeColor="text1"/>
          <w:lang w:val="pt-PT"/>
        </w:rPr>
        <w:t>Graduate</w:t>
      </w:r>
      <w:proofErr w:type="spellEnd"/>
      <w:r w:rsidRPr="00BE6C60">
        <w:rPr>
          <w:rFonts w:ascii="Garamond" w:hAnsi="Garamond" w:cs="Arial"/>
          <w:color w:val="000000" w:themeColor="text1"/>
          <w:lang w:val="pt-PT"/>
        </w:rPr>
        <w:t xml:space="preserve"> </w:t>
      </w:r>
      <w:proofErr w:type="spellStart"/>
      <w:r w:rsidRPr="00BE6C60">
        <w:rPr>
          <w:rFonts w:ascii="Garamond" w:hAnsi="Garamond" w:cs="Arial"/>
          <w:color w:val="000000" w:themeColor="text1"/>
          <w:lang w:val="pt-PT"/>
        </w:rPr>
        <w:t>Program</w:t>
      </w:r>
      <w:proofErr w:type="spellEnd"/>
      <w:r w:rsidRPr="00BE6C60">
        <w:rPr>
          <w:rFonts w:ascii="Garamond" w:hAnsi="Garamond" w:cs="Arial"/>
          <w:color w:val="000000" w:themeColor="text1"/>
          <w:lang w:val="pt-PT"/>
        </w:rPr>
        <w:t xml:space="preserve"> in </w:t>
      </w:r>
      <w:proofErr w:type="spellStart"/>
      <w:r w:rsidRPr="00BE6C60">
        <w:rPr>
          <w:rFonts w:ascii="Garamond" w:hAnsi="Garamond" w:cs="Arial"/>
          <w:color w:val="000000" w:themeColor="text1"/>
          <w:lang w:val="pt-PT"/>
        </w:rPr>
        <w:t>Biological</w:t>
      </w:r>
      <w:proofErr w:type="spellEnd"/>
      <w:r w:rsidRPr="00BE6C60">
        <w:rPr>
          <w:rFonts w:ascii="Garamond" w:hAnsi="Garamond" w:cs="Arial"/>
          <w:color w:val="000000" w:themeColor="text1"/>
          <w:lang w:val="pt-PT"/>
        </w:rPr>
        <w:t xml:space="preserve"> </w:t>
      </w:r>
      <w:proofErr w:type="spellStart"/>
      <w:r w:rsidRPr="00BE6C60">
        <w:rPr>
          <w:rFonts w:ascii="Garamond" w:hAnsi="Garamond" w:cs="Arial"/>
          <w:color w:val="000000" w:themeColor="text1"/>
          <w:lang w:val="pt-PT"/>
        </w:rPr>
        <w:t>Sciences</w:t>
      </w:r>
      <w:proofErr w:type="spellEnd"/>
      <w:r w:rsidRPr="00BE6C60">
        <w:rPr>
          <w:rFonts w:ascii="Garamond" w:hAnsi="Garamond" w:cs="Arial"/>
          <w:color w:val="000000" w:themeColor="text1"/>
          <w:lang w:val="pt-PT"/>
        </w:rPr>
        <w:t xml:space="preserve">: </w:t>
      </w:r>
      <w:proofErr w:type="spellStart"/>
      <w:r w:rsidRPr="00BE6C60">
        <w:rPr>
          <w:rFonts w:ascii="Garamond" w:hAnsi="Garamond" w:cs="Arial"/>
          <w:color w:val="000000" w:themeColor="text1"/>
          <w:lang w:val="pt-PT"/>
        </w:rPr>
        <w:t>Biochemistry</w:t>
      </w:r>
      <w:proofErr w:type="spellEnd"/>
      <w:r w:rsidRPr="00BE6C60">
        <w:rPr>
          <w:rFonts w:ascii="Garamond" w:hAnsi="Garamond" w:cs="Arial"/>
          <w:color w:val="000000" w:themeColor="text1"/>
          <w:lang w:val="pt-PT"/>
        </w:rPr>
        <w:t xml:space="preserve">, Universidade Federal do Rio Grande do Sul (UFRGS), Porto Alegre, </w:t>
      </w:r>
      <w:proofErr w:type="spellStart"/>
      <w:r w:rsidRPr="00BE6C60">
        <w:rPr>
          <w:rFonts w:ascii="Garamond" w:hAnsi="Garamond" w:cs="Arial"/>
          <w:color w:val="000000" w:themeColor="text1"/>
          <w:lang w:val="pt-PT"/>
        </w:rPr>
        <w:t>Brazil</w:t>
      </w:r>
      <w:proofErr w:type="spellEnd"/>
      <w:r w:rsidRPr="00BE6C60">
        <w:rPr>
          <w:rFonts w:ascii="Garamond" w:hAnsi="Garamond" w:cs="Arial"/>
          <w:color w:val="000000" w:themeColor="text1"/>
          <w:lang w:val="pt-PT"/>
        </w:rPr>
        <w:t>.</w:t>
      </w:r>
    </w:p>
    <w:p w14:paraId="3F341E77" w14:textId="77777777" w:rsidR="00833291" w:rsidRPr="00BE6C60" w:rsidRDefault="00833291" w:rsidP="00833291">
      <w:pPr>
        <w:spacing w:after="120" w:line="480" w:lineRule="auto"/>
        <w:rPr>
          <w:rFonts w:ascii="Garamond" w:hAnsi="Garamond" w:cs="Arial"/>
          <w:color w:val="000000" w:themeColor="text1"/>
          <w:lang w:val="pt-BR"/>
        </w:rPr>
      </w:pPr>
      <w:r w:rsidRPr="00BE6C60">
        <w:rPr>
          <w:rFonts w:ascii="Garamond" w:hAnsi="Garamond" w:cs="Arial"/>
          <w:color w:val="000000" w:themeColor="text1"/>
          <w:vertAlign w:val="superscript"/>
          <w:lang w:val="pt-BR"/>
        </w:rPr>
        <w:t>3</w:t>
      </w:r>
      <w:r w:rsidRPr="00BE6C60">
        <w:rPr>
          <w:rFonts w:ascii="Garamond" w:hAnsi="Garamond" w:cs="Arial"/>
          <w:color w:val="000000" w:themeColor="text1"/>
          <w:lang w:val="pt-BR"/>
        </w:rPr>
        <w:t xml:space="preserve"> </w:t>
      </w:r>
      <w:proofErr w:type="spellStart"/>
      <w:r w:rsidRPr="00BE6C60">
        <w:rPr>
          <w:rFonts w:ascii="Garamond" w:hAnsi="Garamond" w:cs="Arial"/>
          <w:color w:val="000000" w:themeColor="text1"/>
          <w:lang w:val="pt-BR"/>
        </w:rPr>
        <w:t>Brain</w:t>
      </w:r>
      <w:proofErr w:type="spellEnd"/>
      <w:r w:rsidRPr="00BE6C60">
        <w:rPr>
          <w:rFonts w:ascii="Garamond" w:hAnsi="Garamond" w:cs="Arial"/>
          <w:color w:val="000000" w:themeColor="text1"/>
          <w:lang w:val="pt-BR"/>
        </w:rPr>
        <w:t xml:space="preserve"> </w:t>
      </w:r>
      <w:proofErr w:type="spellStart"/>
      <w:r w:rsidRPr="00BE6C60">
        <w:rPr>
          <w:rFonts w:ascii="Garamond" w:hAnsi="Garamond" w:cs="Arial"/>
          <w:color w:val="000000" w:themeColor="text1"/>
          <w:lang w:val="pt-BR"/>
        </w:rPr>
        <w:t>Institute</w:t>
      </w:r>
      <w:proofErr w:type="spellEnd"/>
      <w:r w:rsidRPr="00BE6C60">
        <w:rPr>
          <w:rFonts w:ascii="Garamond" w:hAnsi="Garamond" w:cs="Arial"/>
          <w:color w:val="000000" w:themeColor="text1"/>
          <w:lang w:val="pt-BR"/>
        </w:rPr>
        <w:t xml:space="preserve"> </w:t>
      </w:r>
      <w:proofErr w:type="spellStart"/>
      <w:r w:rsidRPr="00BE6C60">
        <w:rPr>
          <w:rFonts w:ascii="Garamond" w:hAnsi="Garamond" w:cs="Arial"/>
          <w:color w:val="000000" w:themeColor="text1"/>
          <w:lang w:val="pt-BR"/>
        </w:rPr>
        <w:t>of</w:t>
      </w:r>
      <w:proofErr w:type="spellEnd"/>
      <w:r w:rsidRPr="00BE6C60">
        <w:rPr>
          <w:rFonts w:ascii="Garamond" w:hAnsi="Garamond" w:cs="Arial"/>
          <w:color w:val="000000" w:themeColor="text1"/>
          <w:lang w:val="pt-BR"/>
        </w:rPr>
        <w:t xml:space="preserve"> Rio Grande do Sul, Pontifical </w:t>
      </w:r>
      <w:proofErr w:type="spellStart"/>
      <w:r w:rsidRPr="00BE6C60">
        <w:rPr>
          <w:rFonts w:ascii="Garamond" w:hAnsi="Garamond" w:cs="Arial"/>
          <w:color w:val="000000" w:themeColor="text1"/>
          <w:lang w:val="pt-BR"/>
        </w:rPr>
        <w:t>Catholic</w:t>
      </w:r>
      <w:proofErr w:type="spellEnd"/>
      <w:r w:rsidRPr="00BE6C60">
        <w:rPr>
          <w:rFonts w:ascii="Garamond" w:hAnsi="Garamond" w:cs="Arial"/>
          <w:color w:val="000000" w:themeColor="text1"/>
          <w:lang w:val="pt-BR"/>
        </w:rPr>
        <w:t xml:space="preserve"> </w:t>
      </w:r>
      <w:proofErr w:type="spellStart"/>
      <w:r w:rsidRPr="00BE6C60">
        <w:rPr>
          <w:rFonts w:ascii="Garamond" w:hAnsi="Garamond" w:cs="Arial"/>
          <w:color w:val="000000" w:themeColor="text1"/>
          <w:lang w:val="pt-BR"/>
        </w:rPr>
        <w:t>University</w:t>
      </w:r>
      <w:proofErr w:type="spellEnd"/>
      <w:r w:rsidRPr="00BE6C60">
        <w:rPr>
          <w:rFonts w:ascii="Garamond" w:hAnsi="Garamond" w:cs="Arial"/>
          <w:color w:val="000000" w:themeColor="text1"/>
          <w:lang w:val="pt-BR"/>
        </w:rPr>
        <w:t xml:space="preserve"> </w:t>
      </w:r>
      <w:proofErr w:type="spellStart"/>
      <w:r w:rsidRPr="00BE6C60">
        <w:rPr>
          <w:rFonts w:ascii="Garamond" w:hAnsi="Garamond" w:cs="Arial"/>
          <w:color w:val="000000" w:themeColor="text1"/>
          <w:lang w:val="pt-BR"/>
        </w:rPr>
        <w:t>of</w:t>
      </w:r>
      <w:proofErr w:type="spellEnd"/>
      <w:r w:rsidRPr="00BE6C60">
        <w:rPr>
          <w:rFonts w:ascii="Garamond" w:hAnsi="Garamond" w:cs="Arial"/>
          <w:color w:val="000000" w:themeColor="text1"/>
          <w:lang w:val="pt-BR"/>
        </w:rPr>
        <w:t xml:space="preserve"> Rio Grande do Sul, Porto Alegre, </w:t>
      </w:r>
      <w:proofErr w:type="spellStart"/>
      <w:r w:rsidRPr="00BE6C60">
        <w:rPr>
          <w:rFonts w:ascii="Garamond" w:hAnsi="Garamond" w:cs="Arial"/>
          <w:color w:val="000000" w:themeColor="text1"/>
          <w:lang w:val="pt-BR"/>
        </w:rPr>
        <w:t>Brazil</w:t>
      </w:r>
      <w:proofErr w:type="spellEnd"/>
      <w:r w:rsidRPr="00BE6C60">
        <w:rPr>
          <w:rFonts w:ascii="Garamond" w:hAnsi="Garamond" w:cs="Arial"/>
          <w:color w:val="000000" w:themeColor="text1"/>
          <w:lang w:val="pt-BR"/>
        </w:rPr>
        <w:t>.</w:t>
      </w:r>
    </w:p>
    <w:p w14:paraId="4D817E84" w14:textId="77777777" w:rsidR="00833291" w:rsidRPr="00BE6C60" w:rsidRDefault="00833291" w:rsidP="00833291">
      <w:pPr>
        <w:spacing w:after="120" w:line="480" w:lineRule="auto"/>
        <w:rPr>
          <w:rFonts w:ascii="Garamond" w:hAnsi="Garamond" w:cs="Arial"/>
          <w:color w:val="000000" w:themeColor="text1"/>
        </w:rPr>
      </w:pPr>
      <w:r w:rsidRPr="00BE6C60">
        <w:rPr>
          <w:rFonts w:ascii="Garamond" w:hAnsi="Garamond" w:cs="Arial"/>
          <w:color w:val="000000" w:themeColor="text1"/>
          <w:vertAlign w:val="superscript"/>
        </w:rPr>
        <w:t>4</w:t>
      </w:r>
      <w:r w:rsidRPr="00BE6C60">
        <w:rPr>
          <w:rFonts w:ascii="Garamond" w:hAnsi="Garamond" w:cs="Arial"/>
          <w:color w:val="000000" w:themeColor="text1"/>
        </w:rPr>
        <w:t xml:space="preserve"> Monell Chemical Senses Center, 3500 Market Street, Philadelphia, PA 19104, USA.</w:t>
      </w:r>
    </w:p>
    <w:p w14:paraId="7BDF6C22" w14:textId="77777777" w:rsidR="00833291" w:rsidRPr="00BE6C60" w:rsidRDefault="00833291" w:rsidP="00833291">
      <w:pPr>
        <w:spacing w:after="120" w:line="480" w:lineRule="auto"/>
        <w:rPr>
          <w:rFonts w:ascii="Garamond" w:hAnsi="Garamond" w:cs="Arial"/>
          <w:color w:val="000000" w:themeColor="text1"/>
        </w:rPr>
      </w:pPr>
      <w:r w:rsidRPr="00BE6C60">
        <w:rPr>
          <w:rFonts w:ascii="Garamond" w:hAnsi="Garamond" w:cs="Arial"/>
          <w:color w:val="000000" w:themeColor="text1"/>
          <w:vertAlign w:val="superscript"/>
        </w:rPr>
        <w:t>5</w:t>
      </w:r>
      <w:r w:rsidRPr="00BE6C60">
        <w:rPr>
          <w:rFonts w:ascii="Garamond" w:hAnsi="Garamond" w:cs="Arial"/>
          <w:color w:val="000000" w:themeColor="text1"/>
        </w:rPr>
        <w:t>Department of Pharmacology, UFRGS, Porto Alegre, Brazil.</w:t>
      </w:r>
    </w:p>
    <w:p w14:paraId="454460EB" w14:textId="77777777" w:rsidR="00833291" w:rsidRPr="00BE6C60" w:rsidRDefault="00833291" w:rsidP="00833291">
      <w:pPr>
        <w:spacing w:after="120" w:line="480" w:lineRule="auto"/>
        <w:rPr>
          <w:rFonts w:ascii="Garamond" w:hAnsi="Garamond" w:cs="Arial"/>
          <w:color w:val="000000" w:themeColor="text1"/>
        </w:rPr>
      </w:pPr>
      <w:r w:rsidRPr="00BE6C60">
        <w:rPr>
          <w:rFonts w:ascii="Garamond" w:hAnsi="Garamond" w:cs="Arial"/>
          <w:color w:val="000000" w:themeColor="text1"/>
          <w:vertAlign w:val="superscript"/>
        </w:rPr>
        <w:t>6</w:t>
      </w:r>
      <w:r w:rsidRPr="00BE6C60">
        <w:rPr>
          <w:rFonts w:ascii="Garamond" w:hAnsi="Garamond" w:cs="Arial"/>
          <w:color w:val="000000" w:themeColor="text1"/>
        </w:rPr>
        <w:t xml:space="preserve"> Graduate Program in Biological Sciences: Pharmacology and Therapeutics, UFRGS, Porto Alegre, Brazil.</w:t>
      </w:r>
    </w:p>
    <w:p w14:paraId="6B46E7EB" w14:textId="77777777" w:rsidR="00833291" w:rsidRPr="00BE6C60" w:rsidRDefault="00833291" w:rsidP="00833291">
      <w:pPr>
        <w:spacing w:after="120" w:line="480" w:lineRule="auto"/>
        <w:rPr>
          <w:rFonts w:ascii="Garamond" w:hAnsi="Garamond" w:cs="Arial"/>
          <w:color w:val="000000" w:themeColor="text1"/>
        </w:rPr>
      </w:pPr>
      <w:r w:rsidRPr="00BE6C60">
        <w:rPr>
          <w:rFonts w:ascii="Garamond" w:hAnsi="Garamond" w:cs="Arial"/>
          <w:color w:val="000000" w:themeColor="text1"/>
          <w:vertAlign w:val="superscript"/>
        </w:rPr>
        <w:t>7</w:t>
      </w:r>
      <w:r w:rsidRPr="00BE6C60">
        <w:rPr>
          <w:rFonts w:ascii="Garamond" w:hAnsi="Garamond" w:cs="Arial"/>
          <w:color w:val="000000" w:themeColor="text1"/>
        </w:rPr>
        <w:t xml:space="preserve"> McGill Centre for Studies in Aging, Montreal, Canada.</w:t>
      </w:r>
    </w:p>
    <w:p w14:paraId="1A3C0654" w14:textId="77777777" w:rsidR="00833291" w:rsidRDefault="00833291" w:rsidP="00833291">
      <w:pPr>
        <w:spacing w:after="120" w:line="480" w:lineRule="auto"/>
        <w:rPr>
          <w:rFonts w:ascii="Garamond" w:hAnsi="Garamond" w:cs="Calibri"/>
        </w:rPr>
      </w:pPr>
      <w:r w:rsidRPr="00BE6C60">
        <w:rPr>
          <w:rFonts w:ascii="Garamond" w:hAnsi="Garamond"/>
          <w:vertAlign w:val="superscript"/>
        </w:rPr>
        <w:t>8</w:t>
      </w:r>
      <w:r w:rsidRPr="00BE6C60">
        <w:rPr>
          <w:rFonts w:ascii="Garamond" w:hAnsi="Garamond"/>
        </w:rPr>
        <w:t xml:space="preserve"> College of Health and Life Sciences, Hamad Bin Khalifa University; Doha, Qatar</w:t>
      </w:r>
      <w:r w:rsidRPr="00BE6C60">
        <w:rPr>
          <w:rFonts w:ascii="Garamond" w:hAnsi="Garamond" w:cs="Calibri"/>
        </w:rPr>
        <w:t>.</w:t>
      </w:r>
    </w:p>
    <w:p w14:paraId="19930841" w14:textId="0B09D209" w:rsidR="00833291" w:rsidRPr="00BE6C60" w:rsidRDefault="00833291" w:rsidP="00833291">
      <w:pPr>
        <w:spacing w:after="120" w:line="480" w:lineRule="auto"/>
        <w:rPr>
          <w:rFonts w:ascii="Garamond" w:hAnsi="Garamond" w:cs="Arial"/>
        </w:rPr>
      </w:pPr>
      <w:r w:rsidRPr="00BE6C60">
        <w:rPr>
          <w:rFonts w:ascii="Garamond" w:hAnsi="Garamond" w:cs="Arial"/>
          <w:vertAlign w:val="superscript"/>
        </w:rPr>
        <w:t>†</w:t>
      </w:r>
      <w:r w:rsidRPr="00BE6C60">
        <w:rPr>
          <w:rFonts w:ascii="Garamond" w:hAnsi="Garamond" w:cs="Arial"/>
        </w:rPr>
        <w:t xml:space="preserve"> Equal contribution</w:t>
      </w:r>
    </w:p>
    <w:p w14:paraId="38B077CF" w14:textId="77777777" w:rsidR="00833291" w:rsidRPr="00BE6C60" w:rsidRDefault="00833291" w:rsidP="00833291">
      <w:pPr>
        <w:spacing w:after="120" w:line="480" w:lineRule="auto"/>
        <w:rPr>
          <w:rFonts w:ascii="Garamond" w:hAnsi="Garamond" w:cs="Arial"/>
        </w:rPr>
      </w:pPr>
      <w:r w:rsidRPr="00BE6C60">
        <w:rPr>
          <w:rFonts w:ascii="Garamond" w:hAnsi="Garamond" w:cs="Arial"/>
          <w:vertAlign w:val="superscript"/>
        </w:rPr>
        <w:t>#</w:t>
      </w:r>
      <w:r w:rsidRPr="00BE6C60">
        <w:rPr>
          <w:rFonts w:ascii="Garamond" w:hAnsi="Garamond" w:cs="Arial"/>
        </w:rPr>
        <w:t xml:space="preserve"> </w:t>
      </w:r>
      <w:r w:rsidRPr="00EE5899">
        <w:rPr>
          <w:rFonts w:ascii="Garamond" w:hAnsi="Garamond" w:cs="Arial"/>
        </w:rPr>
        <w:t>These authors jointly supervised this work</w:t>
      </w:r>
    </w:p>
    <w:p w14:paraId="4A29D032" w14:textId="64F12400" w:rsidR="00DC42FA" w:rsidRDefault="00833291" w:rsidP="00833291">
      <w:pPr>
        <w:tabs>
          <w:tab w:val="right" w:pos="9360"/>
        </w:tabs>
        <w:spacing w:after="120" w:line="480" w:lineRule="auto"/>
        <w:rPr>
          <w:rFonts w:ascii="Garamond" w:hAnsi="Garamond"/>
          <w:b/>
          <w:bCs/>
        </w:rPr>
      </w:pPr>
      <w:r w:rsidRPr="00BE6C60">
        <w:rPr>
          <w:rFonts w:ascii="Garamond" w:hAnsi="Garamond" w:cs="Arial"/>
        </w:rPr>
        <w:t xml:space="preserve">* Correspondence and requests for materials should </w:t>
      </w:r>
      <w:r w:rsidRPr="00BE6C60">
        <w:rPr>
          <w:rFonts w:ascii="Garamond" w:hAnsi="Garamond" w:cs="Arial"/>
          <w:noProof/>
        </w:rPr>
        <w:t>be addressed</w:t>
      </w:r>
      <w:r w:rsidRPr="00BE6C60">
        <w:rPr>
          <w:rFonts w:ascii="Garamond" w:hAnsi="Garamond" w:cs="Arial"/>
        </w:rPr>
        <w:t xml:space="preserve"> to E.R.Z. (email:</w:t>
      </w:r>
      <w:r w:rsidRPr="00BE6C60">
        <w:rPr>
          <w:rFonts w:ascii="Garamond" w:hAnsi="Garamond" w:cs="Arial"/>
          <w:color w:val="000000" w:themeColor="text1"/>
        </w:rPr>
        <w:t xml:space="preserve"> </w:t>
      </w:r>
      <w:hyperlink r:id="rId8" w:history="1">
        <w:r w:rsidRPr="00BE6C60">
          <w:rPr>
            <w:rStyle w:val="Hyperlink"/>
            <w:rFonts w:ascii="Garamond" w:hAnsi="Garamond" w:cs="Arial"/>
          </w:rPr>
          <w:t>eduardo.zimmer@ufrgs.br</w:t>
        </w:r>
      </w:hyperlink>
      <w:r w:rsidRPr="00BE6C60">
        <w:rPr>
          <w:rFonts w:ascii="Garamond" w:hAnsi="Garamond" w:cs="Arial"/>
        </w:rPr>
        <w:t xml:space="preserve">; X: @zimmerneurolab), or L.R.S. (email: </w:t>
      </w:r>
      <w:hyperlink r:id="rId9" w:history="1">
        <w:r w:rsidRPr="00BE6C60">
          <w:rPr>
            <w:rStyle w:val="Hyperlink"/>
            <w:rFonts w:ascii="Garamond" w:hAnsi="Garamond" w:cs="Arial"/>
          </w:rPr>
          <w:t>saraivalmr@gmail.com</w:t>
        </w:r>
      </w:hyperlink>
      <w:r w:rsidRPr="00BE6C60">
        <w:rPr>
          <w:rFonts w:ascii="Garamond" w:hAnsi="Garamond" w:cs="Arial"/>
        </w:rPr>
        <w:t xml:space="preserve">; X: @saraivalab) </w:t>
      </w:r>
      <w:r w:rsidR="00DC42FA">
        <w:rPr>
          <w:rFonts w:ascii="Garamond" w:hAnsi="Garamond"/>
          <w:b/>
          <w:bCs/>
        </w:rPr>
        <w:br w:type="page"/>
      </w:r>
    </w:p>
    <w:p w14:paraId="01FE51F6" w14:textId="45902B60" w:rsidR="00DE5077" w:rsidRDefault="0079290E" w:rsidP="00DE5077">
      <w:pPr>
        <w:pStyle w:val="Heading1"/>
        <w:spacing w:line="480" w:lineRule="auto"/>
        <w:rPr>
          <w:rFonts w:ascii="Garamond" w:hAnsi="Garamond"/>
          <w:b/>
          <w:color w:val="000000" w:themeColor="text1"/>
          <w:sz w:val="24"/>
          <w:szCs w:val="24"/>
        </w:rPr>
      </w:pPr>
      <w:r>
        <w:rPr>
          <w:rFonts w:ascii="Garamond" w:hAnsi="Garamond"/>
          <w:b/>
          <w:color w:val="000000" w:themeColor="text1"/>
          <w:sz w:val="24"/>
          <w:szCs w:val="24"/>
        </w:rPr>
        <w:lastRenderedPageBreak/>
        <w:t>SUPPLEMENTARY INFORMATION</w:t>
      </w:r>
    </w:p>
    <w:p w14:paraId="1752AF3A" w14:textId="017AE9AD" w:rsidR="00D54E07" w:rsidRPr="00BE6EB9" w:rsidRDefault="00D54E07" w:rsidP="00910277">
      <w:pPr>
        <w:jc w:val="center"/>
      </w:pPr>
    </w:p>
    <w:p w14:paraId="385F9E86" w14:textId="0AA01BBE" w:rsidR="002228E3" w:rsidRPr="00BE6EB9" w:rsidRDefault="00910277" w:rsidP="00910277">
      <w:pPr>
        <w:spacing w:line="480" w:lineRule="auto"/>
        <w:rPr>
          <w:rFonts w:ascii="Garamond" w:hAnsi="Garamond"/>
          <w:b/>
        </w:rPr>
      </w:pPr>
      <w:r w:rsidRPr="00910277">
        <w:rPr>
          <w:rFonts w:ascii="Garamond" w:hAnsi="Garamond"/>
          <w:b/>
        </w:rPr>
        <w:t xml:space="preserve">Additional </w:t>
      </w:r>
      <w:r>
        <w:rPr>
          <w:rFonts w:ascii="Garamond" w:hAnsi="Garamond"/>
          <w:b/>
        </w:rPr>
        <w:t>F</w:t>
      </w:r>
      <w:r w:rsidRPr="00910277">
        <w:rPr>
          <w:rFonts w:ascii="Garamond" w:hAnsi="Garamond"/>
          <w:b/>
        </w:rPr>
        <w:t>ile 1:</w:t>
      </w:r>
      <w:r>
        <w:rPr>
          <w:rFonts w:ascii="Garamond" w:hAnsi="Garamond"/>
          <w:b/>
        </w:rPr>
        <w:t xml:space="preserve"> </w:t>
      </w:r>
      <w:r w:rsidR="00DE5077" w:rsidRPr="00BE6EB9">
        <w:rPr>
          <w:rFonts w:ascii="Garamond" w:hAnsi="Garamond"/>
          <w:b/>
        </w:rPr>
        <w:t xml:space="preserve">Figure </w:t>
      </w:r>
      <w:r w:rsidR="002228E3" w:rsidRPr="00BE6EB9">
        <w:rPr>
          <w:rFonts w:ascii="Garamond" w:hAnsi="Garamond"/>
          <w:b/>
        </w:rPr>
        <w:t>S</w:t>
      </w:r>
      <w:r w:rsidR="00DE5077" w:rsidRPr="00BE6EB9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-S5</w:t>
      </w:r>
    </w:p>
    <w:p w14:paraId="3F684ADE" w14:textId="77777777" w:rsidR="00B92AD7" w:rsidRDefault="00B92AD7" w:rsidP="001B2968">
      <w:pPr>
        <w:pStyle w:val="ListParagraph"/>
        <w:spacing w:after="120" w:line="480" w:lineRule="auto"/>
        <w:ind w:left="0"/>
        <w:rPr>
          <w:rFonts w:ascii="Garamond" w:hAnsi="Garamond"/>
          <w:bCs/>
        </w:rPr>
      </w:pPr>
    </w:p>
    <w:p w14:paraId="4525D903" w14:textId="1D53A47B" w:rsidR="007F651C" w:rsidRDefault="00910277" w:rsidP="0079290E">
      <w:pPr>
        <w:spacing w:line="480" w:lineRule="auto"/>
        <w:rPr>
          <w:rFonts w:ascii="Garamond" w:hAnsi="Garamond"/>
          <w:bCs/>
        </w:rPr>
      </w:pPr>
      <w:r w:rsidRPr="00910277">
        <w:rPr>
          <w:rFonts w:ascii="Garamond" w:hAnsi="Garamond"/>
          <w:b/>
        </w:rPr>
        <w:t xml:space="preserve">Additional File </w:t>
      </w:r>
      <w:r>
        <w:rPr>
          <w:rFonts w:ascii="Garamond" w:hAnsi="Garamond"/>
          <w:b/>
        </w:rPr>
        <w:t>2</w:t>
      </w:r>
      <w:r w:rsidRPr="00910277">
        <w:rPr>
          <w:rFonts w:ascii="Garamond" w:hAnsi="Garamond"/>
          <w:b/>
        </w:rPr>
        <w:t xml:space="preserve">: </w:t>
      </w:r>
      <w:r>
        <w:rPr>
          <w:rFonts w:ascii="Garamond" w:hAnsi="Garamond"/>
          <w:b/>
        </w:rPr>
        <w:t>Table</w:t>
      </w:r>
      <w:r w:rsidR="002228E3" w:rsidRPr="0079290E">
        <w:rPr>
          <w:rFonts w:ascii="Garamond" w:hAnsi="Garamond"/>
          <w:b/>
        </w:rPr>
        <w:t xml:space="preserve"> S1. </w:t>
      </w:r>
      <w:r w:rsidR="00A13045" w:rsidRPr="0079290E">
        <w:rPr>
          <w:rFonts w:ascii="Garamond" w:hAnsi="Garamond"/>
          <w:b/>
        </w:rPr>
        <w:t xml:space="preserve">Raw behavioral scores. </w:t>
      </w:r>
      <w:r w:rsidR="00143DA4">
        <w:rPr>
          <w:rFonts w:ascii="Garamond" w:hAnsi="Garamond"/>
          <w:bCs/>
        </w:rPr>
        <w:t>Sheet 1: Macronutrient composition</w:t>
      </w:r>
      <w:r w:rsidR="007C55C5">
        <w:rPr>
          <w:rFonts w:ascii="Garamond" w:hAnsi="Garamond"/>
          <w:bCs/>
        </w:rPr>
        <w:t xml:space="preserve">, </w:t>
      </w:r>
      <w:r w:rsidR="00143DA4">
        <w:rPr>
          <w:rFonts w:ascii="Garamond" w:hAnsi="Garamond"/>
          <w:bCs/>
        </w:rPr>
        <w:t>formulation</w:t>
      </w:r>
      <w:r w:rsidR="007C55C5">
        <w:rPr>
          <w:rFonts w:ascii="Garamond" w:hAnsi="Garamond"/>
          <w:bCs/>
        </w:rPr>
        <w:t>, and NOVA classification of the major ingredients</w:t>
      </w:r>
      <w:r w:rsidR="00143DA4">
        <w:rPr>
          <w:rFonts w:ascii="Garamond" w:hAnsi="Garamond"/>
          <w:bCs/>
        </w:rPr>
        <w:t xml:space="preserve"> of the three different diets used in this study. </w:t>
      </w:r>
      <w:r w:rsidR="00A13045" w:rsidRPr="0079290E">
        <w:rPr>
          <w:rFonts w:ascii="Garamond" w:hAnsi="Garamond"/>
          <w:bCs/>
        </w:rPr>
        <w:t xml:space="preserve">Sheets </w:t>
      </w:r>
      <w:r w:rsidR="00143DA4">
        <w:rPr>
          <w:rFonts w:ascii="Garamond" w:hAnsi="Garamond"/>
          <w:bCs/>
        </w:rPr>
        <w:t>2</w:t>
      </w:r>
      <w:r w:rsidR="00A13045" w:rsidRPr="0079290E">
        <w:rPr>
          <w:rFonts w:ascii="Garamond" w:hAnsi="Garamond"/>
          <w:bCs/>
        </w:rPr>
        <w:t>-</w:t>
      </w:r>
      <w:r w:rsidR="00143DA4">
        <w:rPr>
          <w:rFonts w:ascii="Garamond" w:hAnsi="Garamond"/>
          <w:bCs/>
        </w:rPr>
        <w:t>4</w:t>
      </w:r>
      <w:r w:rsidR="00A13045" w:rsidRPr="0079290E">
        <w:rPr>
          <w:rFonts w:ascii="Garamond" w:hAnsi="Garamond"/>
          <w:bCs/>
        </w:rPr>
        <w:t>:</w:t>
      </w:r>
      <w:r w:rsidR="00A13045" w:rsidRPr="0079290E">
        <w:rPr>
          <w:rFonts w:ascii="Garamond" w:hAnsi="Garamond"/>
          <w:color w:val="2E2E2E"/>
        </w:rPr>
        <w:t xml:space="preserve"> OIT, RAS and VEL </w:t>
      </w:r>
      <w:r w:rsidR="00A13045" w:rsidRPr="0079290E">
        <w:rPr>
          <w:rFonts w:ascii="Garamond" w:hAnsi="Garamond"/>
          <w:bCs/>
        </w:rPr>
        <w:t>raw behavioral scores for each mouse of the 24</w:t>
      </w:r>
      <w:r w:rsidR="001A490A" w:rsidRPr="0079290E">
        <w:rPr>
          <w:rFonts w:ascii="Garamond" w:hAnsi="Garamond"/>
          <w:bCs/>
        </w:rPr>
        <w:t>1</w:t>
      </w:r>
      <w:r w:rsidR="00A13045" w:rsidRPr="0079290E">
        <w:rPr>
          <w:rFonts w:ascii="Garamond" w:hAnsi="Garamond"/>
          <w:bCs/>
        </w:rPr>
        <w:t xml:space="preserve"> mice exposed to odorants; Each mouse (one per cell) exposed to a specific odorant/diet combination was scored on three different behavioral parameters, so the same excel cell position across the three </w:t>
      </w:r>
      <w:r w:rsidR="00A13045" w:rsidRPr="0079290E">
        <w:rPr>
          <w:rFonts w:ascii="Garamond" w:hAnsi="Garamond"/>
          <w:color w:val="2E2E2E"/>
        </w:rPr>
        <w:t>OIT, RAS and VEL</w:t>
      </w:r>
      <w:r w:rsidR="00A13045" w:rsidRPr="0079290E">
        <w:rPr>
          <w:rFonts w:ascii="Garamond" w:hAnsi="Garamond"/>
          <w:bCs/>
        </w:rPr>
        <w:t xml:space="preserve"> tabs provides behavioral scores for the same mouse.</w:t>
      </w:r>
    </w:p>
    <w:p w14:paraId="2DBA23E0" w14:textId="77777777" w:rsidR="007C55C5" w:rsidRPr="0079290E" w:rsidRDefault="007C55C5" w:rsidP="0079290E">
      <w:pPr>
        <w:spacing w:line="480" w:lineRule="auto"/>
        <w:rPr>
          <w:rFonts w:ascii="Garamond" w:hAnsi="Garamond"/>
          <w:bCs/>
        </w:rPr>
      </w:pPr>
    </w:p>
    <w:p w14:paraId="173E048A" w14:textId="74140310" w:rsidR="002228E3" w:rsidRDefault="00910277" w:rsidP="0079290E">
      <w:pPr>
        <w:spacing w:line="480" w:lineRule="auto"/>
        <w:rPr>
          <w:rFonts w:ascii="Garamond" w:hAnsi="Garamond"/>
          <w:kern w:val="2"/>
          <w14:ligatures w14:val="standardContextual"/>
        </w:rPr>
      </w:pPr>
      <w:r w:rsidRPr="00910277">
        <w:rPr>
          <w:rFonts w:ascii="Garamond" w:hAnsi="Garamond"/>
          <w:b/>
        </w:rPr>
        <w:t xml:space="preserve">Additional File </w:t>
      </w:r>
      <w:r>
        <w:rPr>
          <w:rFonts w:ascii="Garamond" w:hAnsi="Garamond"/>
          <w:b/>
        </w:rPr>
        <w:t>3</w:t>
      </w:r>
      <w:r w:rsidRPr="00910277">
        <w:rPr>
          <w:rFonts w:ascii="Garamond" w:hAnsi="Garamond"/>
          <w:b/>
        </w:rPr>
        <w:t xml:space="preserve">: Table </w:t>
      </w:r>
      <w:r w:rsidR="002228E3" w:rsidRPr="0079290E">
        <w:rPr>
          <w:rFonts w:ascii="Garamond" w:hAnsi="Garamond"/>
          <w:b/>
        </w:rPr>
        <w:t>S2.</w:t>
      </w:r>
      <w:r w:rsidR="007B0AFD" w:rsidRPr="0079290E">
        <w:rPr>
          <w:rFonts w:ascii="Garamond" w:hAnsi="Garamond"/>
          <w:b/>
        </w:rPr>
        <w:t xml:space="preserve"> </w:t>
      </w:r>
      <w:r w:rsidR="000023AB" w:rsidRPr="0079290E">
        <w:rPr>
          <w:rFonts w:ascii="Garamond" w:hAnsi="Garamond"/>
          <w:b/>
        </w:rPr>
        <w:t>Air-phased electro-</w:t>
      </w:r>
      <w:proofErr w:type="spellStart"/>
      <w:r w:rsidR="000023AB" w:rsidRPr="0079290E">
        <w:rPr>
          <w:rFonts w:ascii="Garamond" w:hAnsi="Garamond"/>
          <w:b/>
        </w:rPr>
        <w:t>olfactogram</w:t>
      </w:r>
      <w:proofErr w:type="spellEnd"/>
      <w:r w:rsidR="000023AB" w:rsidRPr="0079290E">
        <w:rPr>
          <w:rFonts w:ascii="Garamond" w:hAnsi="Garamond"/>
          <w:b/>
        </w:rPr>
        <w:t xml:space="preserve"> (EOG) recordings, gene expression (RNA-seq), differential expression calling and functional annotation in WOM tissues exposed to different diets.</w:t>
      </w:r>
      <w:r w:rsidR="000023AB" w:rsidRPr="0079290E">
        <w:rPr>
          <w:rFonts w:ascii="Garamond" w:hAnsi="Garamond"/>
          <w:bCs/>
        </w:rPr>
        <w:t xml:space="preserve"> Sheet1: EOG recordings in response to odorants for individual mice, recorded in WOM of mice fed </w:t>
      </w:r>
      <w:r w:rsidR="00BA44C4">
        <w:rPr>
          <w:rFonts w:ascii="Garamond" w:hAnsi="Garamond"/>
          <w:bCs/>
        </w:rPr>
        <w:t>CHOW</w:t>
      </w:r>
      <w:r w:rsidR="000023AB" w:rsidRPr="0079290E">
        <w:rPr>
          <w:rFonts w:ascii="Garamond" w:hAnsi="Garamond"/>
          <w:bCs/>
        </w:rPr>
        <w:t xml:space="preserve">, </w:t>
      </w:r>
      <w:proofErr w:type="spellStart"/>
      <w:r w:rsidR="00BA44C4">
        <w:rPr>
          <w:rFonts w:ascii="Garamond" w:hAnsi="Garamond"/>
          <w:bCs/>
        </w:rPr>
        <w:t>hpCTR</w:t>
      </w:r>
      <w:proofErr w:type="spellEnd"/>
      <w:r w:rsidR="000023AB" w:rsidRPr="0079290E">
        <w:rPr>
          <w:rFonts w:ascii="Garamond" w:hAnsi="Garamond"/>
          <w:bCs/>
        </w:rPr>
        <w:t xml:space="preserve"> or </w:t>
      </w:r>
      <w:proofErr w:type="spellStart"/>
      <w:r w:rsidR="00BA44C4">
        <w:rPr>
          <w:rFonts w:ascii="Garamond" w:hAnsi="Garamond"/>
          <w:bCs/>
        </w:rPr>
        <w:t>hpHFD</w:t>
      </w:r>
      <w:proofErr w:type="spellEnd"/>
      <w:r w:rsidR="000023AB" w:rsidRPr="0079290E">
        <w:rPr>
          <w:rFonts w:ascii="Garamond" w:hAnsi="Garamond"/>
          <w:bCs/>
        </w:rPr>
        <w:t xml:space="preserve">. </w:t>
      </w:r>
      <w:r w:rsidR="000023AB" w:rsidRPr="0079290E">
        <w:rPr>
          <w:rFonts w:ascii="Garamond" w:hAnsi="Garamond"/>
          <w:kern w:val="2"/>
          <w14:ligatures w14:val="standardContextual"/>
        </w:rPr>
        <w:t>Sheet 2: Normalized gene expression levels (</w:t>
      </w:r>
      <w:r w:rsidR="000023AB" w:rsidRPr="0079290E">
        <w:rPr>
          <w:rFonts w:ascii="Garamond" w:hAnsi="Garamond"/>
        </w:rPr>
        <w:t xml:space="preserve">median of ratios method, DESeq2) of </w:t>
      </w:r>
      <w:r w:rsidR="007F39B7" w:rsidRPr="0079290E">
        <w:rPr>
          <w:rFonts w:ascii="Garamond" w:hAnsi="Garamond"/>
        </w:rPr>
        <w:t xml:space="preserve">WOM </w:t>
      </w:r>
      <w:r w:rsidR="000023AB" w:rsidRPr="0079290E">
        <w:rPr>
          <w:rFonts w:ascii="Garamond" w:hAnsi="Garamond"/>
        </w:rPr>
        <w:t>RNA-seq</w:t>
      </w:r>
      <w:r w:rsidR="001B4708" w:rsidRPr="0079290E">
        <w:rPr>
          <w:rFonts w:ascii="Garamond" w:hAnsi="Garamond"/>
        </w:rPr>
        <w:t xml:space="preserve"> data</w:t>
      </w:r>
      <w:r w:rsidR="000023AB" w:rsidRPr="0079290E">
        <w:rPr>
          <w:rFonts w:ascii="Garamond" w:hAnsi="Garamond"/>
        </w:rPr>
        <w:t xml:space="preserve">. </w:t>
      </w:r>
      <w:r w:rsidR="000023AB" w:rsidRPr="0079290E">
        <w:rPr>
          <w:rFonts w:ascii="Garamond" w:hAnsi="Garamond"/>
          <w:bCs/>
        </w:rPr>
        <w:t xml:space="preserve">Sheet 3: Differential gene expression analysis list (output from DESeq2) comparing </w:t>
      </w:r>
      <w:r w:rsidR="00BA44C4">
        <w:rPr>
          <w:rFonts w:ascii="Garamond" w:hAnsi="Garamond"/>
          <w:bCs/>
        </w:rPr>
        <w:t>CHOW</w:t>
      </w:r>
      <w:r w:rsidR="00BA44C4" w:rsidRPr="0079290E">
        <w:rPr>
          <w:rFonts w:ascii="Garamond" w:hAnsi="Garamond"/>
          <w:bCs/>
        </w:rPr>
        <w:t xml:space="preserve">, </w:t>
      </w:r>
      <w:proofErr w:type="spellStart"/>
      <w:r w:rsidR="00BA44C4">
        <w:rPr>
          <w:rFonts w:ascii="Garamond" w:hAnsi="Garamond"/>
          <w:bCs/>
        </w:rPr>
        <w:t>hpCTR</w:t>
      </w:r>
      <w:proofErr w:type="spellEnd"/>
      <w:r w:rsidR="00BA44C4" w:rsidRPr="0079290E">
        <w:rPr>
          <w:rFonts w:ascii="Garamond" w:hAnsi="Garamond"/>
          <w:bCs/>
        </w:rPr>
        <w:t xml:space="preserve"> </w:t>
      </w:r>
      <w:r w:rsidR="00BA44C4">
        <w:rPr>
          <w:rFonts w:ascii="Garamond" w:hAnsi="Garamond"/>
          <w:bCs/>
        </w:rPr>
        <w:t>and</w:t>
      </w:r>
      <w:r w:rsidR="00BA44C4" w:rsidRPr="0079290E">
        <w:rPr>
          <w:rFonts w:ascii="Garamond" w:hAnsi="Garamond"/>
          <w:bCs/>
        </w:rPr>
        <w:t xml:space="preserve"> </w:t>
      </w:r>
      <w:proofErr w:type="spellStart"/>
      <w:r w:rsidR="00BA44C4">
        <w:rPr>
          <w:rFonts w:ascii="Garamond" w:hAnsi="Garamond"/>
          <w:bCs/>
        </w:rPr>
        <w:t>hpHFD</w:t>
      </w:r>
      <w:proofErr w:type="spellEnd"/>
      <w:r w:rsidR="00BA44C4">
        <w:rPr>
          <w:rFonts w:ascii="Garamond" w:hAnsi="Garamond"/>
          <w:bCs/>
        </w:rPr>
        <w:t xml:space="preserve"> </w:t>
      </w:r>
      <w:r w:rsidR="000023AB" w:rsidRPr="0079290E">
        <w:rPr>
          <w:rFonts w:ascii="Garamond" w:hAnsi="Garamond"/>
          <w:bCs/>
        </w:rPr>
        <w:t xml:space="preserve">pairwise performed on normalized expression data. Sheet 4-6: Gene Ontology overrepresentation analysis results (output from </w:t>
      </w:r>
      <w:proofErr w:type="spellStart"/>
      <w:r w:rsidR="000023AB" w:rsidRPr="0079290E">
        <w:rPr>
          <w:rFonts w:ascii="Garamond" w:hAnsi="Garamond"/>
          <w:bCs/>
        </w:rPr>
        <w:t>enrichGO</w:t>
      </w:r>
      <w:proofErr w:type="spellEnd"/>
      <w:r w:rsidR="000023AB" w:rsidRPr="0079290E">
        <w:rPr>
          <w:rFonts w:ascii="Garamond" w:hAnsi="Garamond"/>
          <w:bCs/>
        </w:rPr>
        <w:t xml:space="preserve">) for the DEGs </w:t>
      </w:r>
      <w:r w:rsidR="000023AB" w:rsidRPr="0079290E">
        <w:rPr>
          <w:rFonts w:ascii="Garamond" w:hAnsi="Garamond"/>
          <w:kern w:val="2"/>
          <w14:ligatures w14:val="standardContextual"/>
        </w:rPr>
        <w:t>(|log</w:t>
      </w:r>
      <w:r w:rsidR="000023AB" w:rsidRPr="0079290E">
        <w:rPr>
          <w:rFonts w:ascii="Garamond" w:hAnsi="Garamond"/>
          <w:kern w:val="2"/>
          <w:vertAlign w:val="subscript"/>
          <w14:ligatures w14:val="standardContextual"/>
        </w:rPr>
        <w:t>2</w:t>
      </w:r>
      <w:r w:rsidR="000023AB" w:rsidRPr="0079290E">
        <w:rPr>
          <w:rFonts w:ascii="Garamond" w:hAnsi="Garamond"/>
          <w:kern w:val="2"/>
          <w14:ligatures w14:val="standardContextual"/>
        </w:rPr>
        <w:t xml:space="preserve">(FC)|&gt;1, p-adj&lt;0.05) </w:t>
      </w:r>
    </w:p>
    <w:p w14:paraId="6C06CD6D" w14:textId="77777777" w:rsidR="007C55C5" w:rsidRPr="0079290E" w:rsidRDefault="007C55C5" w:rsidP="0079290E">
      <w:pPr>
        <w:spacing w:line="480" w:lineRule="auto"/>
        <w:rPr>
          <w:rFonts w:ascii="Garamond" w:hAnsi="Garamond"/>
          <w:bCs/>
        </w:rPr>
      </w:pPr>
    </w:p>
    <w:p w14:paraId="72EB8961" w14:textId="2E51A207" w:rsidR="002228E3" w:rsidRPr="0079290E" w:rsidRDefault="00910277" w:rsidP="0079290E">
      <w:pPr>
        <w:spacing w:line="480" w:lineRule="auto"/>
        <w:jc w:val="both"/>
        <w:rPr>
          <w:rFonts w:ascii="Garamond" w:hAnsi="Garamond"/>
          <w:kern w:val="2"/>
          <w14:ligatures w14:val="standardContextual"/>
        </w:rPr>
      </w:pPr>
      <w:r w:rsidRPr="00910277">
        <w:rPr>
          <w:rFonts w:ascii="Garamond" w:hAnsi="Garamond"/>
          <w:b/>
        </w:rPr>
        <w:t xml:space="preserve">Additional File </w:t>
      </w:r>
      <w:r>
        <w:rPr>
          <w:rFonts w:ascii="Garamond" w:hAnsi="Garamond"/>
          <w:b/>
        </w:rPr>
        <w:t>4</w:t>
      </w:r>
      <w:r w:rsidRPr="00910277">
        <w:rPr>
          <w:rFonts w:ascii="Garamond" w:hAnsi="Garamond"/>
          <w:b/>
        </w:rPr>
        <w:t xml:space="preserve">: Table </w:t>
      </w:r>
      <w:r w:rsidR="002228E3" w:rsidRPr="0079290E">
        <w:rPr>
          <w:rFonts w:ascii="Garamond" w:hAnsi="Garamond"/>
          <w:b/>
        </w:rPr>
        <w:t>S</w:t>
      </w:r>
      <w:r w:rsidR="00844BB5" w:rsidRPr="0079290E">
        <w:rPr>
          <w:rFonts w:ascii="Garamond" w:hAnsi="Garamond"/>
          <w:b/>
        </w:rPr>
        <w:t>3</w:t>
      </w:r>
      <w:r w:rsidR="007C5E8B" w:rsidRPr="0079290E">
        <w:rPr>
          <w:rFonts w:ascii="Garamond" w:hAnsi="Garamond"/>
          <w:b/>
        </w:rPr>
        <w:t>. Functional annotation of DEGs from various brain regions.</w:t>
      </w:r>
      <w:r w:rsidR="0079290E" w:rsidRPr="0079290E">
        <w:rPr>
          <w:rFonts w:ascii="Garamond" w:hAnsi="Garamond"/>
          <w:b/>
        </w:rPr>
        <w:t xml:space="preserve"> </w:t>
      </w:r>
      <w:r w:rsidR="007C5E8B" w:rsidRPr="0079290E">
        <w:rPr>
          <w:rFonts w:ascii="Garamond" w:hAnsi="Garamond"/>
          <w:kern w:val="2"/>
          <w14:ligatures w14:val="standardContextual"/>
        </w:rPr>
        <w:t>Sheet 1: Normalized gene expression levels (</w:t>
      </w:r>
      <w:r w:rsidR="007C5E8B" w:rsidRPr="0079290E">
        <w:rPr>
          <w:rFonts w:ascii="Garamond" w:hAnsi="Garamond"/>
        </w:rPr>
        <w:t>median of ratios method, DESeq2) from RNA-seq of various brain regions of mice exposed to different diets</w:t>
      </w:r>
      <w:r w:rsidR="007C5E8B" w:rsidRPr="0079290E">
        <w:rPr>
          <w:rFonts w:ascii="Garamond" w:hAnsi="Garamond"/>
          <w:kern w:val="2"/>
          <w14:ligatures w14:val="standardContextual"/>
        </w:rPr>
        <w:t>. Sheet 2</w:t>
      </w:r>
      <w:r w:rsidR="00C87C6C" w:rsidRPr="0079290E">
        <w:rPr>
          <w:rFonts w:ascii="Garamond" w:hAnsi="Garamond"/>
          <w:kern w:val="2"/>
          <w14:ligatures w14:val="standardContextual"/>
        </w:rPr>
        <w:t>-11</w:t>
      </w:r>
      <w:r w:rsidR="007C5E8B" w:rsidRPr="0079290E">
        <w:rPr>
          <w:rFonts w:ascii="Garamond" w:hAnsi="Garamond"/>
          <w:kern w:val="2"/>
          <w14:ligatures w14:val="standardContextual"/>
        </w:rPr>
        <w:t xml:space="preserve">: </w:t>
      </w:r>
      <w:r w:rsidR="007C5E8B" w:rsidRPr="0079290E">
        <w:rPr>
          <w:rFonts w:ascii="Garamond" w:hAnsi="Garamond"/>
          <w:bCs/>
        </w:rPr>
        <w:t xml:space="preserve">Gene Ontology overrepresentation analysis results (output from </w:t>
      </w:r>
      <w:proofErr w:type="spellStart"/>
      <w:r w:rsidR="007C5E8B" w:rsidRPr="0079290E">
        <w:rPr>
          <w:rFonts w:ascii="Garamond" w:hAnsi="Garamond"/>
          <w:bCs/>
        </w:rPr>
        <w:lastRenderedPageBreak/>
        <w:t>enrichGO</w:t>
      </w:r>
      <w:proofErr w:type="spellEnd"/>
      <w:r w:rsidR="007C5E8B" w:rsidRPr="0079290E">
        <w:rPr>
          <w:rFonts w:ascii="Garamond" w:hAnsi="Garamond"/>
          <w:bCs/>
        </w:rPr>
        <w:t xml:space="preserve">, </w:t>
      </w:r>
      <w:proofErr w:type="spellStart"/>
      <w:r w:rsidR="007C5E8B" w:rsidRPr="0079290E">
        <w:rPr>
          <w:rFonts w:ascii="Garamond" w:hAnsi="Garamond"/>
          <w:bCs/>
        </w:rPr>
        <w:t>clusterProfiler</w:t>
      </w:r>
      <w:proofErr w:type="spellEnd"/>
      <w:r w:rsidR="007C5E8B" w:rsidRPr="0079290E">
        <w:rPr>
          <w:rFonts w:ascii="Garamond" w:hAnsi="Garamond"/>
          <w:bCs/>
        </w:rPr>
        <w:t xml:space="preserve">) for the DEGs </w:t>
      </w:r>
      <w:r w:rsidR="007C5E8B" w:rsidRPr="0079290E">
        <w:rPr>
          <w:rFonts w:ascii="Garamond" w:hAnsi="Garamond"/>
          <w:kern w:val="2"/>
          <w14:ligatures w14:val="standardContextual"/>
        </w:rPr>
        <w:t>(|log</w:t>
      </w:r>
      <w:r w:rsidR="007C5E8B" w:rsidRPr="0079290E">
        <w:rPr>
          <w:rFonts w:ascii="Garamond" w:hAnsi="Garamond"/>
          <w:kern w:val="2"/>
          <w:vertAlign w:val="subscript"/>
          <w14:ligatures w14:val="standardContextual"/>
        </w:rPr>
        <w:t>2</w:t>
      </w:r>
      <w:r w:rsidR="007C5E8B" w:rsidRPr="0079290E">
        <w:rPr>
          <w:rFonts w:ascii="Garamond" w:hAnsi="Garamond"/>
          <w:kern w:val="2"/>
          <w14:ligatures w14:val="standardContextual"/>
        </w:rPr>
        <w:t xml:space="preserve">(FC)|&gt;1, p-adj&lt;0.05) identified from the pairwise diet comparisons in various brain regions. </w:t>
      </w:r>
    </w:p>
    <w:p w14:paraId="3BEBED60" w14:textId="5D6C6E95" w:rsidR="002228E3" w:rsidRDefault="00910277" w:rsidP="0079290E">
      <w:pPr>
        <w:spacing w:line="480" w:lineRule="auto"/>
        <w:rPr>
          <w:rFonts w:ascii="Garamond" w:hAnsi="Garamond"/>
          <w:bCs/>
        </w:rPr>
      </w:pPr>
      <w:r w:rsidRPr="00910277">
        <w:rPr>
          <w:rFonts w:ascii="Garamond" w:hAnsi="Garamond"/>
          <w:b/>
        </w:rPr>
        <w:t>Additional File</w:t>
      </w:r>
      <w:r>
        <w:rPr>
          <w:rFonts w:ascii="Garamond" w:hAnsi="Garamond"/>
          <w:b/>
        </w:rPr>
        <w:t xml:space="preserve"> 5</w:t>
      </w:r>
      <w:r w:rsidRPr="00910277">
        <w:rPr>
          <w:rFonts w:ascii="Garamond" w:hAnsi="Garamond"/>
          <w:b/>
        </w:rPr>
        <w:t xml:space="preserve">: Table </w:t>
      </w:r>
      <w:r w:rsidR="002228E3" w:rsidRPr="0079290E">
        <w:rPr>
          <w:rFonts w:ascii="Garamond" w:hAnsi="Garamond"/>
          <w:b/>
        </w:rPr>
        <w:t xml:space="preserve">S4. </w:t>
      </w:r>
      <w:r w:rsidR="00833291" w:rsidRPr="00833291">
        <w:rPr>
          <w:rFonts w:ascii="Garamond" w:hAnsi="Garamond"/>
          <w:b/>
        </w:rPr>
        <w:t>Body weight curves and adipose tissue weight.</w:t>
      </w:r>
      <w:r w:rsidR="00833291">
        <w:rPr>
          <w:rFonts w:ascii="Garamond" w:hAnsi="Garamond"/>
          <w:b/>
        </w:rPr>
        <w:t xml:space="preserve"> </w:t>
      </w:r>
      <w:r w:rsidR="00833291" w:rsidRPr="0079290E">
        <w:rPr>
          <w:rFonts w:ascii="Garamond" w:hAnsi="Garamond"/>
          <w:kern w:val="2"/>
          <w14:ligatures w14:val="standardContextual"/>
        </w:rPr>
        <w:t xml:space="preserve">Sheet 1: </w:t>
      </w:r>
      <w:r w:rsidR="005A358F" w:rsidRPr="0079290E">
        <w:rPr>
          <w:rFonts w:ascii="Garamond" w:hAnsi="Garamond"/>
          <w:bCs/>
        </w:rPr>
        <w:t>Body weight</w:t>
      </w:r>
      <w:r w:rsidR="00833291">
        <w:rPr>
          <w:rFonts w:ascii="Garamond" w:hAnsi="Garamond"/>
          <w:bCs/>
        </w:rPr>
        <w:t xml:space="preserve"> (g) measured at different times (weeks). </w:t>
      </w:r>
      <w:r w:rsidR="00833291" w:rsidRPr="0079290E">
        <w:rPr>
          <w:rFonts w:ascii="Garamond" w:hAnsi="Garamond"/>
          <w:kern w:val="2"/>
          <w14:ligatures w14:val="standardContextual"/>
        </w:rPr>
        <w:t xml:space="preserve">Sheet </w:t>
      </w:r>
      <w:r w:rsidR="00833291">
        <w:rPr>
          <w:rFonts w:ascii="Garamond" w:hAnsi="Garamond"/>
          <w:kern w:val="2"/>
          <w14:ligatures w14:val="standardContextual"/>
        </w:rPr>
        <w:t>2</w:t>
      </w:r>
      <w:r w:rsidR="00833291" w:rsidRPr="0079290E">
        <w:rPr>
          <w:rFonts w:ascii="Garamond" w:hAnsi="Garamond"/>
          <w:kern w:val="2"/>
          <w14:ligatures w14:val="standardContextual"/>
        </w:rPr>
        <w:t xml:space="preserve">: </w:t>
      </w:r>
      <w:r w:rsidR="00833291" w:rsidRPr="00833291">
        <w:rPr>
          <w:rFonts w:ascii="Garamond" w:hAnsi="Garamond"/>
          <w:kern w:val="2"/>
          <w14:ligatures w14:val="standardContextual"/>
        </w:rPr>
        <w:t xml:space="preserve">Glucose tolerance curves </w:t>
      </w:r>
      <w:r w:rsidR="00833291">
        <w:rPr>
          <w:rFonts w:ascii="Garamond" w:hAnsi="Garamond"/>
          <w:kern w:val="2"/>
          <w14:ligatures w14:val="standardContextual"/>
        </w:rPr>
        <w:t xml:space="preserve">(GTT) </w:t>
      </w:r>
      <w:r w:rsidR="00833291" w:rsidRPr="00833291">
        <w:rPr>
          <w:rFonts w:ascii="Garamond" w:hAnsi="Garamond"/>
          <w:kern w:val="2"/>
          <w14:ligatures w14:val="standardContextual"/>
        </w:rPr>
        <w:t xml:space="preserve">for animals on a </w:t>
      </w:r>
      <w:r w:rsidR="00BA44C4">
        <w:rPr>
          <w:rFonts w:ascii="Garamond" w:hAnsi="Garamond"/>
          <w:bCs/>
        </w:rPr>
        <w:t>CHOW</w:t>
      </w:r>
      <w:r w:rsidR="00BA44C4" w:rsidRPr="0079290E">
        <w:rPr>
          <w:rFonts w:ascii="Garamond" w:hAnsi="Garamond"/>
          <w:bCs/>
        </w:rPr>
        <w:t xml:space="preserve">, </w:t>
      </w:r>
      <w:proofErr w:type="spellStart"/>
      <w:r w:rsidR="00BA44C4">
        <w:rPr>
          <w:rFonts w:ascii="Garamond" w:hAnsi="Garamond"/>
          <w:bCs/>
        </w:rPr>
        <w:t>hpCTR</w:t>
      </w:r>
      <w:proofErr w:type="spellEnd"/>
      <w:r w:rsidR="00BA44C4" w:rsidRPr="0079290E">
        <w:rPr>
          <w:rFonts w:ascii="Garamond" w:hAnsi="Garamond"/>
          <w:bCs/>
        </w:rPr>
        <w:t xml:space="preserve"> or </w:t>
      </w:r>
      <w:proofErr w:type="spellStart"/>
      <w:r w:rsidR="00BA44C4">
        <w:rPr>
          <w:rFonts w:ascii="Garamond" w:hAnsi="Garamond"/>
          <w:bCs/>
        </w:rPr>
        <w:t>hpHFD</w:t>
      </w:r>
      <w:proofErr w:type="spellEnd"/>
      <w:r w:rsidR="00BA44C4">
        <w:rPr>
          <w:rFonts w:ascii="Garamond" w:hAnsi="Garamond"/>
          <w:bCs/>
        </w:rPr>
        <w:t xml:space="preserve"> </w:t>
      </w:r>
      <w:r w:rsidR="00833291" w:rsidRPr="00833291">
        <w:rPr>
          <w:rFonts w:ascii="Garamond" w:hAnsi="Garamond"/>
          <w:kern w:val="2"/>
          <w14:ligatures w14:val="standardContextual"/>
        </w:rPr>
        <w:t xml:space="preserve">right before glucose administration (t=0) and 15, 30, 60, and 120 min after an oral glucose administration. </w:t>
      </w:r>
      <w:r w:rsidR="00833291" w:rsidRPr="0079290E">
        <w:rPr>
          <w:rFonts w:ascii="Garamond" w:hAnsi="Garamond"/>
          <w:kern w:val="2"/>
          <w14:ligatures w14:val="standardContextual"/>
        </w:rPr>
        <w:t xml:space="preserve">Sheet </w:t>
      </w:r>
      <w:r w:rsidR="00833291">
        <w:rPr>
          <w:rFonts w:ascii="Garamond" w:hAnsi="Garamond"/>
          <w:kern w:val="2"/>
          <w14:ligatures w14:val="standardContextual"/>
        </w:rPr>
        <w:t>3</w:t>
      </w:r>
      <w:r w:rsidR="00833291" w:rsidRPr="0079290E">
        <w:rPr>
          <w:rFonts w:ascii="Garamond" w:hAnsi="Garamond"/>
          <w:kern w:val="2"/>
          <w14:ligatures w14:val="standardContextual"/>
        </w:rPr>
        <w:t xml:space="preserve">: </w:t>
      </w:r>
      <w:r w:rsidR="00833291">
        <w:rPr>
          <w:rFonts w:ascii="Garamond" w:hAnsi="Garamond"/>
          <w:kern w:val="2"/>
          <w14:ligatures w14:val="standardContextual"/>
        </w:rPr>
        <w:t>A</w:t>
      </w:r>
      <w:r w:rsidR="005A358F" w:rsidRPr="0079290E">
        <w:rPr>
          <w:rFonts w:ascii="Garamond" w:hAnsi="Garamond"/>
          <w:bCs/>
        </w:rPr>
        <w:t>dipose tissue</w:t>
      </w:r>
      <w:r w:rsidR="00833291">
        <w:rPr>
          <w:rFonts w:ascii="Garamond" w:hAnsi="Garamond"/>
          <w:bCs/>
        </w:rPr>
        <w:t>s</w:t>
      </w:r>
      <w:r w:rsidR="005A358F" w:rsidRPr="0079290E">
        <w:rPr>
          <w:rFonts w:ascii="Garamond" w:hAnsi="Garamond"/>
          <w:bCs/>
        </w:rPr>
        <w:t xml:space="preserve"> weight</w:t>
      </w:r>
      <w:r w:rsidR="00833291">
        <w:rPr>
          <w:rFonts w:ascii="Garamond" w:hAnsi="Garamond"/>
          <w:bCs/>
        </w:rPr>
        <w:t xml:space="preserve"> (g)</w:t>
      </w:r>
      <w:r w:rsidR="00715398">
        <w:rPr>
          <w:rFonts w:ascii="Garamond" w:hAnsi="Garamond"/>
          <w:bCs/>
        </w:rPr>
        <w:t xml:space="preserve"> at week 3</w:t>
      </w:r>
      <w:r w:rsidR="005A358F" w:rsidRPr="0079290E">
        <w:rPr>
          <w:rFonts w:ascii="Garamond" w:hAnsi="Garamond"/>
          <w:bCs/>
        </w:rPr>
        <w:t>.</w:t>
      </w:r>
      <w:r w:rsidR="00833291">
        <w:rPr>
          <w:rFonts w:ascii="Garamond" w:hAnsi="Garamond"/>
          <w:bCs/>
        </w:rPr>
        <w:t xml:space="preserve"> </w:t>
      </w:r>
      <w:r w:rsidR="00833291" w:rsidRPr="0079290E">
        <w:rPr>
          <w:rFonts w:ascii="Garamond" w:hAnsi="Garamond"/>
          <w:kern w:val="2"/>
          <w14:ligatures w14:val="standardContextual"/>
        </w:rPr>
        <w:t xml:space="preserve">Sheet </w:t>
      </w:r>
      <w:r w:rsidR="00833291">
        <w:rPr>
          <w:rFonts w:ascii="Garamond" w:hAnsi="Garamond"/>
          <w:kern w:val="2"/>
          <w14:ligatures w14:val="standardContextual"/>
        </w:rPr>
        <w:t>4</w:t>
      </w:r>
      <w:r w:rsidR="00833291" w:rsidRPr="0079290E">
        <w:rPr>
          <w:rFonts w:ascii="Garamond" w:hAnsi="Garamond"/>
          <w:kern w:val="2"/>
          <w14:ligatures w14:val="standardContextual"/>
        </w:rPr>
        <w:t xml:space="preserve">: </w:t>
      </w:r>
      <w:proofErr w:type="spellStart"/>
      <w:r w:rsidR="00833291" w:rsidRPr="00833291">
        <w:rPr>
          <w:rFonts w:ascii="Garamond" w:hAnsi="Garamond"/>
          <w:bCs/>
        </w:rPr>
        <w:t>SUVr</w:t>
      </w:r>
      <w:proofErr w:type="spellEnd"/>
      <w:r w:rsidR="00833291" w:rsidRPr="00833291">
        <w:rPr>
          <w:rFonts w:ascii="Garamond" w:hAnsi="Garamond"/>
          <w:bCs/>
        </w:rPr>
        <w:t xml:space="preserve"> </w:t>
      </w:r>
      <w:r w:rsidR="00833291">
        <w:rPr>
          <w:rFonts w:ascii="Garamond" w:hAnsi="Garamond"/>
          <w:bCs/>
        </w:rPr>
        <w:t xml:space="preserve">values for </w:t>
      </w:r>
      <w:r w:rsidR="00833291" w:rsidRPr="00833291">
        <w:rPr>
          <w:rFonts w:ascii="Garamond" w:hAnsi="Garamond"/>
          <w:bCs/>
        </w:rPr>
        <w:t xml:space="preserve">OB, CBL, BRN and BST of animals on a </w:t>
      </w:r>
      <w:r w:rsidR="00BA44C4">
        <w:rPr>
          <w:rFonts w:ascii="Garamond" w:hAnsi="Garamond"/>
          <w:bCs/>
        </w:rPr>
        <w:t>CHOW</w:t>
      </w:r>
      <w:r w:rsidR="00BA44C4" w:rsidRPr="0079290E">
        <w:rPr>
          <w:rFonts w:ascii="Garamond" w:hAnsi="Garamond"/>
          <w:bCs/>
        </w:rPr>
        <w:t xml:space="preserve">, </w:t>
      </w:r>
      <w:proofErr w:type="spellStart"/>
      <w:r w:rsidR="00BA44C4">
        <w:rPr>
          <w:rFonts w:ascii="Garamond" w:hAnsi="Garamond"/>
          <w:bCs/>
        </w:rPr>
        <w:t>hpCTR</w:t>
      </w:r>
      <w:proofErr w:type="spellEnd"/>
      <w:r w:rsidR="00BA44C4" w:rsidRPr="0079290E">
        <w:rPr>
          <w:rFonts w:ascii="Garamond" w:hAnsi="Garamond"/>
          <w:bCs/>
        </w:rPr>
        <w:t xml:space="preserve"> or </w:t>
      </w:r>
      <w:proofErr w:type="spellStart"/>
      <w:r w:rsidR="00BA44C4">
        <w:rPr>
          <w:rFonts w:ascii="Garamond" w:hAnsi="Garamond"/>
          <w:bCs/>
        </w:rPr>
        <w:t>hpHFD</w:t>
      </w:r>
      <w:proofErr w:type="spellEnd"/>
      <w:r w:rsidR="00833291" w:rsidRPr="00833291">
        <w:rPr>
          <w:rFonts w:ascii="Garamond" w:hAnsi="Garamond"/>
          <w:bCs/>
        </w:rPr>
        <w:t xml:space="preserve">. </w:t>
      </w:r>
    </w:p>
    <w:p w14:paraId="7FFEF5C7" w14:textId="77777777" w:rsidR="007C55C5" w:rsidRPr="0079290E" w:rsidRDefault="007C55C5" w:rsidP="0079290E">
      <w:pPr>
        <w:spacing w:line="480" w:lineRule="auto"/>
        <w:rPr>
          <w:rFonts w:ascii="Garamond" w:hAnsi="Garamond"/>
          <w:b/>
          <w:bCs/>
          <w:caps/>
        </w:rPr>
      </w:pPr>
    </w:p>
    <w:p w14:paraId="6AC81874" w14:textId="23DB2731" w:rsidR="00B16668" w:rsidRDefault="00910277" w:rsidP="0079290E">
      <w:pPr>
        <w:spacing w:line="480" w:lineRule="auto"/>
        <w:rPr>
          <w:rFonts w:ascii="Garamond" w:hAnsi="Garamond"/>
          <w:b/>
          <w:bCs/>
          <w:caps/>
        </w:rPr>
      </w:pPr>
      <w:r w:rsidRPr="00910277">
        <w:rPr>
          <w:rFonts w:ascii="Garamond" w:hAnsi="Garamond"/>
          <w:b/>
        </w:rPr>
        <w:t xml:space="preserve">Additional File </w:t>
      </w:r>
      <w:r>
        <w:rPr>
          <w:rFonts w:ascii="Garamond" w:hAnsi="Garamond"/>
          <w:b/>
        </w:rPr>
        <w:t>6</w:t>
      </w:r>
      <w:r w:rsidRPr="00910277">
        <w:rPr>
          <w:rFonts w:ascii="Garamond" w:hAnsi="Garamond"/>
          <w:b/>
        </w:rPr>
        <w:t xml:space="preserve">: Table </w:t>
      </w:r>
      <w:r w:rsidR="002228E3" w:rsidRPr="0079290E">
        <w:rPr>
          <w:rFonts w:ascii="Garamond" w:hAnsi="Garamond"/>
          <w:b/>
        </w:rPr>
        <w:t xml:space="preserve">S5. </w:t>
      </w:r>
      <w:r w:rsidR="00833291" w:rsidRPr="00833291">
        <w:rPr>
          <w:rFonts w:ascii="Garamond" w:hAnsi="Garamond"/>
          <w:b/>
        </w:rPr>
        <w:t>Mitochondrial measures and association of respiratory parameters with brain glucose metabolism</w:t>
      </w:r>
      <w:r w:rsidR="002228E3" w:rsidRPr="0079290E">
        <w:rPr>
          <w:rFonts w:ascii="Garamond" w:hAnsi="Garamond"/>
          <w:b/>
        </w:rPr>
        <w:t>.</w:t>
      </w:r>
      <w:r w:rsidR="002228E3" w:rsidRPr="0079290E">
        <w:rPr>
          <w:rFonts w:ascii="Garamond" w:hAnsi="Garamond"/>
          <w:bCs/>
        </w:rPr>
        <w:t xml:space="preserve"> </w:t>
      </w:r>
      <w:r w:rsidR="00833291" w:rsidRPr="0079290E">
        <w:rPr>
          <w:rFonts w:ascii="Garamond" w:hAnsi="Garamond"/>
          <w:kern w:val="2"/>
          <w14:ligatures w14:val="standardContextual"/>
        </w:rPr>
        <w:t>Sheet 1</w:t>
      </w:r>
      <w:r w:rsidR="00715398">
        <w:rPr>
          <w:rFonts w:ascii="Garamond" w:hAnsi="Garamond"/>
          <w:kern w:val="2"/>
          <w14:ligatures w14:val="standardContextual"/>
        </w:rPr>
        <w:t>-3</w:t>
      </w:r>
      <w:r w:rsidR="00833291" w:rsidRPr="0079290E">
        <w:rPr>
          <w:rFonts w:ascii="Garamond" w:hAnsi="Garamond"/>
          <w:kern w:val="2"/>
          <w14:ligatures w14:val="standardContextual"/>
        </w:rPr>
        <w:t>:</w:t>
      </w:r>
      <w:r w:rsidR="00715398">
        <w:rPr>
          <w:rFonts w:ascii="Garamond" w:hAnsi="Garamond"/>
          <w:kern w:val="2"/>
          <w14:ligatures w14:val="standardContextual"/>
        </w:rPr>
        <w:t xml:space="preserve"> </w:t>
      </w:r>
      <w:r w:rsidR="00715398" w:rsidRPr="00715398">
        <w:rPr>
          <w:rFonts w:ascii="Garamond" w:hAnsi="Garamond"/>
          <w:kern w:val="2"/>
          <w14:ligatures w14:val="standardContextual"/>
        </w:rPr>
        <w:t xml:space="preserve">Mitochondrial measures </w:t>
      </w:r>
      <w:r w:rsidR="00715398">
        <w:rPr>
          <w:rFonts w:ascii="Garamond" w:hAnsi="Garamond"/>
          <w:bCs/>
        </w:rPr>
        <w:t xml:space="preserve">for </w:t>
      </w:r>
      <w:r w:rsidR="00715398" w:rsidRPr="00833291">
        <w:rPr>
          <w:rFonts w:ascii="Garamond" w:hAnsi="Garamond"/>
          <w:bCs/>
        </w:rPr>
        <w:t xml:space="preserve">OB, CBL, BRN and BST of animals on a </w:t>
      </w:r>
      <w:r w:rsidR="00BA44C4">
        <w:rPr>
          <w:rFonts w:ascii="Garamond" w:hAnsi="Garamond"/>
          <w:bCs/>
        </w:rPr>
        <w:t>CHOW</w:t>
      </w:r>
      <w:r w:rsidR="00BA44C4" w:rsidRPr="0079290E">
        <w:rPr>
          <w:rFonts w:ascii="Garamond" w:hAnsi="Garamond"/>
          <w:bCs/>
        </w:rPr>
        <w:t xml:space="preserve">, </w:t>
      </w:r>
      <w:proofErr w:type="spellStart"/>
      <w:r w:rsidR="00BA44C4">
        <w:rPr>
          <w:rFonts w:ascii="Garamond" w:hAnsi="Garamond"/>
          <w:bCs/>
        </w:rPr>
        <w:t>hpCTR</w:t>
      </w:r>
      <w:proofErr w:type="spellEnd"/>
      <w:r w:rsidR="00BA44C4" w:rsidRPr="0079290E">
        <w:rPr>
          <w:rFonts w:ascii="Garamond" w:hAnsi="Garamond"/>
          <w:bCs/>
        </w:rPr>
        <w:t xml:space="preserve"> or </w:t>
      </w:r>
      <w:proofErr w:type="spellStart"/>
      <w:r w:rsidR="00BA44C4">
        <w:rPr>
          <w:rFonts w:ascii="Garamond" w:hAnsi="Garamond"/>
          <w:bCs/>
        </w:rPr>
        <w:t>hpHFD</w:t>
      </w:r>
      <w:proofErr w:type="spellEnd"/>
      <w:r w:rsidR="00715398" w:rsidRPr="00833291">
        <w:rPr>
          <w:rFonts w:ascii="Garamond" w:hAnsi="Garamond"/>
          <w:bCs/>
        </w:rPr>
        <w:t>.</w:t>
      </w:r>
    </w:p>
    <w:sectPr w:rsidR="00B16668" w:rsidSect="0042283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07F80" w14:textId="77777777" w:rsidR="00552087" w:rsidRDefault="00552087" w:rsidP="002932B3">
      <w:pPr>
        <w:spacing w:after="0" w:line="240" w:lineRule="auto"/>
      </w:pPr>
      <w:r>
        <w:separator/>
      </w:r>
    </w:p>
  </w:endnote>
  <w:endnote w:type="continuationSeparator" w:id="0">
    <w:p w14:paraId="4FEAD483" w14:textId="77777777" w:rsidR="00552087" w:rsidRDefault="00552087" w:rsidP="0029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F604" w14:textId="77179DB7" w:rsidR="00DC42FA" w:rsidRDefault="00507D74" w:rsidP="00507D74">
    <w:pPr>
      <w:pStyle w:val="Footer"/>
      <w:jc w:val="right"/>
    </w:pPr>
    <w:r w:rsidRPr="00637E1A">
      <w:rPr>
        <w:rFonts w:ascii="Arial" w:hAnsi="Arial" w:cs="Arial"/>
        <w:sz w:val="18"/>
        <w:szCs w:val="18"/>
      </w:rPr>
      <w:t xml:space="preserve">Page </w:t>
    </w:r>
    <w:r w:rsidRPr="00637E1A">
      <w:rPr>
        <w:rFonts w:ascii="Arial" w:hAnsi="Arial" w:cs="Arial"/>
        <w:b/>
        <w:bCs/>
        <w:sz w:val="18"/>
        <w:szCs w:val="18"/>
      </w:rPr>
      <w:fldChar w:fldCharType="begin"/>
    </w:r>
    <w:r w:rsidRPr="00637E1A">
      <w:rPr>
        <w:rFonts w:ascii="Arial" w:hAnsi="Arial" w:cs="Arial"/>
        <w:b/>
        <w:bCs/>
        <w:sz w:val="18"/>
        <w:szCs w:val="18"/>
      </w:rPr>
      <w:instrText xml:space="preserve"> PAGE </w:instrText>
    </w:r>
    <w:r w:rsidRPr="00637E1A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7</w:t>
    </w:r>
    <w:r w:rsidRPr="00637E1A">
      <w:rPr>
        <w:rFonts w:ascii="Arial" w:hAnsi="Arial" w:cs="Arial"/>
        <w:b/>
        <w:bCs/>
        <w:sz w:val="18"/>
        <w:szCs w:val="18"/>
      </w:rPr>
      <w:fldChar w:fldCharType="end"/>
    </w:r>
    <w:r w:rsidRPr="00637E1A">
      <w:rPr>
        <w:rFonts w:ascii="Arial" w:hAnsi="Arial" w:cs="Arial"/>
        <w:sz w:val="18"/>
        <w:szCs w:val="18"/>
      </w:rPr>
      <w:t xml:space="preserve"> of </w:t>
    </w:r>
    <w:r w:rsidRPr="00637E1A">
      <w:rPr>
        <w:rFonts w:ascii="Arial" w:hAnsi="Arial" w:cs="Arial"/>
        <w:b/>
        <w:bCs/>
        <w:sz w:val="18"/>
        <w:szCs w:val="18"/>
      </w:rPr>
      <w:fldChar w:fldCharType="begin"/>
    </w:r>
    <w:r w:rsidRPr="00637E1A">
      <w:rPr>
        <w:rFonts w:ascii="Arial" w:hAnsi="Arial" w:cs="Arial"/>
        <w:b/>
        <w:bCs/>
        <w:sz w:val="18"/>
        <w:szCs w:val="18"/>
      </w:rPr>
      <w:instrText xml:space="preserve"> NUMPAGES  </w:instrText>
    </w:r>
    <w:r w:rsidRPr="00637E1A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7</w:t>
    </w:r>
    <w:r w:rsidRPr="00637E1A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CB62" w14:textId="77777777" w:rsidR="00552087" w:rsidRDefault="00552087" w:rsidP="002932B3">
      <w:pPr>
        <w:spacing w:after="0" w:line="240" w:lineRule="auto"/>
      </w:pPr>
      <w:r>
        <w:separator/>
      </w:r>
    </w:p>
  </w:footnote>
  <w:footnote w:type="continuationSeparator" w:id="0">
    <w:p w14:paraId="4E152F13" w14:textId="77777777" w:rsidR="00552087" w:rsidRDefault="00552087" w:rsidP="0029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EF2B" w14:textId="6FF5CDB4" w:rsidR="00DC42FA" w:rsidRPr="00834CF1" w:rsidRDefault="00DC42FA">
    <w:pPr>
      <w:pStyle w:val="Header"/>
      <w:rPr>
        <w:rFonts w:ascii="Arial" w:hAnsi="Arial" w:cs="Arial"/>
        <w:sz w:val="18"/>
        <w:szCs w:val="18"/>
      </w:rPr>
    </w:pPr>
    <w:r w:rsidRPr="00834CF1">
      <w:rPr>
        <w:rFonts w:ascii="Arial" w:hAnsi="Arial" w:cs="Arial"/>
        <w:sz w:val="18"/>
        <w:szCs w:val="18"/>
      </w:rPr>
      <w:t xml:space="preserve">Running title: </w:t>
    </w:r>
    <w:r w:rsidR="006C13F9">
      <w:rPr>
        <w:rFonts w:ascii="Arial" w:hAnsi="Arial" w:cs="Arial"/>
        <w:sz w:val="18"/>
        <w:szCs w:val="18"/>
      </w:rPr>
      <w:t>D</w:t>
    </w:r>
    <w:r w:rsidR="00D2070C">
      <w:rPr>
        <w:rFonts w:ascii="Arial" w:hAnsi="Arial" w:cs="Arial"/>
        <w:sz w:val="18"/>
        <w:szCs w:val="18"/>
      </w:rPr>
      <w:t>iet</w:t>
    </w:r>
    <w:r w:rsidR="006C13F9">
      <w:rPr>
        <w:rFonts w:ascii="Arial" w:hAnsi="Arial" w:cs="Arial"/>
        <w:sz w:val="18"/>
        <w:szCs w:val="18"/>
      </w:rPr>
      <w:t>ary</w:t>
    </w:r>
    <w:r w:rsidR="00D2070C">
      <w:rPr>
        <w:rFonts w:ascii="Arial" w:hAnsi="Arial" w:cs="Arial"/>
        <w:sz w:val="18"/>
        <w:szCs w:val="18"/>
      </w:rPr>
      <w:t xml:space="preserve"> effects on </w:t>
    </w:r>
    <w:r w:rsidR="00CF2DBF">
      <w:rPr>
        <w:rFonts w:ascii="Arial" w:hAnsi="Arial" w:cs="Arial"/>
        <w:sz w:val="18"/>
        <w:szCs w:val="18"/>
      </w:rPr>
      <w:t xml:space="preserve">smell and </w:t>
    </w:r>
    <w:r w:rsidR="00D2070C">
      <w:rPr>
        <w:rFonts w:ascii="Arial" w:hAnsi="Arial" w:cs="Arial"/>
        <w:sz w:val="18"/>
        <w:szCs w:val="18"/>
      </w:rPr>
      <w:t>brain metabolism</w:t>
    </w:r>
    <w:r w:rsidRPr="00834CF1">
      <w:rPr>
        <w:rFonts w:ascii="Arial" w:hAnsi="Arial" w:cs="Arial"/>
        <w:sz w:val="18"/>
        <w:szCs w:val="18"/>
      </w:rPr>
      <w:tab/>
      <w:t xml:space="preserve">   </w:t>
    </w:r>
    <w:proofErr w:type="spellStart"/>
    <w:r w:rsidR="00507D74">
      <w:rPr>
        <w:rFonts w:ascii="Arial" w:hAnsi="Arial" w:cs="Arial"/>
        <w:sz w:val="18"/>
        <w:szCs w:val="18"/>
      </w:rPr>
      <w:t>Makhlouf</w:t>
    </w:r>
    <w:proofErr w:type="spellEnd"/>
    <w:r w:rsidR="00507D74">
      <w:rPr>
        <w:rFonts w:ascii="Arial" w:hAnsi="Arial" w:cs="Arial"/>
        <w:sz w:val="18"/>
        <w:szCs w:val="18"/>
      </w:rPr>
      <w:t>,</w:t>
    </w:r>
    <w:r w:rsidRPr="00834CF1">
      <w:rPr>
        <w:rFonts w:ascii="Arial" w:hAnsi="Arial" w:cs="Arial"/>
        <w:sz w:val="18"/>
        <w:szCs w:val="18"/>
      </w:rPr>
      <w:t xml:space="preserve"> </w:t>
    </w:r>
    <w:r w:rsidR="006C13F9">
      <w:rPr>
        <w:rFonts w:ascii="Arial" w:hAnsi="Arial" w:cs="Arial"/>
        <w:sz w:val="18"/>
        <w:szCs w:val="18"/>
      </w:rPr>
      <w:t>Souza</w:t>
    </w:r>
    <w:r w:rsidR="006F2F2B">
      <w:rPr>
        <w:rFonts w:ascii="Arial" w:hAnsi="Arial" w:cs="Arial"/>
        <w:sz w:val="18"/>
        <w:szCs w:val="18"/>
      </w:rPr>
      <w:t>,</w:t>
    </w:r>
    <w:r w:rsidR="006F2F2B" w:rsidRPr="006F2F2B">
      <w:rPr>
        <w:rFonts w:ascii="Arial" w:hAnsi="Arial" w:cs="Arial"/>
        <w:sz w:val="18"/>
        <w:szCs w:val="18"/>
      </w:rPr>
      <w:t xml:space="preserve"> </w:t>
    </w:r>
    <w:r w:rsidR="006F2F2B" w:rsidRPr="00834CF1">
      <w:rPr>
        <w:rFonts w:ascii="Arial" w:hAnsi="Arial" w:cs="Arial"/>
        <w:sz w:val="18"/>
        <w:szCs w:val="18"/>
      </w:rPr>
      <w:t>Kurian</w:t>
    </w:r>
    <w:r w:rsidR="009A73C6">
      <w:rPr>
        <w:rFonts w:ascii="Arial" w:hAnsi="Arial" w:cs="Arial"/>
        <w:sz w:val="18"/>
        <w:szCs w:val="18"/>
      </w:rPr>
      <w:t xml:space="preserve">, </w:t>
    </w:r>
    <w:proofErr w:type="spellStart"/>
    <w:r w:rsidR="009A73C6">
      <w:rPr>
        <w:rFonts w:ascii="Arial" w:hAnsi="Arial" w:cs="Arial"/>
        <w:sz w:val="18"/>
        <w:szCs w:val="18"/>
      </w:rPr>
      <w:t>Bellaver</w:t>
    </w:r>
    <w:proofErr w:type="spellEnd"/>
    <w:r w:rsidRPr="00834CF1">
      <w:rPr>
        <w:rFonts w:ascii="Arial" w:hAnsi="Arial" w:cs="Arial"/>
        <w:sz w:val="18"/>
        <w:szCs w:val="18"/>
      </w:rPr>
      <w:t xml:space="preserve"> </w:t>
    </w:r>
    <w:r w:rsidRPr="00834CF1">
      <w:rPr>
        <w:rFonts w:ascii="Arial" w:hAnsi="Arial" w:cs="Arial"/>
        <w:i/>
        <w:iCs/>
        <w:sz w:val="18"/>
        <w:szCs w:val="18"/>
      </w:rPr>
      <w:t>et al.</w:t>
    </w:r>
    <w:r w:rsidRPr="00834CF1">
      <w:rPr>
        <w:rFonts w:ascii="Arial" w:hAnsi="Arial" w:cs="Arial"/>
        <w:sz w:val="18"/>
        <w:szCs w:val="18"/>
      </w:rPr>
      <w:t xml:space="preserve"> - </w:t>
    </w:r>
    <w:r w:rsidR="00833291">
      <w:rPr>
        <w:rFonts w:ascii="Arial" w:hAnsi="Arial" w:cs="Arial"/>
        <w:sz w:val="18"/>
        <w:szCs w:val="18"/>
      </w:rPr>
      <w:t>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14E3"/>
    <w:multiLevelType w:val="hybridMultilevel"/>
    <w:tmpl w:val="F72C1B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B35BD2"/>
    <w:multiLevelType w:val="hybridMultilevel"/>
    <w:tmpl w:val="C1E28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547A5"/>
    <w:multiLevelType w:val="hybridMultilevel"/>
    <w:tmpl w:val="4418C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E6183"/>
    <w:multiLevelType w:val="hybridMultilevel"/>
    <w:tmpl w:val="5EE638D6"/>
    <w:lvl w:ilvl="0" w:tplc="BE2E9D12">
      <w:start w:val="9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6247F"/>
    <w:multiLevelType w:val="hybridMultilevel"/>
    <w:tmpl w:val="F934E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3467F"/>
    <w:multiLevelType w:val="hybridMultilevel"/>
    <w:tmpl w:val="E7F09580"/>
    <w:lvl w:ilvl="0" w:tplc="A8CAE65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459CE"/>
    <w:multiLevelType w:val="hybridMultilevel"/>
    <w:tmpl w:val="E742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61F4E"/>
    <w:multiLevelType w:val="hybridMultilevel"/>
    <w:tmpl w:val="7BDC2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62A43"/>
    <w:multiLevelType w:val="hybridMultilevel"/>
    <w:tmpl w:val="F19CA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552"/>
    <w:multiLevelType w:val="hybridMultilevel"/>
    <w:tmpl w:val="B56A1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31020"/>
    <w:multiLevelType w:val="hybridMultilevel"/>
    <w:tmpl w:val="8984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57F90"/>
    <w:multiLevelType w:val="hybridMultilevel"/>
    <w:tmpl w:val="3DC0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6177B8"/>
    <w:multiLevelType w:val="hybridMultilevel"/>
    <w:tmpl w:val="6540B5BA"/>
    <w:lvl w:ilvl="0" w:tplc="50483854">
      <w:start w:val="1"/>
      <w:numFmt w:val="upperLetter"/>
      <w:lvlText w:val="(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C4F67"/>
    <w:multiLevelType w:val="hybridMultilevel"/>
    <w:tmpl w:val="F314E03C"/>
    <w:lvl w:ilvl="0" w:tplc="FE2A2C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343D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78A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785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A8A2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582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B23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44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346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1045599"/>
    <w:multiLevelType w:val="hybridMultilevel"/>
    <w:tmpl w:val="193205A6"/>
    <w:lvl w:ilvl="0" w:tplc="A0FEC468">
      <w:start w:val="4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3526B6"/>
    <w:multiLevelType w:val="hybridMultilevel"/>
    <w:tmpl w:val="BAC6D006"/>
    <w:lvl w:ilvl="0" w:tplc="298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D17CE1"/>
    <w:multiLevelType w:val="hybridMultilevel"/>
    <w:tmpl w:val="1CECF7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BB7723"/>
    <w:multiLevelType w:val="hybridMultilevel"/>
    <w:tmpl w:val="4D869B0A"/>
    <w:lvl w:ilvl="0" w:tplc="B95457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3601332">
    <w:abstractNumId w:val="6"/>
  </w:num>
  <w:num w:numId="2" w16cid:durableId="1496609532">
    <w:abstractNumId w:val="2"/>
  </w:num>
  <w:num w:numId="3" w16cid:durableId="1442334620">
    <w:abstractNumId w:val="17"/>
  </w:num>
  <w:num w:numId="4" w16cid:durableId="1972051894">
    <w:abstractNumId w:val="15"/>
  </w:num>
  <w:num w:numId="5" w16cid:durableId="1573928933">
    <w:abstractNumId w:val="13"/>
  </w:num>
  <w:num w:numId="6" w16cid:durableId="1534414724">
    <w:abstractNumId w:val="0"/>
  </w:num>
  <w:num w:numId="7" w16cid:durableId="2065130220">
    <w:abstractNumId w:val="7"/>
  </w:num>
  <w:num w:numId="8" w16cid:durableId="1141579829">
    <w:abstractNumId w:val="16"/>
  </w:num>
  <w:num w:numId="9" w16cid:durableId="1679849463">
    <w:abstractNumId w:val="1"/>
  </w:num>
  <w:num w:numId="10" w16cid:durableId="1350326622">
    <w:abstractNumId w:val="10"/>
  </w:num>
  <w:num w:numId="11" w16cid:durableId="1369715899">
    <w:abstractNumId w:val="8"/>
  </w:num>
  <w:num w:numId="12" w16cid:durableId="33166318">
    <w:abstractNumId w:val="11"/>
  </w:num>
  <w:num w:numId="13" w16cid:durableId="211813393">
    <w:abstractNumId w:val="9"/>
  </w:num>
  <w:num w:numId="14" w16cid:durableId="1406880781">
    <w:abstractNumId w:val="5"/>
  </w:num>
  <w:num w:numId="15" w16cid:durableId="1338925909">
    <w:abstractNumId w:val="4"/>
  </w:num>
  <w:num w:numId="16" w16cid:durableId="1338658066">
    <w:abstractNumId w:val="14"/>
  </w:num>
  <w:num w:numId="17" w16cid:durableId="1611938254">
    <w:abstractNumId w:val="3"/>
  </w:num>
  <w:num w:numId="18" w16cid:durableId="20819022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wMDMzNjC2NDe3MDNT0lEKTi0uzszPAykwrwUAuLN8B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vxawp99yas5txe0szpv0vdyrezre5apr95f&quot;&gt;MAIN LIBRARY-Converted&lt;record-ids&gt;&lt;item&gt;4035&lt;/item&gt;&lt;item&gt;8322&lt;/item&gt;&lt;item&gt;10279&lt;/item&gt;&lt;item&gt;10548&lt;/item&gt;&lt;item&gt;10552&lt;/item&gt;&lt;item&gt;10558&lt;/item&gt;&lt;item&gt;10572&lt;/item&gt;&lt;item&gt;10573&lt;/item&gt;&lt;item&gt;10574&lt;/item&gt;&lt;item&gt;10579&lt;/item&gt;&lt;item&gt;10584&lt;/item&gt;&lt;item&gt;10588&lt;/item&gt;&lt;item&gt;25920&lt;/item&gt;&lt;item&gt;26061&lt;/item&gt;&lt;item&gt;26062&lt;/item&gt;&lt;item&gt;26063&lt;/item&gt;&lt;item&gt;26064&lt;/item&gt;&lt;item&gt;26098&lt;/item&gt;&lt;item&gt;26099&lt;/item&gt;&lt;item&gt;26100&lt;/item&gt;&lt;item&gt;26101&lt;/item&gt;&lt;item&gt;26102&lt;/item&gt;&lt;item&gt;26103&lt;/item&gt;&lt;item&gt;26104&lt;/item&gt;&lt;item&gt;26105&lt;/item&gt;&lt;item&gt;26107&lt;/item&gt;&lt;item&gt;26109&lt;/item&gt;&lt;item&gt;26110&lt;/item&gt;&lt;item&gt;26111&lt;/item&gt;&lt;item&gt;26112&lt;/item&gt;&lt;item&gt;26115&lt;/item&gt;&lt;item&gt;26116&lt;/item&gt;&lt;item&gt;26117&lt;/item&gt;&lt;item&gt;26118&lt;/item&gt;&lt;item&gt;26119&lt;/item&gt;&lt;item&gt;26121&lt;/item&gt;&lt;item&gt;26122&lt;/item&gt;&lt;item&gt;26123&lt;/item&gt;&lt;item&gt;26126&lt;/item&gt;&lt;item&gt;26127&lt;/item&gt;&lt;item&gt;26128&lt;/item&gt;&lt;item&gt;26130&lt;/item&gt;&lt;item&gt;26132&lt;/item&gt;&lt;item&gt;26133&lt;/item&gt;&lt;item&gt;26136&lt;/item&gt;&lt;item&gt;26137&lt;/item&gt;&lt;item&gt;26138&lt;/item&gt;&lt;item&gt;26139&lt;/item&gt;&lt;item&gt;26140&lt;/item&gt;&lt;item&gt;26161&lt;/item&gt;&lt;item&gt;26165&lt;/item&gt;&lt;item&gt;26166&lt;/item&gt;&lt;item&gt;26167&lt;/item&gt;&lt;item&gt;26168&lt;/item&gt;&lt;item&gt;26170&lt;/item&gt;&lt;item&gt;26171&lt;/item&gt;&lt;item&gt;26174&lt;/item&gt;&lt;item&gt;26177&lt;/item&gt;&lt;item&gt;26178&lt;/item&gt;&lt;item&gt;26180&lt;/item&gt;&lt;item&gt;26181&lt;/item&gt;&lt;item&gt;26182&lt;/item&gt;&lt;item&gt;26183&lt;/item&gt;&lt;item&gt;26184&lt;/item&gt;&lt;item&gt;26185&lt;/item&gt;&lt;item&gt;26187&lt;/item&gt;&lt;item&gt;26188&lt;/item&gt;&lt;item&gt;26189&lt;/item&gt;&lt;item&gt;26190&lt;/item&gt;&lt;item&gt;26191&lt;/item&gt;&lt;item&gt;26192&lt;/item&gt;&lt;item&gt;26193&lt;/item&gt;&lt;item&gt;26194&lt;/item&gt;&lt;item&gt;26195&lt;/item&gt;&lt;item&gt;26196&lt;/item&gt;&lt;item&gt;26197&lt;/item&gt;&lt;item&gt;26198&lt;/item&gt;&lt;item&gt;26199&lt;/item&gt;&lt;item&gt;26200&lt;/item&gt;&lt;item&gt;26201&lt;/item&gt;&lt;item&gt;26202&lt;/item&gt;&lt;item&gt;26203&lt;/item&gt;&lt;item&gt;26204&lt;/item&gt;&lt;item&gt;26206&lt;/item&gt;&lt;item&gt;26207&lt;/item&gt;&lt;item&gt;26209&lt;/item&gt;&lt;item&gt;26210&lt;/item&gt;&lt;item&gt;26211&lt;/item&gt;&lt;item&gt;26212&lt;/item&gt;&lt;item&gt;26213&lt;/item&gt;&lt;item&gt;26214&lt;/item&gt;&lt;item&gt;26215&lt;/item&gt;&lt;item&gt;26216&lt;/item&gt;&lt;item&gt;26217&lt;/item&gt;&lt;item&gt;26219&lt;/item&gt;&lt;/record-ids&gt;&lt;/item&gt;&lt;/Libraries&gt;"/>
  </w:docVars>
  <w:rsids>
    <w:rsidRoot w:val="00A623AF"/>
    <w:rsid w:val="00001016"/>
    <w:rsid w:val="00001720"/>
    <w:rsid w:val="000023AB"/>
    <w:rsid w:val="000028DE"/>
    <w:rsid w:val="000055CD"/>
    <w:rsid w:val="00006909"/>
    <w:rsid w:val="0001048F"/>
    <w:rsid w:val="00014772"/>
    <w:rsid w:val="000148F5"/>
    <w:rsid w:val="00015F63"/>
    <w:rsid w:val="00021C6C"/>
    <w:rsid w:val="00022AF6"/>
    <w:rsid w:val="00023543"/>
    <w:rsid w:val="000237B2"/>
    <w:rsid w:val="000303B0"/>
    <w:rsid w:val="0003080F"/>
    <w:rsid w:val="000327F0"/>
    <w:rsid w:val="00033FAD"/>
    <w:rsid w:val="00035536"/>
    <w:rsid w:val="00036CA2"/>
    <w:rsid w:val="00041DB9"/>
    <w:rsid w:val="00041F82"/>
    <w:rsid w:val="0004215E"/>
    <w:rsid w:val="00043002"/>
    <w:rsid w:val="00045211"/>
    <w:rsid w:val="00045E01"/>
    <w:rsid w:val="0004663B"/>
    <w:rsid w:val="000509DC"/>
    <w:rsid w:val="00050A9D"/>
    <w:rsid w:val="0005132B"/>
    <w:rsid w:val="00051380"/>
    <w:rsid w:val="000518F6"/>
    <w:rsid w:val="000529BB"/>
    <w:rsid w:val="00053C4C"/>
    <w:rsid w:val="00055064"/>
    <w:rsid w:val="00055383"/>
    <w:rsid w:val="00056414"/>
    <w:rsid w:val="00056FF5"/>
    <w:rsid w:val="00060606"/>
    <w:rsid w:val="00060C61"/>
    <w:rsid w:val="00062267"/>
    <w:rsid w:val="00066AB5"/>
    <w:rsid w:val="00066BFD"/>
    <w:rsid w:val="000711CE"/>
    <w:rsid w:val="00073E4F"/>
    <w:rsid w:val="00074D94"/>
    <w:rsid w:val="00077989"/>
    <w:rsid w:val="000803A8"/>
    <w:rsid w:val="0008346D"/>
    <w:rsid w:val="000837B8"/>
    <w:rsid w:val="0008420B"/>
    <w:rsid w:val="000850CD"/>
    <w:rsid w:val="000854A7"/>
    <w:rsid w:val="00090774"/>
    <w:rsid w:val="00091B4C"/>
    <w:rsid w:val="0009258D"/>
    <w:rsid w:val="000928FE"/>
    <w:rsid w:val="00094114"/>
    <w:rsid w:val="00094620"/>
    <w:rsid w:val="00094C47"/>
    <w:rsid w:val="00095CDB"/>
    <w:rsid w:val="00097A6E"/>
    <w:rsid w:val="000A01A1"/>
    <w:rsid w:val="000A0E65"/>
    <w:rsid w:val="000A4085"/>
    <w:rsid w:val="000A53D3"/>
    <w:rsid w:val="000A5AE5"/>
    <w:rsid w:val="000A6352"/>
    <w:rsid w:val="000B1D2F"/>
    <w:rsid w:val="000B2172"/>
    <w:rsid w:val="000B3029"/>
    <w:rsid w:val="000B4EE2"/>
    <w:rsid w:val="000B5496"/>
    <w:rsid w:val="000B7635"/>
    <w:rsid w:val="000C156A"/>
    <w:rsid w:val="000C1EFC"/>
    <w:rsid w:val="000C43AF"/>
    <w:rsid w:val="000C497C"/>
    <w:rsid w:val="000D0EBF"/>
    <w:rsid w:val="000D22BC"/>
    <w:rsid w:val="000D48CF"/>
    <w:rsid w:val="000D4BCA"/>
    <w:rsid w:val="000E0E00"/>
    <w:rsid w:val="000E3291"/>
    <w:rsid w:val="000E4D6B"/>
    <w:rsid w:val="000E7AD6"/>
    <w:rsid w:val="000F0465"/>
    <w:rsid w:val="000F04BE"/>
    <w:rsid w:val="000F22B9"/>
    <w:rsid w:val="000F23F7"/>
    <w:rsid w:val="000F25A0"/>
    <w:rsid w:val="000F2630"/>
    <w:rsid w:val="000F2DB1"/>
    <w:rsid w:val="000F71C1"/>
    <w:rsid w:val="000F7D7A"/>
    <w:rsid w:val="00100B32"/>
    <w:rsid w:val="00100D38"/>
    <w:rsid w:val="00101FFD"/>
    <w:rsid w:val="00103E77"/>
    <w:rsid w:val="001062BE"/>
    <w:rsid w:val="00106DC9"/>
    <w:rsid w:val="00107971"/>
    <w:rsid w:val="0011082E"/>
    <w:rsid w:val="00111417"/>
    <w:rsid w:val="001121E1"/>
    <w:rsid w:val="00115180"/>
    <w:rsid w:val="00116D64"/>
    <w:rsid w:val="0011766E"/>
    <w:rsid w:val="00117F06"/>
    <w:rsid w:val="0012032F"/>
    <w:rsid w:val="001209DB"/>
    <w:rsid w:val="0012308D"/>
    <w:rsid w:val="001246FA"/>
    <w:rsid w:val="00125173"/>
    <w:rsid w:val="001268E4"/>
    <w:rsid w:val="00126FE2"/>
    <w:rsid w:val="00132005"/>
    <w:rsid w:val="00133C12"/>
    <w:rsid w:val="00135E64"/>
    <w:rsid w:val="0013693C"/>
    <w:rsid w:val="00137C18"/>
    <w:rsid w:val="001400D5"/>
    <w:rsid w:val="00140C73"/>
    <w:rsid w:val="00143DA4"/>
    <w:rsid w:val="00144C61"/>
    <w:rsid w:val="00144CFE"/>
    <w:rsid w:val="001456B8"/>
    <w:rsid w:val="001459BA"/>
    <w:rsid w:val="001460A2"/>
    <w:rsid w:val="00147D92"/>
    <w:rsid w:val="00150241"/>
    <w:rsid w:val="001505BA"/>
    <w:rsid w:val="00151CA7"/>
    <w:rsid w:val="00152D58"/>
    <w:rsid w:val="001558CD"/>
    <w:rsid w:val="001608D9"/>
    <w:rsid w:val="0016345B"/>
    <w:rsid w:val="00166C54"/>
    <w:rsid w:val="00173137"/>
    <w:rsid w:val="00177BC4"/>
    <w:rsid w:val="00180960"/>
    <w:rsid w:val="00180C94"/>
    <w:rsid w:val="00182BAE"/>
    <w:rsid w:val="0018324C"/>
    <w:rsid w:val="0018383E"/>
    <w:rsid w:val="0018699D"/>
    <w:rsid w:val="00186BBD"/>
    <w:rsid w:val="00193222"/>
    <w:rsid w:val="001960F9"/>
    <w:rsid w:val="00197F33"/>
    <w:rsid w:val="001A0FE6"/>
    <w:rsid w:val="001A2A49"/>
    <w:rsid w:val="001A490A"/>
    <w:rsid w:val="001A5F92"/>
    <w:rsid w:val="001A6632"/>
    <w:rsid w:val="001B162F"/>
    <w:rsid w:val="001B1A74"/>
    <w:rsid w:val="001B2202"/>
    <w:rsid w:val="001B2968"/>
    <w:rsid w:val="001B349E"/>
    <w:rsid w:val="001B3563"/>
    <w:rsid w:val="001B4708"/>
    <w:rsid w:val="001B7903"/>
    <w:rsid w:val="001C070A"/>
    <w:rsid w:val="001C2CF1"/>
    <w:rsid w:val="001C3348"/>
    <w:rsid w:val="001C37AF"/>
    <w:rsid w:val="001C577D"/>
    <w:rsid w:val="001C621A"/>
    <w:rsid w:val="001D12C8"/>
    <w:rsid w:val="001D4A5C"/>
    <w:rsid w:val="001D57D4"/>
    <w:rsid w:val="001D5860"/>
    <w:rsid w:val="001D7BB8"/>
    <w:rsid w:val="001E093F"/>
    <w:rsid w:val="001E31FB"/>
    <w:rsid w:val="001E3950"/>
    <w:rsid w:val="001E5E87"/>
    <w:rsid w:val="001E7027"/>
    <w:rsid w:val="001F0BB3"/>
    <w:rsid w:val="001F4B5A"/>
    <w:rsid w:val="001F5A80"/>
    <w:rsid w:val="001F6D75"/>
    <w:rsid w:val="001F72FD"/>
    <w:rsid w:val="002015A1"/>
    <w:rsid w:val="00202D87"/>
    <w:rsid w:val="002035EA"/>
    <w:rsid w:val="0020372E"/>
    <w:rsid w:val="0020703A"/>
    <w:rsid w:val="002072EE"/>
    <w:rsid w:val="002076DF"/>
    <w:rsid w:val="00207E2A"/>
    <w:rsid w:val="00211375"/>
    <w:rsid w:val="002117B3"/>
    <w:rsid w:val="00211AFC"/>
    <w:rsid w:val="00213003"/>
    <w:rsid w:val="00216835"/>
    <w:rsid w:val="00216D6D"/>
    <w:rsid w:val="00217609"/>
    <w:rsid w:val="0021775A"/>
    <w:rsid w:val="0022078E"/>
    <w:rsid w:val="002225DB"/>
    <w:rsid w:val="002228E3"/>
    <w:rsid w:val="00223FD0"/>
    <w:rsid w:val="002267ED"/>
    <w:rsid w:val="00226A96"/>
    <w:rsid w:val="00227D3B"/>
    <w:rsid w:val="002319A8"/>
    <w:rsid w:val="00232C25"/>
    <w:rsid w:val="00233AF0"/>
    <w:rsid w:val="00233B5F"/>
    <w:rsid w:val="00236569"/>
    <w:rsid w:val="00237E1E"/>
    <w:rsid w:val="00240584"/>
    <w:rsid w:val="00242F10"/>
    <w:rsid w:val="00243ABF"/>
    <w:rsid w:val="00243F0B"/>
    <w:rsid w:val="0024411F"/>
    <w:rsid w:val="00246237"/>
    <w:rsid w:val="0024765B"/>
    <w:rsid w:val="002477BC"/>
    <w:rsid w:val="00250EFE"/>
    <w:rsid w:val="00251D09"/>
    <w:rsid w:val="00251D34"/>
    <w:rsid w:val="00252EAF"/>
    <w:rsid w:val="002543DF"/>
    <w:rsid w:val="0025621E"/>
    <w:rsid w:val="002564CE"/>
    <w:rsid w:val="00256A98"/>
    <w:rsid w:val="0026107E"/>
    <w:rsid w:val="00261B1E"/>
    <w:rsid w:val="00263256"/>
    <w:rsid w:val="00263A7F"/>
    <w:rsid w:val="002646B1"/>
    <w:rsid w:val="00265355"/>
    <w:rsid w:val="00265DF4"/>
    <w:rsid w:val="00270FB5"/>
    <w:rsid w:val="00274AEF"/>
    <w:rsid w:val="0027623B"/>
    <w:rsid w:val="0028041E"/>
    <w:rsid w:val="002906B6"/>
    <w:rsid w:val="00290857"/>
    <w:rsid w:val="00291CAB"/>
    <w:rsid w:val="00293275"/>
    <w:rsid w:val="002932B3"/>
    <w:rsid w:val="002934EB"/>
    <w:rsid w:val="00293E6F"/>
    <w:rsid w:val="002944A3"/>
    <w:rsid w:val="0029687B"/>
    <w:rsid w:val="00297565"/>
    <w:rsid w:val="00297986"/>
    <w:rsid w:val="002A179E"/>
    <w:rsid w:val="002A17D9"/>
    <w:rsid w:val="002A2E31"/>
    <w:rsid w:val="002A3DB7"/>
    <w:rsid w:val="002A3FA1"/>
    <w:rsid w:val="002A6C40"/>
    <w:rsid w:val="002A7324"/>
    <w:rsid w:val="002A7A06"/>
    <w:rsid w:val="002B02CC"/>
    <w:rsid w:val="002B28EC"/>
    <w:rsid w:val="002C01FA"/>
    <w:rsid w:val="002D0B3A"/>
    <w:rsid w:val="002D1E3C"/>
    <w:rsid w:val="002D37E2"/>
    <w:rsid w:val="002D3DF5"/>
    <w:rsid w:val="002D3FB3"/>
    <w:rsid w:val="002D41BC"/>
    <w:rsid w:val="002D6266"/>
    <w:rsid w:val="002D6679"/>
    <w:rsid w:val="002E5114"/>
    <w:rsid w:val="002E60BC"/>
    <w:rsid w:val="002E786A"/>
    <w:rsid w:val="002F029D"/>
    <w:rsid w:val="002F0684"/>
    <w:rsid w:val="002F087F"/>
    <w:rsid w:val="002F0F92"/>
    <w:rsid w:val="002F3F3F"/>
    <w:rsid w:val="00303F41"/>
    <w:rsid w:val="00305D82"/>
    <w:rsid w:val="00305EF5"/>
    <w:rsid w:val="00311668"/>
    <w:rsid w:val="003122F7"/>
    <w:rsid w:val="003132BB"/>
    <w:rsid w:val="00315293"/>
    <w:rsid w:val="00317747"/>
    <w:rsid w:val="00322048"/>
    <w:rsid w:val="003225C8"/>
    <w:rsid w:val="00324E18"/>
    <w:rsid w:val="0032515D"/>
    <w:rsid w:val="003252DC"/>
    <w:rsid w:val="00325A7C"/>
    <w:rsid w:val="00330686"/>
    <w:rsid w:val="003338B1"/>
    <w:rsid w:val="00333CCA"/>
    <w:rsid w:val="003368E2"/>
    <w:rsid w:val="00337B53"/>
    <w:rsid w:val="00343036"/>
    <w:rsid w:val="00345B2A"/>
    <w:rsid w:val="003518D0"/>
    <w:rsid w:val="003577C8"/>
    <w:rsid w:val="00365170"/>
    <w:rsid w:val="00366FA5"/>
    <w:rsid w:val="00367D90"/>
    <w:rsid w:val="00374760"/>
    <w:rsid w:val="00377C66"/>
    <w:rsid w:val="0038507A"/>
    <w:rsid w:val="00396968"/>
    <w:rsid w:val="00397DDC"/>
    <w:rsid w:val="003A10F4"/>
    <w:rsid w:val="003A7F87"/>
    <w:rsid w:val="003B3169"/>
    <w:rsid w:val="003B40D6"/>
    <w:rsid w:val="003B68F9"/>
    <w:rsid w:val="003B6A19"/>
    <w:rsid w:val="003B7B7C"/>
    <w:rsid w:val="003C126E"/>
    <w:rsid w:val="003C2671"/>
    <w:rsid w:val="003C486F"/>
    <w:rsid w:val="003C4B5D"/>
    <w:rsid w:val="003C5393"/>
    <w:rsid w:val="003C6140"/>
    <w:rsid w:val="003D04BA"/>
    <w:rsid w:val="003D1971"/>
    <w:rsid w:val="003D1BDB"/>
    <w:rsid w:val="003D6803"/>
    <w:rsid w:val="003E176D"/>
    <w:rsid w:val="003E1B8D"/>
    <w:rsid w:val="003E3EB3"/>
    <w:rsid w:val="003E47E1"/>
    <w:rsid w:val="003E51A6"/>
    <w:rsid w:val="003E693B"/>
    <w:rsid w:val="003F1461"/>
    <w:rsid w:val="003F4F3D"/>
    <w:rsid w:val="003F4FF3"/>
    <w:rsid w:val="0040431B"/>
    <w:rsid w:val="00407160"/>
    <w:rsid w:val="00410A53"/>
    <w:rsid w:val="004118FF"/>
    <w:rsid w:val="00415300"/>
    <w:rsid w:val="00417D23"/>
    <w:rsid w:val="00420286"/>
    <w:rsid w:val="00420623"/>
    <w:rsid w:val="00420A0E"/>
    <w:rsid w:val="004212FD"/>
    <w:rsid w:val="0042162F"/>
    <w:rsid w:val="00421673"/>
    <w:rsid w:val="00422351"/>
    <w:rsid w:val="0042283A"/>
    <w:rsid w:val="004242A6"/>
    <w:rsid w:val="00427893"/>
    <w:rsid w:val="0043012B"/>
    <w:rsid w:val="00431FAE"/>
    <w:rsid w:val="00433841"/>
    <w:rsid w:val="00436008"/>
    <w:rsid w:val="00437E71"/>
    <w:rsid w:val="00440D94"/>
    <w:rsid w:val="00443895"/>
    <w:rsid w:val="00444E0D"/>
    <w:rsid w:val="00445312"/>
    <w:rsid w:val="0045092D"/>
    <w:rsid w:val="0045197D"/>
    <w:rsid w:val="00453B92"/>
    <w:rsid w:val="00454015"/>
    <w:rsid w:val="00457DD7"/>
    <w:rsid w:val="004606AD"/>
    <w:rsid w:val="00460C50"/>
    <w:rsid w:val="00462615"/>
    <w:rsid w:val="004631DF"/>
    <w:rsid w:val="00464A27"/>
    <w:rsid w:val="004659BE"/>
    <w:rsid w:val="0046681D"/>
    <w:rsid w:val="00466AFD"/>
    <w:rsid w:val="004677E1"/>
    <w:rsid w:val="00467DC5"/>
    <w:rsid w:val="00471264"/>
    <w:rsid w:val="004712E4"/>
    <w:rsid w:val="00477A82"/>
    <w:rsid w:val="00481C99"/>
    <w:rsid w:val="004829CD"/>
    <w:rsid w:val="00483BCC"/>
    <w:rsid w:val="00490F89"/>
    <w:rsid w:val="00492A8D"/>
    <w:rsid w:val="0049308A"/>
    <w:rsid w:val="0049319E"/>
    <w:rsid w:val="0049534C"/>
    <w:rsid w:val="004A01E5"/>
    <w:rsid w:val="004A0960"/>
    <w:rsid w:val="004A2E35"/>
    <w:rsid w:val="004A4166"/>
    <w:rsid w:val="004A4220"/>
    <w:rsid w:val="004A48B6"/>
    <w:rsid w:val="004A62DA"/>
    <w:rsid w:val="004A776F"/>
    <w:rsid w:val="004A7880"/>
    <w:rsid w:val="004A7AA4"/>
    <w:rsid w:val="004B2978"/>
    <w:rsid w:val="004B372C"/>
    <w:rsid w:val="004B4D8B"/>
    <w:rsid w:val="004B77F9"/>
    <w:rsid w:val="004B7F48"/>
    <w:rsid w:val="004C07AB"/>
    <w:rsid w:val="004C0D46"/>
    <w:rsid w:val="004C1910"/>
    <w:rsid w:val="004C27C1"/>
    <w:rsid w:val="004C3776"/>
    <w:rsid w:val="004C70C2"/>
    <w:rsid w:val="004D02DF"/>
    <w:rsid w:val="004D04EB"/>
    <w:rsid w:val="004D2789"/>
    <w:rsid w:val="004D3BE3"/>
    <w:rsid w:val="004D7AB3"/>
    <w:rsid w:val="004E064B"/>
    <w:rsid w:val="004E11E7"/>
    <w:rsid w:val="004E28C9"/>
    <w:rsid w:val="004E31D7"/>
    <w:rsid w:val="004E6119"/>
    <w:rsid w:val="004F1206"/>
    <w:rsid w:val="004F2DB5"/>
    <w:rsid w:val="004F2E47"/>
    <w:rsid w:val="004F3372"/>
    <w:rsid w:val="004F3C46"/>
    <w:rsid w:val="004F601D"/>
    <w:rsid w:val="004F6615"/>
    <w:rsid w:val="004F7992"/>
    <w:rsid w:val="005032AD"/>
    <w:rsid w:val="00503FB4"/>
    <w:rsid w:val="00504F7D"/>
    <w:rsid w:val="00505B1F"/>
    <w:rsid w:val="00506466"/>
    <w:rsid w:val="005065C4"/>
    <w:rsid w:val="0050780C"/>
    <w:rsid w:val="00507D74"/>
    <w:rsid w:val="00511BB1"/>
    <w:rsid w:val="00512F65"/>
    <w:rsid w:val="005157ED"/>
    <w:rsid w:val="0051706F"/>
    <w:rsid w:val="00517DD6"/>
    <w:rsid w:val="00517E8E"/>
    <w:rsid w:val="0052012F"/>
    <w:rsid w:val="005201F8"/>
    <w:rsid w:val="005214D1"/>
    <w:rsid w:val="00524177"/>
    <w:rsid w:val="00527F57"/>
    <w:rsid w:val="00531D12"/>
    <w:rsid w:val="005320E7"/>
    <w:rsid w:val="00532D59"/>
    <w:rsid w:val="00533B9B"/>
    <w:rsid w:val="005353EC"/>
    <w:rsid w:val="0053678B"/>
    <w:rsid w:val="00536FA2"/>
    <w:rsid w:val="00537D2D"/>
    <w:rsid w:val="00540C74"/>
    <w:rsid w:val="00541492"/>
    <w:rsid w:val="005428DC"/>
    <w:rsid w:val="00544940"/>
    <w:rsid w:val="005449F2"/>
    <w:rsid w:val="00544D7B"/>
    <w:rsid w:val="00547580"/>
    <w:rsid w:val="00547D58"/>
    <w:rsid w:val="00552087"/>
    <w:rsid w:val="005538D1"/>
    <w:rsid w:val="00554E72"/>
    <w:rsid w:val="00555D3C"/>
    <w:rsid w:val="00556641"/>
    <w:rsid w:val="00557064"/>
    <w:rsid w:val="0056026A"/>
    <w:rsid w:val="005624EC"/>
    <w:rsid w:val="0056250E"/>
    <w:rsid w:val="00564AD9"/>
    <w:rsid w:val="00572F37"/>
    <w:rsid w:val="00580B83"/>
    <w:rsid w:val="00581264"/>
    <w:rsid w:val="00581F51"/>
    <w:rsid w:val="00582561"/>
    <w:rsid w:val="00586290"/>
    <w:rsid w:val="00586DA6"/>
    <w:rsid w:val="00587AC9"/>
    <w:rsid w:val="00592F79"/>
    <w:rsid w:val="00593128"/>
    <w:rsid w:val="005939CD"/>
    <w:rsid w:val="00594EBE"/>
    <w:rsid w:val="00597346"/>
    <w:rsid w:val="00597FB4"/>
    <w:rsid w:val="005A0A65"/>
    <w:rsid w:val="005A358F"/>
    <w:rsid w:val="005A3B9A"/>
    <w:rsid w:val="005A4232"/>
    <w:rsid w:val="005A43C4"/>
    <w:rsid w:val="005A77D6"/>
    <w:rsid w:val="005B1263"/>
    <w:rsid w:val="005B27D3"/>
    <w:rsid w:val="005B45AF"/>
    <w:rsid w:val="005B52D6"/>
    <w:rsid w:val="005B5728"/>
    <w:rsid w:val="005B65F7"/>
    <w:rsid w:val="005B6C96"/>
    <w:rsid w:val="005B71DD"/>
    <w:rsid w:val="005C05E4"/>
    <w:rsid w:val="005C075D"/>
    <w:rsid w:val="005C1463"/>
    <w:rsid w:val="005C2CD6"/>
    <w:rsid w:val="005C3BC9"/>
    <w:rsid w:val="005C5FFC"/>
    <w:rsid w:val="005D0414"/>
    <w:rsid w:val="005D062F"/>
    <w:rsid w:val="005D1D8B"/>
    <w:rsid w:val="005D2B66"/>
    <w:rsid w:val="005D367D"/>
    <w:rsid w:val="005D3906"/>
    <w:rsid w:val="005D3D49"/>
    <w:rsid w:val="005D56A1"/>
    <w:rsid w:val="005D7C79"/>
    <w:rsid w:val="005E6262"/>
    <w:rsid w:val="005F1D1A"/>
    <w:rsid w:val="005F209A"/>
    <w:rsid w:val="005F55F9"/>
    <w:rsid w:val="005F65ED"/>
    <w:rsid w:val="005F70A2"/>
    <w:rsid w:val="005F70B5"/>
    <w:rsid w:val="005F77D5"/>
    <w:rsid w:val="0060127D"/>
    <w:rsid w:val="006032FD"/>
    <w:rsid w:val="00603833"/>
    <w:rsid w:val="00604358"/>
    <w:rsid w:val="00604A93"/>
    <w:rsid w:val="00607726"/>
    <w:rsid w:val="006100B3"/>
    <w:rsid w:val="00610B0C"/>
    <w:rsid w:val="00611A6B"/>
    <w:rsid w:val="006126A9"/>
    <w:rsid w:val="00612EE5"/>
    <w:rsid w:val="00613F3B"/>
    <w:rsid w:val="00617BB9"/>
    <w:rsid w:val="00622221"/>
    <w:rsid w:val="00624DC0"/>
    <w:rsid w:val="006261FE"/>
    <w:rsid w:val="00626280"/>
    <w:rsid w:val="0062765E"/>
    <w:rsid w:val="0062770A"/>
    <w:rsid w:val="00627791"/>
    <w:rsid w:val="00631D7C"/>
    <w:rsid w:val="006339C0"/>
    <w:rsid w:val="00633F8C"/>
    <w:rsid w:val="006401D1"/>
    <w:rsid w:val="00640FD1"/>
    <w:rsid w:val="006428B6"/>
    <w:rsid w:val="006433AF"/>
    <w:rsid w:val="00644289"/>
    <w:rsid w:val="006446CA"/>
    <w:rsid w:val="00646BF2"/>
    <w:rsid w:val="00647780"/>
    <w:rsid w:val="00647C62"/>
    <w:rsid w:val="00651E21"/>
    <w:rsid w:val="006525BF"/>
    <w:rsid w:val="00652941"/>
    <w:rsid w:val="0065462A"/>
    <w:rsid w:val="00655B09"/>
    <w:rsid w:val="00656D4E"/>
    <w:rsid w:val="00657292"/>
    <w:rsid w:val="0066347C"/>
    <w:rsid w:val="0066365D"/>
    <w:rsid w:val="00663C13"/>
    <w:rsid w:val="00664200"/>
    <w:rsid w:val="006642A9"/>
    <w:rsid w:val="0067083A"/>
    <w:rsid w:val="0067106A"/>
    <w:rsid w:val="006730DE"/>
    <w:rsid w:val="00676170"/>
    <w:rsid w:val="0067617C"/>
    <w:rsid w:val="006769E2"/>
    <w:rsid w:val="0067779B"/>
    <w:rsid w:val="00681191"/>
    <w:rsid w:val="00681E28"/>
    <w:rsid w:val="00683680"/>
    <w:rsid w:val="00683B1B"/>
    <w:rsid w:val="0068487D"/>
    <w:rsid w:val="00685CA4"/>
    <w:rsid w:val="00690F83"/>
    <w:rsid w:val="00691643"/>
    <w:rsid w:val="00693140"/>
    <w:rsid w:val="00695CDB"/>
    <w:rsid w:val="006A00FB"/>
    <w:rsid w:val="006A0C6C"/>
    <w:rsid w:val="006A1D55"/>
    <w:rsid w:val="006A3638"/>
    <w:rsid w:val="006A4A56"/>
    <w:rsid w:val="006A4C67"/>
    <w:rsid w:val="006A50AD"/>
    <w:rsid w:val="006A515C"/>
    <w:rsid w:val="006A6955"/>
    <w:rsid w:val="006B171E"/>
    <w:rsid w:val="006B3674"/>
    <w:rsid w:val="006B3F24"/>
    <w:rsid w:val="006B4406"/>
    <w:rsid w:val="006B4C75"/>
    <w:rsid w:val="006B53BF"/>
    <w:rsid w:val="006B5AFC"/>
    <w:rsid w:val="006B5F70"/>
    <w:rsid w:val="006B66D7"/>
    <w:rsid w:val="006B6A48"/>
    <w:rsid w:val="006B7FA3"/>
    <w:rsid w:val="006C05AC"/>
    <w:rsid w:val="006C13F9"/>
    <w:rsid w:val="006C1564"/>
    <w:rsid w:val="006C19FD"/>
    <w:rsid w:val="006C47DD"/>
    <w:rsid w:val="006C5A9E"/>
    <w:rsid w:val="006C6473"/>
    <w:rsid w:val="006D0F24"/>
    <w:rsid w:val="006D15B0"/>
    <w:rsid w:val="006D217D"/>
    <w:rsid w:val="006D5965"/>
    <w:rsid w:val="006D6397"/>
    <w:rsid w:val="006D689A"/>
    <w:rsid w:val="006D6979"/>
    <w:rsid w:val="006E13C0"/>
    <w:rsid w:val="006E1B0E"/>
    <w:rsid w:val="006E39A7"/>
    <w:rsid w:val="006E3EC1"/>
    <w:rsid w:val="006E601D"/>
    <w:rsid w:val="006F05DF"/>
    <w:rsid w:val="006F06CE"/>
    <w:rsid w:val="006F1C20"/>
    <w:rsid w:val="006F27C0"/>
    <w:rsid w:val="006F2D3D"/>
    <w:rsid w:val="006F2F2B"/>
    <w:rsid w:val="006F5197"/>
    <w:rsid w:val="006F5B09"/>
    <w:rsid w:val="006F645B"/>
    <w:rsid w:val="006F7689"/>
    <w:rsid w:val="007012A4"/>
    <w:rsid w:val="0070214D"/>
    <w:rsid w:val="00702AE8"/>
    <w:rsid w:val="0070439F"/>
    <w:rsid w:val="00705359"/>
    <w:rsid w:val="0070546D"/>
    <w:rsid w:val="00705D03"/>
    <w:rsid w:val="00711086"/>
    <w:rsid w:val="00711136"/>
    <w:rsid w:val="00712450"/>
    <w:rsid w:val="00713C9A"/>
    <w:rsid w:val="00713E20"/>
    <w:rsid w:val="007148B3"/>
    <w:rsid w:val="00715398"/>
    <w:rsid w:val="00717411"/>
    <w:rsid w:val="007200D2"/>
    <w:rsid w:val="007214D8"/>
    <w:rsid w:val="00722193"/>
    <w:rsid w:val="00722561"/>
    <w:rsid w:val="00723477"/>
    <w:rsid w:val="00725285"/>
    <w:rsid w:val="00726529"/>
    <w:rsid w:val="00726E1E"/>
    <w:rsid w:val="00727154"/>
    <w:rsid w:val="007271B3"/>
    <w:rsid w:val="007271B7"/>
    <w:rsid w:val="007276D6"/>
    <w:rsid w:val="00727B1B"/>
    <w:rsid w:val="00727B2E"/>
    <w:rsid w:val="00727BFF"/>
    <w:rsid w:val="007351C6"/>
    <w:rsid w:val="00735AB3"/>
    <w:rsid w:val="00735E7F"/>
    <w:rsid w:val="007377CC"/>
    <w:rsid w:val="00737840"/>
    <w:rsid w:val="00737BBD"/>
    <w:rsid w:val="007406CC"/>
    <w:rsid w:val="00744EC9"/>
    <w:rsid w:val="007475C2"/>
    <w:rsid w:val="00750C24"/>
    <w:rsid w:val="007513E3"/>
    <w:rsid w:val="00752290"/>
    <w:rsid w:val="007578A2"/>
    <w:rsid w:val="00760433"/>
    <w:rsid w:val="0076070C"/>
    <w:rsid w:val="007629EE"/>
    <w:rsid w:val="00762CB1"/>
    <w:rsid w:val="00763583"/>
    <w:rsid w:val="00764452"/>
    <w:rsid w:val="007659C7"/>
    <w:rsid w:val="007669E5"/>
    <w:rsid w:val="007707B5"/>
    <w:rsid w:val="00771022"/>
    <w:rsid w:val="00773F81"/>
    <w:rsid w:val="007742C8"/>
    <w:rsid w:val="00776406"/>
    <w:rsid w:val="007767D6"/>
    <w:rsid w:val="00776EFD"/>
    <w:rsid w:val="00777272"/>
    <w:rsid w:val="007803BE"/>
    <w:rsid w:val="00782591"/>
    <w:rsid w:val="00783490"/>
    <w:rsid w:val="00783D4C"/>
    <w:rsid w:val="0078451B"/>
    <w:rsid w:val="00784A9B"/>
    <w:rsid w:val="007854A7"/>
    <w:rsid w:val="00786071"/>
    <w:rsid w:val="00786116"/>
    <w:rsid w:val="0079030D"/>
    <w:rsid w:val="00790DAD"/>
    <w:rsid w:val="0079290E"/>
    <w:rsid w:val="00792961"/>
    <w:rsid w:val="0079321E"/>
    <w:rsid w:val="0079486B"/>
    <w:rsid w:val="00794C89"/>
    <w:rsid w:val="007978F4"/>
    <w:rsid w:val="007A053B"/>
    <w:rsid w:val="007A3149"/>
    <w:rsid w:val="007A4D9F"/>
    <w:rsid w:val="007B06B6"/>
    <w:rsid w:val="007B0AFD"/>
    <w:rsid w:val="007B2E0B"/>
    <w:rsid w:val="007B3C1C"/>
    <w:rsid w:val="007B520E"/>
    <w:rsid w:val="007B6C81"/>
    <w:rsid w:val="007C387A"/>
    <w:rsid w:val="007C3C6A"/>
    <w:rsid w:val="007C4220"/>
    <w:rsid w:val="007C55C5"/>
    <w:rsid w:val="007C5E8B"/>
    <w:rsid w:val="007C60DC"/>
    <w:rsid w:val="007C6DEC"/>
    <w:rsid w:val="007C7E88"/>
    <w:rsid w:val="007D1405"/>
    <w:rsid w:val="007D14BC"/>
    <w:rsid w:val="007D523F"/>
    <w:rsid w:val="007D6C57"/>
    <w:rsid w:val="007D7623"/>
    <w:rsid w:val="007E0BA0"/>
    <w:rsid w:val="007E11BD"/>
    <w:rsid w:val="007E1A05"/>
    <w:rsid w:val="007E1F98"/>
    <w:rsid w:val="007E27D9"/>
    <w:rsid w:val="007E2AE7"/>
    <w:rsid w:val="007E3D30"/>
    <w:rsid w:val="007F1A0F"/>
    <w:rsid w:val="007F22C0"/>
    <w:rsid w:val="007F2643"/>
    <w:rsid w:val="007F2E87"/>
    <w:rsid w:val="007F39B7"/>
    <w:rsid w:val="007F651C"/>
    <w:rsid w:val="007F75DC"/>
    <w:rsid w:val="007F7B5F"/>
    <w:rsid w:val="007F7E8E"/>
    <w:rsid w:val="00800366"/>
    <w:rsid w:val="008008FD"/>
    <w:rsid w:val="00800AC0"/>
    <w:rsid w:val="008010DF"/>
    <w:rsid w:val="0080157E"/>
    <w:rsid w:val="00802716"/>
    <w:rsid w:val="00804477"/>
    <w:rsid w:val="0080557E"/>
    <w:rsid w:val="008079BE"/>
    <w:rsid w:val="00807BD2"/>
    <w:rsid w:val="0081045D"/>
    <w:rsid w:val="0081112C"/>
    <w:rsid w:val="008117FC"/>
    <w:rsid w:val="00813E03"/>
    <w:rsid w:val="00814EE9"/>
    <w:rsid w:val="00815304"/>
    <w:rsid w:val="008169B0"/>
    <w:rsid w:val="00817B75"/>
    <w:rsid w:val="00817D5E"/>
    <w:rsid w:val="00820783"/>
    <w:rsid w:val="008215D8"/>
    <w:rsid w:val="00822545"/>
    <w:rsid w:val="008228E7"/>
    <w:rsid w:val="00823D59"/>
    <w:rsid w:val="008259DF"/>
    <w:rsid w:val="008265D7"/>
    <w:rsid w:val="00826BFE"/>
    <w:rsid w:val="008325FA"/>
    <w:rsid w:val="00832A72"/>
    <w:rsid w:val="00833291"/>
    <w:rsid w:val="0083448E"/>
    <w:rsid w:val="00834CF1"/>
    <w:rsid w:val="008372FC"/>
    <w:rsid w:val="00840B42"/>
    <w:rsid w:val="00841779"/>
    <w:rsid w:val="008437AF"/>
    <w:rsid w:val="00843900"/>
    <w:rsid w:val="00844A15"/>
    <w:rsid w:val="00844BB5"/>
    <w:rsid w:val="008463C1"/>
    <w:rsid w:val="00846E0A"/>
    <w:rsid w:val="00847343"/>
    <w:rsid w:val="0084764E"/>
    <w:rsid w:val="00847BEF"/>
    <w:rsid w:val="00847FEF"/>
    <w:rsid w:val="0085359F"/>
    <w:rsid w:val="00854CC6"/>
    <w:rsid w:val="0085602C"/>
    <w:rsid w:val="008564A7"/>
    <w:rsid w:val="008565DD"/>
    <w:rsid w:val="00856DD2"/>
    <w:rsid w:val="008612DD"/>
    <w:rsid w:val="00865A6E"/>
    <w:rsid w:val="00873925"/>
    <w:rsid w:val="00876822"/>
    <w:rsid w:val="00880339"/>
    <w:rsid w:val="00880CF8"/>
    <w:rsid w:val="00882BBD"/>
    <w:rsid w:val="00884D29"/>
    <w:rsid w:val="00885669"/>
    <w:rsid w:val="008871F9"/>
    <w:rsid w:val="00887C8E"/>
    <w:rsid w:val="00892932"/>
    <w:rsid w:val="00896F45"/>
    <w:rsid w:val="00897A8C"/>
    <w:rsid w:val="008A0617"/>
    <w:rsid w:val="008A0CCB"/>
    <w:rsid w:val="008A16CF"/>
    <w:rsid w:val="008A1764"/>
    <w:rsid w:val="008A353D"/>
    <w:rsid w:val="008A3CC9"/>
    <w:rsid w:val="008A577A"/>
    <w:rsid w:val="008A637B"/>
    <w:rsid w:val="008A6706"/>
    <w:rsid w:val="008A7C7E"/>
    <w:rsid w:val="008B1AA5"/>
    <w:rsid w:val="008B416C"/>
    <w:rsid w:val="008B431A"/>
    <w:rsid w:val="008B615A"/>
    <w:rsid w:val="008B65A1"/>
    <w:rsid w:val="008B6836"/>
    <w:rsid w:val="008B6A14"/>
    <w:rsid w:val="008B6CBB"/>
    <w:rsid w:val="008C0222"/>
    <w:rsid w:val="008C03E1"/>
    <w:rsid w:val="008C10A8"/>
    <w:rsid w:val="008C266A"/>
    <w:rsid w:val="008C70A7"/>
    <w:rsid w:val="008D0B0A"/>
    <w:rsid w:val="008D0B16"/>
    <w:rsid w:val="008D22AE"/>
    <w:rsid w:val="008D31E0"/>
    <w:rsid w:val="008D4E0E"/>
    <w:rsid w:val="008D71AA"/>
    <w:rsid w:val="008E183D"/>
    <w:rsid w:val="008E1A21"/>
    <w:rsid w:val="008E1AD9"/>
    <w:rsid w:val="008E2123"/>
    <w:rsid w:val="008E28DB"/>
    <w:rsid w:val="008E32ED"/>
    <w:rsid w:val="008E73F9"/>
    <w:rsid w:val="008F11AC"/>
    <w:rsid w:val="008F1DD5"/>
    <w:rsid w:val="008F2AE8"/>
    <w:rsid w:val="008F4B71"/>
    <w:rsid w:val="008F50B3"/>
    <w:rsid w:val="008F532D"/>
    <w:rsid w:val="008F675E"/>
    <w:rsid w:val="0090079D"/>
    <w:rsid w:val="009017CC"/>
    <w:rsid w:val="00902013"/>
    <w:rsid w:val="00902294"/>
    <w:rsid w:val="00904027"/>
    <w:rsid w:val="0090454B"/>
    <w:rsid w:val="009046D0"/>
    <w:rsid w:val="0090763E"/>
    <w:rsid w:val="00910277"/>
    <w:rsid w:val="00910D46"/>
    <w:rsid w:val="0091215B"/>
    <w:rsid w:val="009129AE"/>
    <w:rsid w:val="00913F63"/>
    <w:rsid w:val="009146B5"/>
    <w:rsid w:val="00914BB1"/>
    <w:rsid w:val="009176CE"/>
    <w:rsid w:val="0092098F"/>
    <w:rsid w:val="00922A50"/>
    <w:rsid w:val="00925E5A"/>
    <w:rsid w:val="0092614E"/>
    <w:rsid w:val="009268B2"/>
    <w:rsid w:val="00927730"/>
    <w:rsid w:val="00930EDA"/>
    <w:rsid w:val="00931B16"/>
    <w:rsid w:val="00934F79"/>
    <w:rsid w:val="00942283"/>
    <w:rsid w:val="00942813"/>
    <w:rsid w:val="009444B0"/>
    <w:rsid w:val="00946B69"/>
    <w:rsid w:val="00946F83"/>
    <w:rsid w:val="00947172"/>
    <w:rsid w:val="009473B4"/>
    <w:rsid w:val="00947434"/>
    <w:rsid w:val="009509C0"/>
    <w:rsid w:val="0095165F"/>
    <w:rsid w:val="00952B93"/>
    <w:rsid w:val="00953AA9"/>
    <w:rsid w:val="00954144"/>
    <w:rsid w:val="00954F7D"/>
    <w:rsid w:val="00955F3D"/>
    <w:rsid w:val="00957ECE"/>
    <w:rsid w:val="00957F51"/>
    <w:rsid w:val="00960239"/>
    <w:rsid w:val="00963196"/>
    <w:rsid w:val="00965AD7"/>
    <w:rsid w:val="0096760D"/>
    <w:rsid w:val="00970CC3"/>
    <w:rsid w:val="0097135F"/>
    <w:rsid w:val="00972CFB"/>
    <w:rsid w:val="009738FC"/>
    <w:rsid w:val="00973E56"/>
    <w:rsid w:val="00975554"/>
    <w:rsid w:val="00981E98"/>
    <w:rsid w:val="009831F6"/>
    <w:rsid w:val="00983A72"/>
    <w:rsid w:val="0098468F"/>
    <w:rsid w:val="00987896"/>
    <w:rsid w:val="00987FD1"/>
    <w:rsid w:val="00990ED2"/>
    <w:rsid w:val="00993240"/>
    <w:rsid w:val="00994B21"/>
    <w:rsid w:val="009950C3"/>
    <w:rsid w:val="0099779E"/>
    <w:rsid w:val="009A047D"/>
    <w:rsid w:val="009A0BF8"/>
    <w:rsid w:val="009A2034"/>
    <w:rsid w:val="009A73C6"/>
    <w:rsid w:val="009B01BE"/>
    <w:rsid w:val="009B2E06"/>
    <w:rsid w:val="009B4208"/>
    <w:rsid w:val="009C0773"/>
    <w:rsid w:val="009C2EF9"/>
    <w:rsid w:val="009C67D4"/>
    <w:rsid w:val="009D3678"/>
    <w:rsid w:val="009D4E3A"/>
    <w:rsid w:val="009D58C8"/>
    <w:rsid w:val="009E08CF"/>
    <w:rsid w:val="009E3D18"/>
    <w:rsid w:val="009E40F1"/>
    <w:rsid w:val="009E51D8"/>
    <w:rsid w:val="009E53DF"/>
    <w:rsid w:val="009E6AE1"/>
    <w:rsid w:val="009F1577"/>
    <w:rsid w:val="009F1AEA"/>
    <w:rsid w:val="009F21DF"/>
    <w:rsid w:val="009F3812"/>
    <w:rsid w:val="009F61C6"/>
    <w:rsid w:val="009F7100"/>
    <w:rsid w:val="009F7DC9"/>
    <w:rsid w:val="00A000CA"/>
    <w:rsid w:val="00A0053D"/>
    <w:rsid w:val="00A0168D"/>
    <w:rsid w:val="00A027CE"/>
    <w:rsid w:val="00A02BCD"/>
    <w:rsid w:val="00A03AA4"/>
    <w:rsid w:val="00A04A30"/>
    <w:rsid w:val="00A05368"/>
    <w:rsid w:val="00A0582E"/>
    <w:rsid w:val="00A05BC6"/>
    <w:rsid w:val="00A0790C"/>
    <w:rsid w:val="00A108A4"/>
    <w:rsid w:val="00A10DE5"/>
    <w:rsid w:val="00A116AA"/>
    <w:rsid w:val="00A13045"/>
    <w:rsid w:val="00A13AED"/>
    <w:rsid w:val="00A13B1C"/>
    <w:rsid w:val="00A14F9B"/>
    <w:rsid w:val="00A17F35"/>
    <w:rsid w:val="00A20360"/>
    <w:rsid w:val="00A23095"/>
    <w:rsid w:val="00A23626"/>
    <w:rsid w:val="00A23969"/>
    <w:rsid w:val="00A26464"/>
    <w:rsid w:val="00A31DB9"/>
    <w:rsid w:val="00A36C48"/>
    <w:rsid w:val="00A36FAA"/>
    <w:rsid w:val="00A37162"/>
    <w:rsid w:val="00A47303"/>
    <w:rsid w:val="00A51445"/>
    <w:rsid w:val="00A51C0C"/>
    <w:rsid w:val="00A54E6E"/>
    <w:rsid w:val="00A558A1"/>
    <w:rsid w:val="00A5591F"/>
    <w:rsid w:val="00A579A2"/>
    <w:rsid w:val="00A57EED"/>
    <w:rsid w:val="00A60AE9"/>
    <w:rsid w:val="00A60E9A"/>
    <w:rsid w:val="00A611D4"/>
    <w:rsid w:val="00A623AF"/>
    <w:rsid w:val="00A62A8B"/>
    <w:rsid w:val="00A63438"/>
    <w:rsid w:val="00A64B48"/>
    <w:rsid w:val="00A665F3"/>
    <w:rsid w:val="00A67992"/>
    <w:rsid w:val="00A722B2"/>
    <w:rsid w:val="00A72E8E"/>
    <w:rsid w:val="00A73D68"/>
    <w:rsid w:val="00A74235"/>
    <w:rsid w:val="00A742B6"/>
    <w:rsid w:val="00A84E30"/>
    <w:rsid w:val="00A86AD3"/>
    <w:rsid w:val="00A86B22"/>
    <w:rsid w:val="00A90018"/>
    <w:rsid w:val="00A9181C"/>
    <w:rsid w:val="00A924AA"/>
    <w:rsid w:val="00A95215"/>
    <w:rsid w:val="00A96101"/>
    <w:rsid w:val="00A96EA5"/>
    <w:rsid w:val="00A97873"/>
    <w:rsid w:val="00A97ABC"/>
    <w:rsid w:val="00AA03B7"/>
    <w:rsid w:val="00AA2BE7"/>
    <w:rsid w:val="00AA3821"/>
    <w:rsid w:val="00AA557C"/>
    <w:rsid w:val="00AA5D74"/>
    <w:rsid w:val="00AA6E93"/>
    <w:rsid w:val="00AB6753"/>
    <w:rsid w:val="00AC0DB1"/>
    <w:rsid w:val="00AC1249"/>
    <w:rsid w:val="00AC1896"/>
    <w:rsid w:val="00AC3E5A"/>
    <w:rsid w:val="00AC5E89"/>
    <w:rsid w:val="00AD0ADA"/>
    <w:rsid w:val="00AD1D01"/>
    <w:rsid w:val="00AD5307"/>
    <w:rsid w:val="00AD631D"/>
    <w:rsid w:val="00AE1412"/>
    <w:rsid w:val="00AE402E"/>
    <w:rsid w:val="00AF099B"/>
    <w:rsid w:val="00AF0BCA"/>
    <w:rsid w:val="00AF0D09"/>
    <w:rsid w:val="00AF2D08"/>
    <w:rsid w:val="00AF2E68"/>
    <w:rsid w:val="00AF6A5D"/>
    <w:rsid w:val="00AF6F33"/>
    <w:rsid w:val="00AF72C8"/>
    <w:rsid w:val="00AF73C1"/>
    <w:rsid w:val="00AF7F3E"/>
    <w:rsid w:val="00B00271"/>
    <w:rsid w:val="00B014C7"/>
    <w:rsid w:val="00B01A08"/>
    <w:rsid w:val="00B03BF2"/>
    <w:rsid w:val="00B0490E"/>
    <w:rsid w:val="00B05017"/>
    <w:rsid w:val="00B10724"/>
    <w:rsid w:val="00B1114A"/>
    <w:rsid w:val="00B11256"/>
    <w:rsid w:val="00B15872"/>
    <w:rsid w:val="00B158C8"/>
    <w:rsid w:val="00B16668"/>
    <w:rsid w:val="00B16C7A"/>
    <w:rsid w:val="00B22E93"/>
    <w:rsid w:val="00B24746"/>
    <w:rsid w:val="00B24882"/>
    <w:rsid w:val="00B30898"/>
    <w:rsid w:val="00B315B3"/>
    <w:rsid w:val="00B319CE"/>
    <w:rsid w:val="00B3246C"/>
    <w:rsid w:val="00B33429"/>
    <w:rsid w:val="00B37DC9"/>
    <w:rsid w:val="00B41541"/>
    <w:rsid w:val="00B42FF7"/>
    <w:rsid w:val="00B43928"/>
    <w:rsid w:val="00B44738"/>
    <w:rsid w:val="00B507F2"/>
    <w:rsid w:val="00B52528"/>
    <w:rsid w:val="00B53A8C"/>
    <w:rsid w:val="00B56ACE"/>
    <w:rsid w:val="00B60A4F"/>
    <w:rsid w:val="00B66C41"/>
    <w:rsid w:val="00B70035"/>
    <w:rsid w:val="00B724CB"/>
    <w:rsid w:val="00B73029"/>
    <w:rsid w:val="00B734D4"/>
    <w:rsid w:val="00B736A3"/>
    <w:rsid w:val="00B74B68"/>
    <w:rsid w:val="00B75957"/>
    <w:rsid w:val="00B76353"/>
    <w:rsid w:val="00B779F5"/>
    <w:rsid w:val="00B8123A"/>
    <w:rsid w:val="00B81E16"/>
    <w:rsid w:val="00B81FE1"/>
    <w:rsid w:val="00B824BB"/>
    <w:rsid w:val="00B8297A"/>
    <w:rsid w:val="00B857C7"/>
    <w:rsid w:val="00B85FF0"/>
    <w:rsid w:val="00B876B6"/>
    <w:rsid w:val="00B903ED"/>
    <w:rsid w:val="00B91A8D"/>
    <w:rsid w:val="00B91BE6"/>
    <w:rsid w:val="00B91E1E"/>
    <w:rsid w:val="00B92AD7"/>
    <w:rsid w:val="00B93309"/>
    <w:rsid w:val="00B95902"/>
    <w:rsid w:val="00B95B5A"/>
    <w:rsid w:val="00BA0681"/>
    <w:rsid w:val="00BA44C4"/>
    <w:rsid w:val="00BA61D0"/>
    <w:rsid w:val="00BB0A8B"/>
    <w:rsid w:val="00BC0BE1"/>
    <w:rsid w:val="00BC18EE"/>
    <w:rsid w:val="00BC4397"/>
    <w:rsid w:val="00BC47E1"/>
    <w:rsid w:val="00BC4ED8"/>
    <w:rsid w:val="00BC6027"/>
    <w:rsid w:val="00BD0EBB"/>
    <w:rsid w:val="00BD27C2"/>
    <w:rsid w:val="00BD6621"/>
    <w:rsid w:val="00BD7282"/>
    <w:rsid w:val="00BE190A"/>
    <w:rsid w:val="00BE223D"/>
    <w:rsid w:val="00BE2C40"/>
    <w:rsid w:val="00BE4D73"/>
    <w:rsid w:val="00BE58F5"/>
    <w:rsid w:val="00BE5C79"/>
    <w:rsid w:val="00BE6EB9"/>
    <w:rsid w:val="00BF1971"/>
    <w:rsid w:val="00BF1D61"/>
    <w:rsid w:val="00BF7A7B"/>
    <w:rsid w:val="00C0214A"/>
    <w:rsid w:val="00C03B61"/>
    <w:rsid w:val="00C0445E"/>
    <w:rsid w:val="00C047DD"/>
    <w:rsid w:val="00C06A1A"/>
    <w:rsid w:val="00C10994"/>
    <w:rsid w:val="00C150A0"/>
    <w:rsid w:val="00C1656B"/>
    <w:rsid w:val="00C169CB"/>
    <w:rsid w:val="00C16E0D"/>
    <w:rsid w:val="00C170A1"/>
    <w:rsid w:val="00C24B01"/>
    <w:rsid w:val="00C2525A"/>
    <w:rsid w:val="00C3059D"/>
    <w:rsid w:val="00C30915"/>
    <w:rsid w:val="00C319B3"/>
    <w:rsid w:val="00C32D0E"/>
    <w:rsid w:val="00C332CC"/>
    <w:rsid w:val="00C338DC"/>
    <w:rsid w:val="00C36F1D"/>
    <w:rsid w:val="00C37871"/>
    <w:rsid w:val="00C41129"/>
    <w:rsid w:val="00C417DA"/>
    <w:rsid w:val="00C41E1D"/>
    <w:rsid w:val="00C433DE"/>
    <w:rsid w:val="00C451CC"/>
    <w:rsid w:val="00C45ADC"/>
    <w:rsid w:val="00C4793F"/>
    <w:rsid w:val="00C52613"/>
    <w:rsid w:val="00C60185"/>
    <w:rsid w:val="00C61CD8"/>
    <w:rsid w:val="00C63284"/>
    <w:rsid w:val="00C6458A"/>
    <w:rsid w:val="00C645DE"/>
    <w:rsid w:val="00C65FBF"/>
    <w:rsid w:val="00C67D73"/>
    <w:rsid w:val="00C71FD4"/>
    <w:rsid w:val="00C72947"/>
    <w:rsid w:val="00C7792C"/>
    <w:rsid w:val="00C77FE6"/>
    <w:rsid w:val="00C810CD"/>
    <w:rsid w:val="00C81194"/>
    <w:rsid w:val="00C82948"/>
    <w:rsid w:val="00C82959"/>
    <w:rsid w:val="00C83AEB"/>
    <w:rsid w:val="00C84EDB"/>
    <w:rsid w:val="00C87C6C"/>
    <w:rsid w:val="00C92463"/>
    <w:rsid w:val="00C947C0"/>
    <w:rsid w:val="00C94C44"/>
    <w:rsid w:val="00C95ADC"/>
    <w:rsid w:val="00C95D36"/>
    <w:rsid w:val="00C96A2D"/>
    <w:rsid w:val="00CA008E"/>
    <w:rsid w:val="00CA0154"/>
    <w:rsid w:val="00CA1252"/>
    <w:rsid w:val="00CA31D5"/>
    <w:rsid w:val="00CA3764"/>
    <w:rsid w:val="00CA38B2"/>
    <w:rsid w:val="00CA3985"/>
    <w:rsid w:val="00CA469C"/>
    <w:rsid w:val="00CA4BE9"/>
    <w:rsid w:val="00CA6440"/>
    <w:rsid w:val="00CA6564"/>
    <w:rsid w:val="00CA71E2"/>
    <w:rsid w:val="00CA7A67"/>
    <w:rsid w:val="00CB1413"/>
    <w:rsid w:val="00CB187F"/>
    <w:rsid w:val="00CB40C9"/>
    <w:rsid w:val="00CB48B4"/>
    <w:rsid w:val="00CB7D99"/>
    <w:rsid w:val="00CC0F73"/>
    <w:rsid w:val="00CC10E6"/>
    <w:rsid w:val="00CC115F"/>
    <w:rsid w:val="00CC26D1"/>
    <w:rsid w:val="00CC2AB9"/>
    <w:rsid w:val="00CC4517"/>
    <w:rsid w:val="00CC4BF4"/>
    <w:rsid w:val="00CC60BE"/>
    <w:rsid w:val="00CC6311"/>
    <w:rsid w:val="00CC6BA6"/>
    <w:rsid w:val="00CC7053"/>
    <w:rsid w:val="00CD0F01"/>
    <w:rsid w:val="00CD1E2F"/>
    <w:rsid w:val="00CD2AC0"/>
    <w:rsid w:val="00CD41FF"/>
    <w:rsid w:val="00CD5C34"/>
    <w:rsid w:val="00CD634D"/>
    <w:rsid w:val="00CD63EB"/>
    <w:rsid w:val="00CD6694"/>
    <w:rsid w:val="00CD7C41"/>
    <w:rsid w:val="00CD7EA1"/>
    <w:rsid w:val="00CE067A"/>
    <w:rsid w:val="00CE3A28"/>
    <w:rsid w:val="00CE5FA0"/>
    <w:rsid w:val="00CE7B6A"/>
    <w:rsid w:val="00CF03DE"/>
    <w:rsid w:val="00CF08A6"/>
    <w:rsid w:val="00CF2DBF"/>
    <w:rsid w:val="00CF3E3C"/>
    <w:rsid w:val="00CF4B00"/>
    <w:rsid w:val="00CF5524"/>
    <w:rsid w:val="00CF603D"/>
    <w:rsid w:val="00CF6785"/>
    <w:rsid w:val="00CF75D3"/>
    <w:rsid w:val="00D00424"/>
    <w:rsid w:val="00D0054D"/>
    <w:rsid w:val="00D011CB"/>
    <w:rsid w:val="00D012C0"/>
    <w:rsid w:val="00D020C6"/>
    <w:rsid w:val="00D077C3"/>
    <w:rsid w:val="00D07FD2"/>
    <w:rsid w:val="00D108B0"/>
    <w:rsid w:val="00D14B1B"/>
    <w:rsid w:val="00D15B1B"/>
    <w:rsid w:val="00D16365"/>
    <w:rsid w:val="00D16624"/>
    <w:rsid w:val="00D16A64"/>
    <w:rsid w:val="00D2070C"/>
    <w:rsid w:val="00D23064"/>
    <w:rsid w:val="00D26025"/>
    <w:rsid w:val="00D26708"/>
    <w:rsid w:val="00D307A7"/>
    <w:rsid w:val="00D323B4"/>
    <w:rsid w:val="00D3267C"/>
    <w:rsid w:val="00D32BE2"/>
    <w:rsid w:val="00D347C5"/>
    <w:rsid w:val="00D35AF5"/>
    <w:rsid w:val="00D35BEF"/>
    <w:rsid w:val="00D4061F"/>
    <w:rsid w:val="00D40C3E"/>
    <w:rsid w:val="00D42D63"/>
    <w:rsid w:val="00D43232"/>
    <w:rsid w:val="00D46383"/>
    <w:rsid w:val="00D467B2"/>
    <w:rsid w:val="00D469BB"/>
    <w:rsid w:val="00D46AA8"/>
    <w:rsid w:val="00D50B9A"/>
    <w:rsid w:val="00D52DC9"/>
    <w:rsid w:val="00D53192"/>
    <w:rsid w:val="00D542E8"/>
    <w:rsid w:val="00D5459D"/>
    <w:rsid w:val="00D549BA"/>
    <w:rsid w:val="00D54E07"/>
    <w:rsid w:val="00D54F01"/>
    <w:rsid w:val="00D60F3B"/>
    <w:rsid w:val="00D6404F"/>
    <w:rsid w:val="00D6464D"/>
    <w:rsid w:val="00D64A08"/>
    <w:rsid w:val="00D677BA"/>
    <w:rsid w:val="00D712B4"/>
    <w:rsid w:val="00D72937"/>
    <w:rsid w:val="00D73AF6"/>
    <w:rsid w:val="00D74789"/>
    <w:rsid w:val="00D750A0"/>
    <w:rsid w:val="00D767CE"/>
    <w:rsid w:val="00D77268"/>
    <w:rsid w:val="00D80580"/>
    <w:rsid w:val="00D840EB"/>
    <w:rsid w:val="00D852A1"/>
    <w:rsid w:val="00D872C4"/>
    <w:rsid w:val="00D90C4C"/>
    <w:rsid w:val="00D92799"/>
    <w:rsid w:val="00D94117"/>
    <w:rsid w:val="00D95A84"/>
    <w:rsid w:val="00D96421"/>
    <w:rsid w:val="00D96ED5"/>
    <w:rsid w:val="00DA102C"/>
    <w:rsid w:val="00DA54BF"/>
    <w:rsid w:val="00DA6063"/>
    <w:rsid w:val="00DA6070"/>
    <w:rsid w:val="00DA70CC"/>
    <w:rsid w:val="00DB0BFD"/>
    <w:rsid w:val="00DB1A57"/>
    <w:rsid w:val="00DB471E"/>
    <w:rsid w:val="00DC33C3"/>
    <w:rsid w:val="00DC42FA"/>
    <w:rsid w:val="00DC59EA"/>
    <w:rsid w:val="00DC5AC1"/>
    <w:rsid w:val="00DC61BD"/>
    <w:rsid w:val="00DD08EE"/>
    <w:rsid w:val="00DD2A03"/>
    <w:rsid w:val="00DD35F6"/>
    <w:rsid w:val="00DD3867"/>
    <w:rsid w:val="00DD4222"/>
    <w:rsid w:val="00DD5A96"/>
    <w:rsid w:val="00DD65C5"/>
    <w:rsid w:val="00DD6E60"/>
    <w:rsid w:val="00DD6F7B"/>
    <w:rsid w:val="00DD7B4A"/>
    <w:rsid w:val="00DD7E04"/>
    <w:rsid w:val="00DE18EE"/>
    <w:rsid w:val="00DE28E0"/>
    <w:rsid w:val="00DE2C1A"/>
    <w:rsid w:val="00DE4DA3"/>
    <w:rsid w:val="00DE5077"/>
    <w:rsid w:val="00DE6B89"/>
    <w:rsid w:val="00DF0C0F"/>
    <w:rsid w:val="00DF1DB6"/>
    <w:rsid w:val="00DF3D02"/>
    <w:rsid w:val="00DF5077"/>
    <w:rsid w:val="00DF6E50"/>
    <w:rsid w:val="00DF74B7"/>
    <w:rsid w:val="00E00017"/>
    <w:rsid w:val="00E01A52"/>
    <w:rsid w:val="00E03BE2"/>
    <w:rsid w:val="00E051DF"/>
    <w:rsid w:val="00E06130"/>
    <w:rsid w:val="00E11812"/>
    <w:rsid w:val="00E12086"/>
    <w:rsid w:val="00E14949"/>
    <w:rsid w:val="00E17CF0"/>
    <w:rsid w:val="00E2073F"/>
    <w:rsid w:val="00E20806"/>
    <w:rsid w:val="00E209C6"/>
    <w:rsid w:val="00E2175F"/>
    <w:rsid w:val="00E21EE0"/>
    <w:rsid w:val="00E22306"/>
    <w:rsid w:val="00E2311E"/>
    <w:rsid w:val="00E240A2"/>
    <w:rsid w:val="00E2429F"/>
    <w:rsid w:val="00E30020"/>
    <w:rsid w:val="00E309ED"/>
    <w:rsid w:val="00E30DD3"/>
    <w:rsid w:val="00E338B8"/>
    <w:rsid w:val="00E34DE8"/>
    <w:rsid w:val="00E401B9"/>
    <w:rsid w:val="00E4308C"/>
    <w:rsid w:val="00E44A24"/>
    <w:rsid w:val="00E44EE3"/>
    <w:rsid w:val="00E45337"/>
    <w:rsid w:val="00E47E83"/>
    <w:rsid w:val="00E52876"/>
    <w:rsid w:val="00E54042"/>
    <w:rsid w:val="00E602E4"/>
    <w:rsid w:val="00E62548"/>
    <w:rsid w:val="00E63110"/>
    <w:rsid w:val="00E6439B"/>
    <w:rsid w:val="00E64BE0"/>
    <w:rsid w:val="00E660F5"/>
    <w:rsid w:val="00E6738A"/>
    <w:rsid w:val="00E7063B"/>
    <w:rsid w:val="00E70B64"/>
    <w:rsid w:val="00E70ED8"/>
    <w:rsid w:val="00E72853"/>
    <w:rsid w:val="00E752A2"/>
    <w:rsid w:val="00E75707"/>
    <w:rsid w:val="00E76911"/>
    <w:rsid w:val="00E77215"/>
    <w:rsid w:val="00E7763C"/>
    <w:rsid w:val="00E77C90"/>
    <w:rsid w:val="00E77CED"/>
    <w:rsid w:val="00E803FB"/>
    <w:rsid w:val="00E8064C"/>
    <w:rsid w:val="00E83CB5"/>
    <w:rsid w:val="00E83F2B"/>
    <w:rsid w:val="00E84FC4"/>
    <w:rsid w:val="00E86B92"/>
    <w:rsid w:val="00E87518"/>
    <w:rsid w:val="00E91078"/>
    <w:rsid w:val="00E923B2"/>
    <w:rsid w:val="00E943B5"/>
    <w:rsid w:val="00E94E26"/>
    <w:rsid w:val="00E95928"/>
    <w:rsid w:val="00E95C27"/>
    <w:rsid w:val="00EA0B8E"/>
    <w:rsid w:val="00EA6721"/>
    <w:rsid w:val="00EA71F7"/>
    <w:rsid w:val="00EB16A0"/>
    <w:rsid w:val="00EB6088"/>
    <w:rsid w:val="00EB66A6"/>
    <w:rsid w:val="00EB7334"/>
    <w:rsid w:val="00EC06BA"/>
    <w:rsid w:val="00EC27C9"/>
    <w:rsid w:val="00EC3314"/>
    <w:rsid w:val="00EC3711"/>
    <w:rsid w:val="00EC3E41"/>
    <w:rsid w:val="00EC5D9B"/>
    <w:rsid w:val="00ED00DC"/>
    <w:rsid w:val="00ED0D9E"/>
    <w:rsid w:val="00ED45D9"/>
    <w:rsid w:val="00ED490E"/>
    <w:rsid w:val="00ED5C7B"/>
    <w:rsid w:val="00ED79A9"/>
    <w:rsid w:val="00EE0A6C"/>
    <w:rsid w:val="00EE1CA7"/>
    <w:rsid w:val="00EE227E"/>
    <w:rsid w:val="00EE6C8A"/>
    <w:rsid w:val="00EF01E4"/>
    <w:rsid w:val="00EF0809"/>
    <w:rsid w:val="00EF0FE8"/>
    <w:rsid w:val="00EF237D"/>
    <w:rsid w:val="00EF5A67"/>
    <w:rsid w:val="00EF5F97"/>
    <w:rsid w:val="00EF6077"/>
    <w:rsid w:val="00EF6D86"/>
    <w:rsid w:val="00EF7A5B"/>
    <w:rsid w:val="00EF7B8B"/>
    <w:rsid w:val="00EF7D9D"/>
    <w:rsid w:val="00F0048A"/>
    <w:rsid w:val="00F02BAC"/>
    <w:rsid w:val="00F02EE4"/>
    <w:rsid w:val="00F02F51"/>
    <w:rsid w:val="00F0584F"/>
    <w:rsid w:val="00F06041"/>
    <w:rsid w:val="00F11BA0"/>
    <w:rsid w:val="00F11D7F"/>
    <w:rsid w:val="00F1294C"/>
    <w:rsid w:val="00F14096"/>
    <w:rsid w:val="00F1482C"/>
    <w:rsid w:val="00F2182A"/>
    <w:rsid w:val="00F241D2"/>
    <w:rsid w:val="00F242D7"/>
    <w:rsid w:val="00F25589"/>
    <w:rsid w:val="00F26178"/>
    <w:rsid w:val="00F30F0D"/>
    <w:rsid w:val="00F34E96"/>
    <w:rsid w:val="00F40C07"/>
    <w:rsid w:val="00F42F8F"/>
    <w:rsid w:val="00F470FB"/>
    <w:rsid w:val="00F521AD"/>
    <w:rsid w:val="00F564B9"/>
    <w:rsid w:val="00F56637"/>
    <w:rsid w:val="00F56F28"/>
    <w:rsid w:val="00F61165"/>
    <w:rsid w:val="00F62906"/>
    <w:rsid w:val="00F65255"/>
    <w:rsid w:val="00F667A2"/>
    <w:rsid w:val="00F670EB"/>
    <w:rsid w:val="00F70804"/>
    <w:rsid w:val="00F70D84"/>
    <w:rsid w:val="00F74B72"/>
    <w:rsid w:val="00F756B8"/>
    <w:rsid w:val="00F75FA1"/>
    <w:rsid w:val="00F776DB"/>
    <w:rsid w:val="00F80854"/>
    <w:rsid w:val="00F80CE7"/>
    <w:rsid w:val="00F83B93"/>
    <w:rsid w:val="00F85671"/>
    <w:rsid w:val="00F85B90"/>
    <w:rsid w:val="00F93B15"/>
    <w:rsid w:val="00F94452"/>
    <w:rsid w:val="00F94FB7"/>
    <w:rsid w:val="00F9650F"/>
    <w:rsid w:val="00FA1274"/>
    <w:rsid w:val="00FA163B"/>
    <w:rsid w:val="00FA2C5A"/>
    <w:rsid w:val="00FA3056"/>
    <w:rsid w:val="00FA3C44"/>
    <w:rsid w:val="00FA5E5B"/>
    <w:rsid w:val="00FA79F1"/>
    <w:rsid w:val="00FA7B5B"/>
    <w:rsid w:val="00FA7DC2"/>
    <w:rsid w:val="00FB01B3"/>
    <w:rsid w:val="00FB5C76"/>
    <w:rsid w:val="00FB6F42"/>
    <w:rsid w:val="00FB6F95"/>
    <w:rsid w:val="00FB7783"/>
    <w:rsid w:val="00FC27E2"/>
    <w:rsid w:val="00FC3A65"/>
    <w:rsid w:val="00FD07A0"/>
    <w:rsid w:val="00FD0917"/>
    <w:rsid w:val="00FD11B1"/>
    <w:rsid w:val="00FD28E4"/>
    <w:rsid w:val="00FD2A50"/>
    <w:rsid w:val="00FD30D6"/>
    <w:rsid w:val="00FD63D8"/>
    <w:rsid w:val="00FD64F1"/>
    <w:rsid w:val="00FE1D83"/>
    <w:rsid w:val="00FE1E68"/>
    <w:rsid w:val="00FE50BC"/>
    <w:rsid w:val="00FE5DE4"/>
    <w:rsid w:val="00FE77F7"/>
    <w:rsid w:val="00FE7B44"/>
    <w:rsid w:val="00FF26DD"/>
    <w:rsid w:val="00FF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6BF40A"/>
  <w15:docId w15:val="{00260E7C-881D-4F82-94D7-17A18978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1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16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67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74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1656B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656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5065C4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065C4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065C4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065C4"/>
    <w:rPr>
      <w:rFonts w:ascii="Calibri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293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2B3"/>
  </w:style>
  <w:style w:type="paragraph" w:styleId="Footer">
    <w:name w:val="footer"/>
    <w:basedOn w:val="Normal"/>
    <w:link w:val="FooterChar"/>
    <w:uiPriority w:val="99"/>
    <w:unhideWhenUsed/>
    <w:rsid w:val="00293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2B3"/>
  </w:style>
  <w:style w:type="paragraph" w:styleId="BalloonText">
    <w:name w:val="Balloon Text"/>
    <w:basedOn w:val="Normal"/>
    <w:link w:val="BalloonTextChar"/>
    <w:uiPriority w:val="99"/>
    <w:semiHidden/>
    <w:unhideWhenUsed/>
    <w:rsid w:val="00D76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7C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239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39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39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9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96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85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73AF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2283A"/>
  </w:style>
  <w:style w:type="paragraph" w:styleId="Revision">
    <w:name w:val="Revision"/>
    <w:hidden/>
    <w:uiPriority w:val="99"/>
    <w:semiHidden/>
    <w:rsid w:val="00E240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01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516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lainText">
    <w:name w:val="Plain Text"/>
    <w:basedOn w:val="Normal"/>
    <w:link w:val="PlainTextChar"/>
    <w:uiPriority w:val="99"/>
    <w:unhideWhenUsed/>
    <w:rsid w:val="004F661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F661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5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83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28342292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793913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314734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7925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914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16759">
          <w:marLeft w:val="240"/>
          <w:marRight w:val="240"/>
          <w:marTop w:val="0"/>
          <w:marBottom w:val="0"/>
          <w:divBdr>
            <w:top w:val="single" w:sz="6" w:space="6" w:color="C7C7C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5026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24373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ardo.zimmer@ufrgs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raivalm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08FEB-90F3-4A3E-999B-6914C902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Smija Kurian</dc:creator>
  <cp:keywords/>
  <dc:description/>
  <cp:lastModifiedBy>Luis Saraiva</cp:lastModifiedBy>
  <cp:revision>3</cp:revision>
  <cp:lastPrinted>2023-03-29T07:20:00Z</cp:lastPrinted>
  <dcterms:created xsi:type="dcterms:W3CDTF">2023-10-29T09:37:00Z</dcterms:created>
  <dcterms:modified xsi:type="dcterms:W3CDTF">2023-10-29T09:37:00Z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94dbab182885785c4bfcf6b5156f826ba6f7dd827947859fc96aeb17b9944a3e</vt:lpwstr>
  </property>
</Properties>
</file>