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F5EE6" w14:textId="6153B240" w:rsidR="00E14A02" w:rsidRDefault="00330587" w:rsidP="00330587">
      <w:pPr>
        <w:pStyle w:val="xmsonormal"/>
        <w:shd w:val="clear" w:color="auto" w:fill="FFFFFF"/>
        <w:jc w:val="both"/>
        <w:rPr>
          <w:rStyle w:val="contentpasted3"/>
          <w:rFonts w:ascii="Arial" w:hAnsi="Arial" w:cs="Arial"/>
          <w:color w:val="242424"/>
          <w:shd w:val="clear" w:color="auto" w:fill="FFFFFF"/>
        </w:rPr>
      </w:pPr>
      <w:r w:rsidRPr="00330587">
        <w:rPr>
          <w:rFonts w:asciiTheme="minorBidi" w:hAnsiTheme="minorBidi" w:cstheme="minorBidi"/>
        </w:rPr>
        <w:t xml:space="preserve">Dr. AlBanna, a seasoned executive </w:t>
      </w:r>
      <w:r w:rsidRPr="00330587">
        <w:rPr>
          <w:rFonts w:asciiTheme="minorBidi" w:hAnsiTheme="minorBidi" w:cstheme="minorBidi"/>
        </w:rPr>
        <w:t xml:space="preserve">with </w:t>
      </w:r>
      <w:r w:rsidR="00DF58EB">
        <w:rPr>
          <w:rFonts w:asciiTheme="minorBidi" w:hAnsiTheme="minorBidi" w:cstheme="minorBidi"/>
        </w:rPr>
        <w:t xml:space="preserve">more than 25 years of </w:t>
      </w:r>
      <w:r w:rsidRPr="00330587">
        <w:rPr>
          <w:rFonts w:asciiTheme="minorBidi" w:hAnsiTheme="minorBidi" w:cstheme="minorBidi"/>
        </w:rPr>
        <w:t xml:space="preserve">international </w:t>
      </w:r>
      <w:r w:rsidRPr="00330587">
        <w:rPr>
          <w:rFonts w:asciiTheme="minorBidi" w:hAnsiTheme="minorBidi" w:cstheme="minorBidi"/>
        </w:rPr>
        <w:t xml:space="preserve">experience in digital transformation, strategic planning, </w:t>
      </w:r>
      <w:r w:rsidR="00DF58EB" w:rsidRPr="00330587">
        <w:rPr>
          <w:rFonts w:asciiTheme="minorBidi" w:hAnsiTheme="minorBidi" w:cstheme="minorBidi"/>
        </w:rPr>
        <w:t xml:space="preserve">and </w:t>
      </w:r>
      <w:r w:rsidRPr="00330587">
        <w:rPr>
          <w:rFonts w:asciiTheme="minorBidi" w:hAnsiTheme="minorBidi" w:cstheme="minorBidi"/>
        </w:rPr>
        <w:t xml:space="preserve">supply chain across diverse industries including aviation, oil </w:t>
      </w:r>
      <w:r w:rsidR="00BD1DB3">
        <w:rPr>
          <w:rFonts w:asciiTheme="minorBidi" w:hAnsiTheme="minorBidi" w:cstheme="minorBidi"/>
        </w:rPr>
        <w:t>&amp;</w:t>
      </w:r>
      <w:r w:rsidRPr="00330587">
        <w:rPr>
          <w:rFonts w:asciiTheme="minorBidi" w:hAnsiTheme="minorBidi" w:cstheme="minorBidi"/>
        </w:rPr>
        <w:t xml:space="preserve"> gas, maritime and logistics. In addition to managing commercial</w:t>
      </w:r>
      <w:r w:rsidR="0088463B">
        <w:rPr>
          <w:rFonts w:asciiTheme="minorBidi" w:hAnsiTheme="minorBidi" w:cstheme="minorBidi"/>
        </w:rPr>
        <w:t>,</w:t>
      </w:r>
      <w:r w:rsidRPr="00330587">
        <w:rPr>
          <w:rFonts w:asciiTheme="minorBidi" w:hAnsiTheme="minorBidi" w:cstheme="minorBidi"/>
        </w:rPr>
        <w:t xml:space="preserve"> business </w:t>
      </w:r>
      <w:r w:rsidR="00BD1DB3">
        <w:rPr>
          <w:rFonts w:asciiTheme="minorBidi" w:hAnsiTheme="minorBidi" w:cstheme="minorBidi"/>
        </w:rPr>
        <w:t xml:space="preserve">and </w:t>
      </w:r>
      <w:r w:rsidRPr="00330587">
        <w:rPr>
          <w:rFonts w:asciiTheme="minorBidi" w:hAnsiTheme="minorBidi" w:cstheme="minorBidi"/>
        </w:rPr>
        <w:t>operations</w:t>
      </w:r>
      <w:r w:rsidR="00BD1DB3" w:rsidRPr="00BD1DB3">
        <w:rPr>
          <w:rFonts w:asciiTheme="minorBidi" w:hAnsiTheme="minorBidi" w:cstheme="minorBidi"/>
        </w:rPr>
        <w:t xml:space="preserve"> </w:t>
      </w:r>
      <w:r w:rsidR="00BD1DB3" w:rsidRPr="00330587">
        <w:rPr>
          <w:rFonts w:asciiTheme="minorBidi" w:hAnsiTheme="minorBidi" w:cstheme="minorBidi"/>
        </w:rPr>
        <w:t>units</w:t>
      </w:r>
      <w:r w:rsidRPr="00330587">
        <w:rPr>
          <w:rFonts w:asciiTheme="minorBidi" w:hAnsiTheme="minorBidi" w:cstheme="minorBidi"/>
        </w:rPr>
        <w:t xml:space="preserve">, Dr. AlBanna's expertise includes managing corporates support services, including HR, IT, </w:t>
      </w:r>
      <w:r w:rsidR="0088463B">
        <w:rPr>
          <w:rFonts w:asciiTheme="minorBidi" w:hAnsiTheme="minorBidi" w:cstheme="minorBidi"/>
        </w:rPr>
        <w:t>HSE</w:t>
      </w:r>
      <w:r w:rsidRPr="00330587">
        <w:rPr>
          <w:rFonts w:asciiTheme="minorBidi" w:hAnsiTheme="minorBidi" w:cstheme="minorBidi"/>
        </w:rPr>
        <w:t xml:space="preserve">, Cybersecurity and Procurement, where he spearheaded multi-billion-dollar projects, negotiated for, and purchased aircraft, ships, engines, </w:t>
      </w:r>
      <w:r w:rsidR="00A87D21">
        <w:rPr>
          <w:rFonts w:asciiTheme="minorBidi" w:hAnsiTheme="minorBidi" w:cstheme="minorBidi"/>
        </w:rPr>
        <w:t>etc</w:t>
      </w:r>
      <w:r w:rsidRPr="00330587">
        <w:rPr>
          <w:rFonts w:asciiTheme="minorBidi" w:hAnsiTheme="minorBidi" w:cstheme="minorBidi"/>
        </w:rPr>
        <w:t>.</w:t>
      </w:r>
      <w:r w:rsidRPr="00330587">
        <w:rPr>
          <w:rFonts w:asciiTheme="minorBidi" w:hAnsiTheme="minorBidi" w:cstheme="minorBidi"/>
        </w:rPr>
        <w:t xml:space="preserve"> </w:t>
      </w:r>
      <w:r>
        <w:rPr>
          <w:rStyle w:val="contentpasted3"/>
          <w:rFonts w:ascii="Arial" w:hAnsi="Arial" w:cs="Arial"/>
          <w:color w:val="242424"/>
          <w:shd w:val="clear" w:color="auto" w:fill="FFFFFF"/>
        </w:rPr>
        <w:t xml:space="preserve">Dr. AlBanna </w:t>
      </w:r>
      <w:r w:rsidR="00E14A02">
        <w:rPr>
          <w:rStyle w:val="contentpasted3"/>
          <w:rFonts w:ascii="Arial" w:hAnsi="Arial" w:cs="Arial"/>
          <w:color w:val="242424"/>
          <w:shd w:val="clear" w:color="auto" w:fill="FFFFFF"/>
        </w:rPr>
        <w:t xml:space="preserve">led </w:t>
      </w:r>
      <w:r w:rsidR="009E5A6D">
        <w:rPr>
          <w:rStyle w:val="contentpasted3"/>
          <w:rFonts w:ascii="Arial" w:hAnsi="Arial" w:cs="Arial"/>
          <w:color w:val="242424"/>
          <w:shd w:val="clear" w:color="auto" w:fill="FFFFFF"/>
        </w:rPr>
        <w:t>multiple</w:t>
      </w:r>
      <w:r w:rsidR="00E14A02">
        <w:rPr>
          <w:rStyle w:val="contentpasted3"/>
          <w:rFonts w:ascii="Arial" w:hAnsi="Arial" w:cs="Arial"/>
          <w:color w:val="242424"/>
          <w:shd w:val="clear" w:color="auto" w:fill="FFFFFF"/>
        </w:rPr>
        <w:t xml:space="preserve"> </w:t>
      </w:r>
      <w:r w:rsidR="009E5A6D">
        <w:rPr>
          <w:rStyle w:val="contentpasted3"/>
          <w:rFonts w:ascii="Arial" w:hAnsi="Arial" w:cs="Arial"/>
          <w:color w:val="242424"/>
          <w:shd w:val="clear" w:color="auto" w:fill="FFFFFF"/>
        </w:rPr>
        <w:t xml:space="preserve">successful </w:t>
      </w:r>
      <w:r w:rsidR="00E14A02">
        <w:rPr>
          <w:rStyle w:val="contentpasted3"/>
          <w:rFonts w:ascii="Arial" w:hAnsi="Arial" w:cs="Arial"/>
          <w:color w:val="242424"/>
          <w:shd w:val="clear" w:color="auto" w:fill="FFFFFF"/>
        </w:rPr>
        <w:t xml:space="preserve">digital transformation </w:t>
      </w:r>
      <w:r w:rsidR="009E5A6D">
        <w:rPr>
          <w:rStyle w:val="contentpasted3"/>
          <w:rFonts w:ascii="Arial" w:hAnsi="Arial" w:cs="Arial"/>
          <w:color w:val="242424"/>
          <w:shd w:val="clear" w:color="auto" w:fill="FFFFFF"/>
        </w:rPr>
        <w:t xml:space="preserve">and A.I. </w:t>
      </w:r>
      <w:r w:rsidR="00E14A02">
        <w:rPr>
          <w:rStyle w:val="contentpasted3"/>
          <w:rFonts w:ascii="Arial" w:hAnsi="Arial" w:cs="Arial"/>
          <w:color w:val="242424"/>
          <w:shd w:val="clear" w:color="auto" w:fill="FFFFFF"/>
        </w:rPr>
        <w:t xml:space="preserve">projects from strategies to implementation, hence, this research </w:t>
      </w:r>
      <w:r w:rsidR="001F3776">
        <w:rPr>
          <w:rStyle w:val="contentpasted3"/>
          <w:rFonts w:ascii="Arial" w:hAnsi="Arial" w:cs="Arial"/>
          <w:color w:val="242424"/>
          <w:shd w:val="clear" w:color="auto" w:fill="FFFFFF"/>
        </w:rPr>
        <w:t>summarizes</w:t>
      </w:r>
      <w:r w:rsidR="00B062F0">
        <w:rPr>
          <w:rStyle w:val="contentpasted3"/>
          <w:rFonts w:ascii="Arial" w:hAnsi="Arial" w:cs="Arial"/>
          <w:color w:val="242424"/>
          <w:shd w:val="clear" w:color="auto" w:fill="FFFFFF"/>
        </w:rPr>
        <w:t xml:space="preserve"> a wide range of his findings and recommendations for organizations marching towards their digital transformations projects.</w:t>
      </w:r>
    </w:p>
    <w:p w14:paraId="1AE8BF4A" w14:textId="77777777" w:rsidR="00E14A02" w:rsidRDefault="00E14A02" w:rsidP="00330587">
      <w:pPr>
        <w:pStyle w:val="xmsonormal"/>
        <w:shd w:val="clear" w:color="auto" w:fill="FFFFFF"/>
        <w:jc w:val="both"/>
        <w:rPr>
          <w:rStyle w:val="contentpasted3"/>
          <w:rFonts w:ascii="Arial" w:hAnsi="Arial" w:cs="Arial"/>
          <w:color w:val="242424"/>
          <w:shd w:val="clear" w:color="auto" w:fill="FFFFFF"/>
        </w:rPr>
      </w:pPr>
    </w:p>
    <w:p w14:paraId="438003A0" w14:textId="77777777" w:rsidR="00330587" w:rsidRDefault="00330587" w:rsidP="00330587">
      <w:pPr>
        <w:pStyle w:val="xmsonormal"/>
        <w:shd w:val="clear" w:color="auto" w:fill="FFFFFF"/>
        <w:jc w:val="both"/>
        <w:rPr>
          <w:rStyle w:val="contentpasted3"/>
          <w:rFonts w:ascii="Arial" w:hAnsi="Arial" w:cs="Arial"/>
          <w:color w:val="242424"/>
          <w:shd w:val="clear" w:color="auto" w:fill="FFFFFF"/>
        </w:rPr>
      </w:pPr>
    </w:p>
    <w:p w14:paraId="57034050" w14:textId="4F39FE80" w:rsidR="00435BF1" w:rsidRDefault="00330587" w:rsidP="00435BF1">
      <w:pPr>
        <w:pStyle w:val="xmsonormal"/>
        <w:shd w:val="clear" w:color="auto" w:fill="FFFFFF"/>
        <w:jc w:val="both"/>
        <w:rPr>
          <w:rStyle w:val="contentpasted3"/>
          <w:rFonts w:ascii="Arial" w:hAnsi="Arial" w:cs="Arial"/>
          <w:color w:val="242424"/>
          <w:shd w:val="clear" w:color="auto" w:fill="FFFFFF"/>
        </w:rPr>
      </w:pPr>
      <w:r w:rsidRPr="00330587">
        <w:rPr>
          <w:rFonts w:asciiTheme="minorBidi" w:hAnsiTheme="minorBidi" w:cstheme="minorBidi"/>
        </w:rPr>
        <w:t>Dr. AlBanna encapsulates a harmonious fusion of academic distinction and unwavering vocational commitment, holding a PhD in Logistics and Supply Chain Management, a</w:t>
      </w:r>
      <w:r w:rsidR="0000302D">
        <w:rPr>
          <w:rFonts w:asciiTheme="minorBidi" w:hAnsiTheme="minorBidi" w:cstheme="minorBidi"/>
        </w:rPr>
        <w:t>n MBA</w:t>
      </w:r>
      <w:r w:rsidRPr="00330587">
        <w:rPr>
          <w:rFonts w:asciiTheme="minorBidi" w:hAnsiTheme="minorBidi" w:cstheme="minorBidi"/>
        </w:rPr>
        <w:t xml:space="preserve">, and a </w:t>
      </w:r>
      <w:proofErr w:type="gramStart"/>
      <w:r w:rsidRPr="00330587">
        <w:rPr>
          <w:rFonts w:asciiTheme="minorBidi" w:hAnsiTheme="minorBidi" w:cstheme="minorBidi"/>
        </w:rPr>
        <w:t>Bachelor's in Mechanical Engineering</w:t>
      </w:r>
      <w:proofErr w:type="gramEnd"/>
      <w:r w:rsidRPr="00330587">
        <w:rPr>
          <w:rFonts w:asciiTheme="minorBidi" w:hAnsiTheme="minorBidi" w:cstheme="minorBidi"/>
        </w:rPr>
        <w:t xml:space="preserve">. </w:t>
      </w:r>
      <w:r w:rsidR="00435BF1">
        <w:rPr>
          <w:rFonts w:asciiTheme="minorBidi" w:hAnsiTheme="minorBidi" w:cstheme="minorBidi"/>
        </w:rPr>
        <w:t xml:space="preserve">He </w:t>
      </w:r>
      <w:r w:rsidR="00435BF1">
        <w:rPr>
          <w:rStyle w:val="contentpasted3"/>
          <w:rFonts w:ascii="Arial" w:hAnsi="Arial" w:cs="Arial"/>
          <w:color w:val="242424"/>
          <w:shd w:val="clear" w:color="auto" w:fill="FFFFFF"/>
        </w:rPr>
        <w:t>held leadership positions in blue-chip organizations, including Qatar Airways, Gulf Air, ASRY and Milaha. </w:t>
      </w:r>
    </w:p>
    <w:p w14:paraId="4517D701" w14:textId="77777777" w:rsidR="00330587" w:rsidRDefault="00330587" w:rsidP="00330587">
      <w:pPr>
        <w:jc w:val="both"/>
        <w:rPr>
          <w:rFonts w:asciiTheme="minorBidi" w:hAnsiTheme="minorBidi"/>
        </w:rPr>
      </w:pPr>
    </w:p>
    <w:p w14:paraId="1CB11484" w14:textId="77777777" w:rsidR="00330587" w:rsidRPr="00330587" w:rsidRDefault="00330587" w:rsidP="00330587">
      <w:pPr>
        <w:jc w:val="both"/>
        <w:rPr>
          <w:rFonts w:asciiTheme="minorBidi" w:hAnsiTheme="minorBidi"/>
        </w:rPr>
      </w:pPr>
    </w:p>
    <w:sectPr w:rsidR="00330587" w:rsidRPr="003305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406A"/>
    <w:rsid w:val="0000302D"/>
    <w:rsid w:val="001F3776"/>
    <w:rsid w:val="00330587"/>
    <w:rsid w:val="00435BF1"/>
    <w:rsid w:val="007C406A"/>
    <w:rsid w:val="00862352"/>
    <w:rsid w:val="0088463B"/>
    <w:rsid w:val="009E5A6D"/>
    <w:rsid w:val="00A87D21"/>
    <w:rsid w:val="00B062F0"/>
    <w:rsid w:val="00BD1DB3"/>
    <w:rsid w:val="00DF58EB"/>
    <w:rsid w:val="00E14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3B677"/>
  <w15:chartTrackingRefBased/>
  <w15:docId w15:val="{FE5ED2A9-D768-4C67-9C16-43C5A75BB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623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xmsonormal">
    <w:name w:val="x_msonormal"/>
    <w:basedOn w:val="Normal"/>
    <w:rsid w:val="00330587"/>
    <w:pPr>
      <w:spacing w:after="0" w:line="240" w:lineRule="auto"/>
    </w:pPr>
    <w:rPr>
      <w:rFonts w:ascii="Calibri" w:hAnsi="Calibri" w:cs="Calibri"/>
      <w:kern w:val="0"/>
      <w14:ligatures w14:val="none"/>
    </w:rPr>
  </w:style>
  <w:style w:type="character" w:customStyle="1" w:styleId="contentpasted3">
    <w:name w:val="contentpasted3"/>
    <w:basedOn w:val="DefaultParagraphFont"/>
    <w:rsid w:val="00330587"/>
  </w:style>
  <w:style w:type="character" w:customStyle="1" w:styleId="contentpasted5">
    <w:name w:val="contentpasted5"/>
    <w:basedOn w:val="DefaultParagraphFont"/>
    <w:rsid w:val="003305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7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ADNAN ALBANNA</dc:creator>
  <cp:keywords/>
  <dc:description/>
  <cp:lastModifiedBy>ADNAN ALBANNA</cp:lastModifiedBy>
  <cp:revision>12</cp:revision>
  <dcterms:created xsi:type="dcterms:W3CDTF">2023-09-29T16:40:00Z</dcterms:created>
  <dcterms:modified xsi:type="dcterms:W3CDTF">2023-09-29T19:21:00Z</dcterms:modified>
</cp:coreProperties>
</file>