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E3D105" w14:textId="03689EE8" w:rsidR="006010DF" w:rsidRPr="00704D72" w:rsidRDefault="00E36601" w:rsidP="00E36601">
      <w:pPr>
        <w:jc w:val="center"/>
        <w:rPr>
          <w:b/>
          <w:bCs/>
          <w:lang w:val="en-US"/>
        </w:rPr>
      </w:pPr>
      <w:r w:rsidRPr="00704D72">
        <w:rPr>
          <w:b/>
          <w:bCs/>
          <w:lang w:val="en-US"/>
        </w:rPr>
        <w:t>Supplementary Tables</w:t>
      </w:r>
      <w:r w:rsidR="008E49AD" w:rsidRPr="00704D72">
        <w:rPr>
          <w:b/>
          <w:bCs/>
          <w:lang w:val="en-US"/>
        </w:rPr>
        <w:t xml:space="preserve"> 2</w:t>
      </w:r>
    </w:p>
    <w:p w14:paraId="5A0D7DB6" w14:textId="4A234611" w:rsidR="00704D72" w:rsidRDefault="00704D72">
      <w:pPr>
        <w:rPr>
          <w:lang w:val="en-US"/>
        </w:rPr>
      </w:pPr>
    </w:p>
    <w:p w14:paraId="5B58A400" w14:textId="77777777" w:rsidR="00704D72" w:rsidRDefault="00704D72" w:rsidP="00E36601">
      <w:pPr>
        <w:jc w:val="center"/>
        <w:rPr>
          <w:lang w:val="en-US"/>
        </w:rPr>
      </w:pPr>
    </w:p>
    <w:p w14:paraId="7F9BB0A0" w14:textId="77777777" w:rsidR="00E36601" w:rsidRDefault="00E36601" w:rsidP="00E36601">
      <w:pPr>
        <w:jc w:val="center"/>
        <w:rPr>
          <w:lang w:val="en-US"/>
        </w:rPr>
      </w:pPr>
    </w:p>
    <w:p w14:paraId="6478A55D" w14:textId="77777777" w:rsidR="00E36601" w:rsidRDefault="00E36601" w:rsidP="00E36601">
      <w:pPr>
        <w:jc w:val="center"/>
        <w:rPr>
          <w:lang w:val="en-US"/>
        </w:rPr>
      </w:pPr>
    </w:p>
    <w:p w14:paraId="50765C19" w14:textId="7136A3DE" w:rsidR="009D1105" w:rsidRDefault="00EA4F1F" w:rsidP="00EA4F1F">
      <w:pPr>
        <w:rPr>
          <w:lang w:val="en-US"/>
        </w:rPr>
      </w:pPr>
      <w:r>
        <w:rPr>
          <w:lang w:val="en-US"/>
        </w:rPr>
        <w:t>S</w:t>
      </w:r>
      <w:r w:rsidR="00F848B3">
        <w:rPr>
          <w:lang w:val="en-US"/>
        </w:rPr>
        <w:t>-</w:t>
      </w:r>
      <w:r w:rsidR="006010DF" w:rsidRPr="3B033A9F">
        <w:rPr>
          <w:lang w:val="en-US"/>
        </w:rPr>
        <w:t xml:space="preserve">Table </w:t>
      </w:r>
      <w:r w:rsidR="008E49AD">
        <w:rPr>
          <w:lang w:val="en-US"/>
        </w:rPr>
        <w:t>2</w:t>
      </w:r>
      <w:r w:rsidR="001C1F8B">
        <w:rPr>
          <w:lang w:val="en-US"/>
        </w:rPr>
        <w:t>A</w:t>
      </w:r>
      <w:r w:rsidR="00E36601" w:rsidRPr="3B033A9F">
        <w:rPr>
          <w:lang w:val="en-US"/>
        </w:rPr>
        <w:t xml:space="preserve">: </w:t>
      </w:r>
      <w:r>
        <w:rPr>
          <w:lang w:val="en-US"/>
        </w:rPr>
        <w:t xml:space="preserve">RNA seq pathways </w:t>
      </w:r>
      <w:r w:rsidR="00E36601" w:rsidRPr="3B033A9F">
        <w:rPr>
          <w:lang w:val="en-US"/>
        </w:rPr>
        <w:t xml:space="preserve">determined from the comparison between </w:t>
      </w:r>
      <w:r w:rsidR="00781582" w:rsidRPr="3B033A9F">
        <w:rPr>
          <w:lang w:val="en-US"/>
        </w:rPr>
        <w:t>SD</w:t>
      </w:r>
      <w:r w:rsidR="1C4470FB" w:rsidRPr="3B033A9F">
        <w:rPr>
          <w:lang w:val="en-US"/>
        </w:rPr>
        <w:t xml:space="preserve"> vs. SD +</w:t>
      </w:r>
      <w:r w:rsidR="00781582" w:rsidRPr="3B033A9F">
        <w:rPr>
          <w:lang w:val="en-US"/>
        </w:rPr>
        <w:t>PFOS</w:t>
      </w:r>
      <w:r w:rsidR="00E36601" w:rsidRPr="3B033A9F">
        <w:rPr>
          <w:lang w:val="en-US"/>
        </w:rPr>
        <w:t xml:space="preserve"> and clustered by </w:t>
      </w:r>
      <w:r w:rsidR="3F56B441" w:rsidRPr="3B033A9F">
        <w:rPr>
          <w:lang w:val="en-US"/>
        </w:rPr>
        <w:t>DAVID</w:t>
      </w:r>
      <w:r w:rsidR="00E36601" w:rsidRPr="3B033A9F">
        <w:rPr>
          <w:lang w:val="en-US"/>
        </w:rPr>
        <w:t>.</w:t>
      </w:r>
    </w:p>
    <w:p w14:paraId="363359FD" w14:textId="77777777" w:rsidR="001E7B77" w:rsidRDefault="001E7B77">
      <w:pPr>
        <w:rPr>
          <w:lang w:val="en-US"/>
        </w:rPr>
      </w:pPr>
    </w:p>
    <w:tbl>
      <w:tblPr>
        <w:tblW w:w="9742" w:type="dxa"/>
        <w:tblLook w:val="04A0" w:firstRow="1" w:lastRow="0" w:firstColumn="1" w:lastColumn="0" w:noHBand="0" w:noVBand="1"/>
      </w:tblPr>
      <w:tblGrid>
        <w:gridCol w:w="1373"/>
        <w:gridCol w:w="3989"/>
        <w:gridCol w:w="535"/>
        <w:gridCol w:w="795"/>
        <w:gridCol w:w="827"/>
        <w:gridCol w:w="795"/>
        <w:gridCol w:w="795"/>
        <w:gridCol w:w="795"/>
      </w:tblGrid>
      <w:tr w:rsidR="0034008F" w:rsidRPr="0034008F" w14:paraId="3AA6708D" w14:textId="77777777" w:rsidTr="0034008F">
        <w:trPr>
          <w:trHeight w:val="340"/>
        </w:trPr>
        <w:tc>
          <w:tcPr>
            <w:tcW w:w="127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E7E6E6"/>
            <w:noWrap/>
            <w:vAlign w:val="center"/>
            <w:hideMark/>
          </w:tcPr>
          <w:p w14:paraId="49994642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Cluster 1</w:t>
            </w:r>
          </w:p>
        </w:tc>
        <w:tc>
          <w:tcPr>
            <w:tcW w:w="448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E7E6E6"/>
            <w:noWrap/>
            <w:vAlign w:val="center"/>
            <w:hideMark/>
          </w:tcPr>
          <w:p w14:paraId="18292C1E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Enrichment Score: 1.38</w:t>
            </w:r>
          </w:p>
        </w:tc>
        <w:tc>
          <w:tcPr>
            <w:tcW w:w="79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E7E6E6"/>
            <w:noWrap/>
            <w:vAlign w:val="center"/>
            <w:hideMark/>
          </w:tcPr>
          <w:p w14:paraId="7E8E4214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</w:rPr>
            </w:pPr>
            <w:r w:rsidRPr="0034008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9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E7E6E6"/>
            <w:noWrap/>
            <w:vAlign w:val="center"/>
            <w:hideMark/>
          </w:tcPr>
          <w:p w14:paraId="3289E889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</w:rPr>
            </w:pPr>
            <w:r w:rsidRPr="0034008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9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E7E6E6"/>
            <w:noWrap/>
            <w:vAlign w:val="center"/>
            <w:hideMark/>
          </w:tcPr>
          <w:p w14:paraId="6FAA9F91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</w:rPr>
            </w:pPr>
            <w:r w:rsidRPr="0034008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9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E7E6E6"/>
            <w:noWrap/>
            <w:vAlign w:val="center"/>
            <w:hideMark/>
          </w:tcPr>
          <w:p w14:paraId="7FB868AB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</w:rPr>
            </w:pPr>
            <w:r w:rsidRPr="0034008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9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E7E6E6"/>
            <w:noWrap/>
            <w:vAlign w:val="center"/>
            <w:hideMark/>
          </w:tcPr>
          <w:p w14:paraId="60947702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</w:rPr>
            </w:pPr>
            <w:r w:rsidRPr="0034008F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34008F" w:rsidRPr="0034008F" w14:paraId="45FCCF8F" w14:textId="77777777" w:rsidTr="0034008F">
        <w:trPr>
          <w:trHeight w:val="320"/>
        </w:trPr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8AF7C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Category</w:t>
            </w:r>
          </w:p>
        </w:tc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0EEDA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Term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813FC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Count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38EE0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PValue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D0989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Fold Enrichment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37E4B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Bonferroni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105EC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Benjamini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D002F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FDR</w:t>
            </w:r>
          </w:p>
        </w:tc>
      </w:tr>
      <w:tr w:rsidR="0034008F" w:rsidRPr="0034008F" w14:paraId="36606772" w14:textId="77777777" w:rsidTr="0034008F">
        <w:trPr>
          <w:trHeight w:val="320"/>
        </w:trPr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37B8A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GOTERM_MF_DIRECT</w:t>
            </w:r>
          </w:p>
        </w:tc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727C4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GO:0005516~calmodulin binding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D3A62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59393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2E-03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B3D4D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6.34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B9713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4E-01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FA785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3E-01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A5736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3E-01</w:t>
            </w:r>
          </w:p>
        </w:tc>
      </w:tr>
      <w:tr w:rsidR="0034008F" w:rsidRPr="0034008F" w14:paraId="0076C276" w14:textId="77777777" w:rsidTr="0034008F">
        <w:trPr>
          <w:trHeight w:val="320"/>
        </w:trPr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D4191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KEGG_PATHWAY</w:t>
            </w:r>
          </w:p>
        </w:tc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91BDD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mmu04020:Calcium signaling pathway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EAC00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5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9571D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3E-02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FC894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4.08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EB5D4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2343F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B3180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</w:tr>
      <w:tr w:rsidR="0034008F" w:rsidRPr="0034008F" w14:paraId="7AB31FC5" w14:textId="77777777" w:rsidTr="0034008F">
        <w:trPr>
          <w:trHeight w:val="320"/>
        </w:trPr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670EDCDE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Cluster 2</w:t>
            </w:r>
          </w:p>
        </w:tc>
        <w:tc>
          <w:tcPr>
            <w:tcW w:w="44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403C0CBD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Enrichment Score: 1.09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5AC176AA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</w:rPr>
            </w:pPr>
            <w:r w:rsidRPr="0034008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4AF246F3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</w:rPr>
            </w:pPr>
            <w:r w:rsidRPr="0034008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4B98C765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</w:rPr>
            </w:pPr>
            <w:r w:rsidRPr="0034008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3F2655D8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</w:rPr>
            </w:pPr>
            <w:r w:rsidRPr="0034008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3CB80561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</w:rPr>
            </w:pPr>
            <w:r w:rsidRPr="0034008F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34008F" w:rsidRPr="0034008F" w14:paraId="24956058" w14:textId="77777777" w:rsidTr="0034008F">
        <w:trPr>
          <w:trHeight w:val="320"/>
        </w:trPr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6B7FC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KEGG_PATHWAY</w:t>
            </w:r>
          </w:p>
        </w:tc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D1C47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mmu04010:MAPK signaling pathway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2D8EA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84C12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3E-03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B17D1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4.66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D9F7D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4E-01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C7432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5E-01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290B0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5E-01</w:t>
            </w:r>
          </w:p>
        </w:tc>
      </w:tr>
      <w:tr w:rsidR="0034008F" w:rsidRPr="0034008F" w14:paraId="375752D9" w14:textId="77777777" w:rsidTr="0034008F">
        <w:trPr>
          <w:trHeight w:val="320"/>
        </w:trPr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DD07C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KEGG_PATHWAY</w:t>
            </w:r>
          </w:p>
        </w:tc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3E795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mmu04014:Ras signaling pathway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8245C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7A02F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3E-01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8FED8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2.5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58127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8A975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9C3C0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</w:tr>
      <w:tr w:rsidR="0034008F" w:rsidRPr="0034008F" w14:paraId="3935BBA9" w14:textId="77777777" w:rsidTr="0034008F">
        <w:trPr>
          <w:trHeight w:val="320"/>
        </w:trPr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2C122E38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Cluster 3</w:t>
            </w:r>
          </w:p>
        </w:tc>
        <w:tc>
          <w:tcPr>
            <w:tcW w:w="44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5083E20D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Enrichment Score: 0.98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6E83E00A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</w:rPr>
            </w:pPr>
            <w:r w:rsidRPr="0034008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5436DF3C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</w:rPr>
            </w:pPr>
            <w:r w:rsidRPr="0034008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581EE786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</w:rPr>
            </w:pPr>
            <w:r w:rsidRPr="0034008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34A4DAA5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</w:rPr>
            </w:pPr>
            <w:r w:rsidRPr="0034008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3364B30D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</w:rPr>
            </w:pPr>
            <w:r w:rsidRPr="0034008F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34008F" w:rsidRPr="0034008F" w14:paraId="3CB06EC3" w14:textId="77777777" w:rsidTr="0034008F">
        <w:trPr>
          <w:trHeight w:val="320"/>
        </w:trPr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D163D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GOTERM_BP_DIRECT</w:t>
            </w:r>
          </w:p>
        </w:tc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B05D1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GO:0035725~sodium ion transmembrane transport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AECBC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8988C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7E-02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1322B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7.05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E401C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E5D9E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A703B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</w:tr>
      <w:tr w:rsidR="0034008F" w:rsidRPr="0034008F" w14:paraId="790D296D" w14:textId="77777777" w:rsidTr="0034008F">
        <w:trPr>
          <w:trHeight w:val="320"/>
        </w:trPr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5F4D2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GOTERM_BP_DIRECT</w:t>
            </w:r>
          </w:p>
        </w:tc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E0F28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GO:0006814~sodium ion transport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83678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E5144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1E-01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075F8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4.92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A83E2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2584E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2950E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</w:tr>
      <w:tr w:rsidR="0034008F" w:rsidRPr="0034008F" w14:paraId="0C051AA9" w14:textId="77777777" w:rsidTr="0034008F">
        <w:trPr>
          <w:trHeight w:val="320"/>
        </w:trPr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B37A8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GOTERM_BP_DIRECT</w:t>
            </w:r>
          </w:p>
        </w:tc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2E1A7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GO:0006811~ion transport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7914C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DCAFB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1E-01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0C5C3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2.16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FCE16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212C3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6847B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</w:tr>
      <w:tr w:rsidR="0034008F" w:rsidRPr="0034008F" w14:paraId="110C715B" w14:textId="77777777" w:rsidTr="0034008F">
        <w:trPr>
          <w:trHeight w:val="320"/>
        </w:trPr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3ADC6CCF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Cluster 4</w:t>
            </w:r>
          </w:p>
        </w:tc>
        <w:tc>
          <w:tcPr>
            <w:tcW w:w="44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35470982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Enrichment Score: 0.92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01447E92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</w:rPr>
            </w:pPr>
            <w:r w:rsidRPr="0034008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3BB85F50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</w:rPr>
            </w:pPr>
            <w:r w:rsidRPr="0034008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2B2D435A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</w:rPr>
            </w:pPr>
            <w:r w:rsidRPr="0034008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027D96FC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</w:rPr>
            </w:pPr>
            <w:r w:rsidRPr="0034008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2715F95F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</w:rPr>
            </w:pPr>
            <w:r w:rsidRPr="0034008F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34008F" w:rsidRPr="0034008F" w14:paraId="1AD33A97" w14:textId="77777777" w:rsidTr="0034008F">
        <w:trPr>
          <w:trHeight w:val="320"/>
        </w:trPr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57140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GOTERM_MF_DIRECT</w:t>
            </w:r>
          </w:p>
        </w:tc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658C6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GO:0000978~RNA polymerase II core promoter proximal region sequence-specific DNA binding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88A6E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38A63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8E-03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0A512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2.34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98AB8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9E-01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B6CE5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6E-01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D3B93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6E-01</w:t>
            </w:r>
          </w:p>
        </w:tc>
      </w:tr>
      <w:tr w:rsidR="0034008F" w:rsidRPr="0034008F" w14:paraId="69A62A5A" w14:textId="77777777" w:rsidTr="0034008F">
        <w:trPr>
          <w:trHeight w:val="320"/>
        </w:trPr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B7192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GOTERM_MF_DIRECT</w:t>
            </w:r>
          </w:p>
        </w:tc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0C926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GO:0043565~sequence-specific DNA binding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1B236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EA1C1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3E-02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01E4F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2.98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7BB8E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2FDFF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7E-01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6D716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7E-01</w:t>
            </w:r>
          </w:p>
        </w:tc>
      </w:tr>
      <w:tr w:rsidR="0034008F" w:rsidRPr="0034008F" w14:paraId="51B67676" w14:textId="77777777" w:rsidTr="0034008F">
        <w:trPr>
          <w:trHeight w:val="320"/>
        </w:trPr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3A3DA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GOTERM_MF_DIRECT</w:t>
            </w:r>
          </w:p>
        </w:tc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19DEA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GO:0003700~transcription factor activity, sequence-specific DNA binding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3EAEE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8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88CE4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3E-02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1FE44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2.59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43EDC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C54B0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8E-01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9CAD0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8E-01</w:t>
            </w:r>
          </w:p>
        </w:tc>
      </w:tr>
      <w:tr w:rsidR="0034008F" w:rsidRPr="0034008F" w14:paraId="76D48586" w14:textId="77777777" w:rsidTr="0034008F">
        <w:trPr>
          <w:trHeight w:val="320"/>
        </w:trPr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B7218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GOTERM_MF_DIRECT</w:t>
            </w:r>
          </w:p>
        </w:tc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4EBC4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GO:1990837~sequence-specific double-stranded DNA binding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5B15F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243F5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5E-02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5DB8E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2.68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4B05A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E3765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8E-01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02191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8E-01</w:t>
            </w:r>
          </w:p>
        </w:tc>
      </w:tr>
      <w:tr w:rsidR="0034008F" w:rsidRPr="0034008F" w14:paraId="5EBB4FE8" w14:textId="77777777" w:rsidTr="0034008F">
        <w:trPr>
          <w:trHeight w:val="320"/>
        </w:trPr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35B51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GOTERM_BP_DIRECT</w:t>
            </w:r>
          </w:p>
        </w:tc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31328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GO:0045944~positive regulation of transcription from RNA polymerase II promoter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2D27A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17035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6E-02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A6B96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1.92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E1429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84B5A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F8918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</w:tr>
      <w:tr w:rsidR="0034008F" w:rsidRPr="0034008F" w14:paraId="03F4F403" w14:textId="77777777" w:rsidTr="0034008F">
        <w:trPr>
          <w:trHeight w:val="320"/>
        </w:trPr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57097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GOTERM_MF_DIRECT</w:t>
            </w:r>
          </w:p>
        </w:tc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D2D9E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GO:0000981~RNA polymerase II transcription factor activity, sequence-specific DNA binding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BDB4B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89E5E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8E-02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058FD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1.87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29769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76525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019A8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</w:tr>
      <w:tr w:rsidR="0034008F" w:rsidRPr="0034008F" w14:paraId="680A4303" w14:textId="77777777" w:rsidTr="0034008F">
        <w:trPr>
          <w:trHeight w:val="320"/>
        </w:trPr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1D07C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GOTERM_MF_DIRECT</w:t>
            </w:r>
          </w:p>
        </w:tc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80421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GO:0001228~transcriptional activator activity, RNA polymerase II transcription regulatory region sequence-specific binding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35315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73874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1E-01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D7C4E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2.37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67EBA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8567F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B376E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</w:tr>
      <w:tr w:rsidR="0034008F" w:rsidRPr="0034008F" w14:paraId="07CA4975" w14:textId="77777777" w:rsidTr="0034008F">
        <w:trPr>
          <w:trHeight w:val="320"/>
        </w:trPr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9B1F0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GOTERM_MF_DIRECT</w:t>
            </w:r>
          </w:p>
        </w:tc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C3AF3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GO:0003690~double-stranded DNA binding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E525F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AD50A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2E-01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BA1E6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3.67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EB00D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49EBD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AA575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</w:tr>
      <w:tr w:rsidR="0034008F" w:rsidRPr="0034008F" w14:paraId="49EC980B" w14:textId="77777777" w:rsidTr="0034008F">
        <w:trPr>
          <w:trHeight w:val="320"/>
        </w:trPr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0B9B5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GOTERM_BP_DIRECT</w:t>
            </w:r>
          </w:p>
        </w:tc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15B66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GO:0006355~regulation of transcription, DNA-templated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C41A1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E94B4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2E-01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BA7B7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1.55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DE7A7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CD926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3345C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</w:tr>
      <w:tr w:rsidR="0034008F" w:rsidRPr="0034008F" w14:paraId="446012F5" w14:textId="77777777" w:rsidTr="0034008F">
        <w:trPr>
          <w:trHeight w:val="320"/>
        </w:trPr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1CA0C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GOTERM_BP_DIRECT</w:t>
            </w:r>
          </w:p>
        </w:tc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0DEFD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GO:0006366~transcription from RNA polymerase II promoter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76555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7240D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3E-01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EED13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2.69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9D062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C41AD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07046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</w:tr>
      <w:tr w:rsidR="0034008F" w:rsidRPr="0034008F" w14:paraId="285A3934" w14:textId="77777777" w:rsidTr="0034008F">
        <w:trPr>
          <w:trHeight w:val="320"/>
        </w:trPr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41FA4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GOTERM_MF_DIRECT</w:t>
            </w:r>
          </w:p>
        </w:tc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E99DD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GO:0003677~DNA binding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19178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68ECC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4E-01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0F8A8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1.26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028FC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1313B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A4446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</w:tr>
      <w:tr w:rsidR="0034008F" w:rsidRPr="0034008F" w14:paraId="487AC5FA" w14:textId="77777777" w:rsidTr="0034008F">
        <w:trPr>
          <w:trHeight w:val="320"/>
        </w:trPr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146D9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GOTERM_CC_DIRECT</w:t>
            </w:r>
          </w:p>
        </w:tc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7CD32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GO:0005667~transcription factor complex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D341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02128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4E-01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4CC61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2.24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17EB4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69496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F0620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</w:tr>
      <w:tr w:rsidR="0034008F" w:rsidRPr="0034008F" w14:paraId="71C396A7" w14:textId="77777777" w:rsidTr="0034008F">
        <w:trPr>
          <w:trHeight w:val="320"/>
        </w:trPr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2909E52F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Cluster 5</w:t>
            </w:r>
          </w:p>
        </w:tc>
        <w:tc>
          <w:tcPr>
            <w:tcW w:w="44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7BA9FBFC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Enrichment Score: 0.85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4334F06D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</w:rPr>
            </w:pPr>
            <w:r w:rsidRPr="0034008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60F8656E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</w:rPr>
            </w:pPr>
            <w:r w:rsidRPr="0034008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34581304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</w:rPr>
            </w:pPr>
            <w:r w:rsidRPr="0034008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31DE4311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</w:rPr>
            </w:pPr>
            <w:r w:rsidRPr="0034008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36BFA903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</w:rPr>
            </w:pPr>
            <w:r w:rsidRPr="0034008F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34008F" w:rsidRPr="0034008F" w14:paraId="16BBC2B6" w14:textId="77777777" w:rsidTr="0034008F">
        <w:trPr>
          <w:trHeight w:val="320"/>
        </w:trPr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77834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GOTERM_MF_DIRECT</w:t>
            </w:r>
          </w:p>
        </w:tc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B66B1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GO:0005244~voltage-gated ion channel activity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F5B43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CCD57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1E-01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E5EB1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4.56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38F34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9B51B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57FFC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</w:tr>
      <w:tr w:rsidR="0034008F" w:rsidRPr="0034008F" w14:paraId="3324CFC1" w14:textId="77777777" w:rsidTr="0034008F">
        <w:trPr>
          <w:trHeight w:val="320"/>
        </w:trPr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983A1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GOTERM_BP_DIRECT</w:t>
            </w:r>
          </w:p>
        </w:tc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B8438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GO:0034765~regulation of ion transmembrane transport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C0BD3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E48F7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1E-01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1DEC1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4.51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B86B4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B7325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D1E6A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</w:tr>
      <w:tr w:rsidR="0034008F" w:rsidRPr="0034008F" w14:paraId="26510CD4" w14:textId="77777777" w:rsidTr="0034008F">
        <w:trPr>
          <w:trHeight w:val="320"/>
        </w:trPr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2F3B6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GOTERM_BP_DIRECT</w:t>
            </w:r>
          </w:p>
        </w:tc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C435D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GO:0006811~ion transport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1341B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8CA40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1E-01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3B5F0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2.16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7BD56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75D89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C540B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</w:tr>
      <w:tr w:rsidR="0034008F" w:rsidRPr="0034008F" w14:paraId="0D2C75C1" w14:textId="77777777" w:rsidTr="0034008F">
        <w:trPr>
          <w:trHeight w:val="320"/>
        </w:trPr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0E65EAE6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Cluster 6</w:t>
            </w:r>
          </w:p>
        </w:tc>
        <w:tc>
          <w:tcPr>
            <w:tcW w:w="44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76F130C6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Enrichment Score: 0.33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1DE9171D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</w:rPr>
            </w:pPr>
            <w:r w:rsidRPr="0034008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12287EB1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</w:rPr>
            </w:pPr>
            <w:r w:rsidRPr="0034008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369106E5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</w:rPr>
            </w:pPr>
            <w:r w:rsidRPr="0034008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74C25AAD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</w:rPr>
            </w:pPr>
            <w:r w:rsidRPr="0034008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5F1D96BB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</w:rPr>
            </w:pPr>
            <w:r w:rsidRPr="0034008F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34008F" w:rsidRPr="0034008F" w14:paraId="344C06A4" w14:textId="77777777" w:rsidTr="0034008F">
        <w:trPr>
          <w:trHeight w:val="320"/>
        </w:trPr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E1D37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GOTERM_BP_DIRECT</w:t>
            </w:r>
          </w:p>
        </w:tc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3B859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GO:0016310~phosphorylation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4016D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5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79D4C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3E-01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A3944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1.73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39236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CF76A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C5028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</w:tr>
      <w:tr w:rsidR="0034008F" w:rsidRPr="0034008F" w14:paraId="66041920" w14:textId="77777777" w:rsidTr="0034008F">
        <w:trPr>
          <w:trHeight w:val="340"/>
        </w:trPr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A7A202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GOTERM_MF_DIRECT</w:t>
            </w:r>
          </w:p>
        </w:tc>
        <w:tc>
          <w:tcPr>
            <w:tcW w:w="39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FF1E2A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GO:0016301~kinase activity</w:t>
            </w:r>
          </w:p>
        </w:tc>
        <w:tc>
          <w:tcPr>
            <w:tcW w:w="4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34F944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4B6E88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4E-01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DC4686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1.6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8A6AE7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341328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CFCD4E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</w:tr>
    </w:tbl>
    <w:p w14:paraId="6458A67F" w14:textId="77777777" w:rsidR="001E7B77" w:rsidRPr="001E7B77" w:rsidRDefault="001E7B77">
      <w:pPr>
        <w:rPr>
          <w:lang w:val="en-US"/>
        </w:rPr>
      </w:pPr>
    </w:p>
    <w:p w14:paraId="125EB418" w14:textId="77777777" w:rsidR="003465CD" w:rsidRDefault="003465CD"/>
    <w:p w14:paraId="40E6194A" w14:textId="77777777" w:rsidR="00F83AB8" w:rsidRDefault="00F83AB8"/>
    <w:p w14:paraId="7B1DECF2" w14:textId="77777777" w:rsidR="00F83AB8" w:rsidRDefault="00F83AB8"/>
    <w:p w14:paraId="22C08586" w14:textId="77777777" w:rsidR="00F83AB8" w:rsidRDefault="00F83AB8"/>
    <w:p w14:paraId="7F600783" w14:textId="77777777" w:rsidR="00F83AB8" w:rsidRDefault="00F83AB8"/>
    <w:p w14:paraId="6D096A40" w14:textId="77777777" w:rsidR="00F83AB8" w:rsidRDefault="00F83AB8"/>
    <w:p w14:paraId="6DD71D56" w14:textId="77777777" w:rsidR="00F83AB8" w:rsidRDefault="00F83AB8"/>
    <w:p w14:paraId="27BA15AA" w14:textId="2D5BD75D" w:rsidR="00E36601" w:rsidRDefault="001C1F8B" w:rsidP="00E36601">
      <w:pPr>
        <w:rPr>
          <w:lang w:val="en-US"/>
        </w:rPr>
      </w:pPr>
      <w:r>
        <w:rPr>
          <w:lang w:val="en-US"/>
        </w:rPr>
        <w:t>S-</w:t>
      </w:r>
      <w:r w:rsidR="00E36601" w:rsidRPr="3B033A9F">
        <w:rPr>
          <w:lang w:val="en-US"/>
        </w:rPr>
        <w:t xml:space="preserve">Table </w:t>
      </w:r>
      <w:r w:rsidR="008E49AD">
        <w:rPr>
          <w:lang w:val="en-US"/>
        </w:rPr>
        <w:t>2</w:t>
      </w:r>
      <w:r>
        <w:rPr>
          <w:lang w:val="en-US"/>
        </w:rPr>
        <w:t>B</w:t>
      </w:r>
      <w:r w:rsidR="00E36601" w:rsidRPr="3B033A9F">
        <w:rPr>
          <w:lang w:val="en-US"/>
        </w:rPr>
        <w:t xml:space="preserve">: </w:t>
      </w:r>
      <w:r w:rsidR="00EA4F1F">
        <w:rPr>
          <w:lang w:val="en-US"/>
        </w:rPr>
        <w:t xml:space="preserve">RNA seq pathways </w:t>
      </w:r>
      <w:r w:rsidR="00E36601" w:rsidRPr="3B033A9F">
        <w:rPr>
          <w:lang w:val="en-US"/>
        </w:rPr>
        <w:t>determined from the comparison between SD</w:t>
      </w:r>
      <w:r w:rsidR="4D78A70E" w:rsidRPr="3B033A9F">
        <w:rPr>
          <w:lang w:val="en-US"/>
        </w:rPr>
        <w:t xml:space="preserve"> vs. </w:t>
      </w:r>
      <w:r w:rsidR="00E36601" w:rsidRPr="3B033A9F">
        <w:rPr>
          <w:lang w:val="en-US"/>
        </w:rPr>
        <w:t>HFD</w:t>
      </w:r>
      <w:r w:rsidR="6CA7AAED" w:rsidRPr="3B033A9F">
        <w:rPr>
          <w:lang w:val="en-US"/>
        </w:rPr>
        <w:t xml:space="preserve"> + </w:t>
      </w:r>
      <w:r w:rsidR="00E36601" w:rsidRPr="3B033A9F">
        <w:rPr>
          <w:lang w:val="en-US"/>
        </w:rPr>
        <w:t xml:space="preserve">PFOS and clustered by </w:t>
      </w:r>
      <w:proofErr w:type="gramStart"/>
      <w:r w:rsidR="0E19EDCB" w:rsidRPr="3B033A9F">
        <w:rPr>
          <w:lang w:val="en-US"/>
        </w:rPr>
        <w:t xml:space="preserve">DAVID </w:t>
      </w:r>
      <w:r w:rsidR="00E36601" w:rsidRPr="3B033A9F">
        <w:rPr>
          <w:lang w:val="en-US"/>
        </w:rPr>
        <w:t>.</w:t>
      </w:r>
      <w:proofErr w:type="gramEnd"/>
    </w:p>
    <w:p w14:paraId="6ACE4830" w14:textId="77777777" w:rsidR="003465CD" w:rsidRDefault="003465CD">
      <w:pPr>
        <w:rPr>
          <w:lang w:val="en-US"/>
        </w:rPr>
      </w:pPr>
    </w:p>
    <w:tbl>
      <w:tblPr>
        <w:tblW w:w="9892" w:type="dxa"/>
        <w:tblLook w:val="04A0" w:firstRow="1" w:lastRow="0" w:firstColumn="1" w:lastColumn="0" w:noHBand="0" w:noVBand="1"/>
      </w:tblPr>
      <w:tblGrid>
        <w:gridCol w:w="1373"/>
        <w:gridCol w:w="4063"/>
        <w:gridCol w:w="535"/>
        <w:gridCol w:w="810"/>
        <w:gridCol w:w="827"/>
        <w:gridCol w:w="810"/>
        <w:gridCol w:w="810"/>
        <w:gridCol w:w="810"/>
      </w:tblGrid>
      <w:tr w:rsidR="0034008F" w:rsidRPr="0034008F" w14:paraId="1C986917" w14:textId="77777777" w:rsidTr="0034008F">
        <w:trPr>
          <w:trHeight w:val="340"/>
        </w:trPr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E7E6E6"/>
            <w:noWrap/>
            <w:vAlign w:val="center"/>
            <w:hideMark/>
          </w:tcPr>
          <w:p w14:paraId="35A97800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Cluster 1</w:t>
            </w:r>
          </w:p>
        </w:tc>
        <w:tc>
          <w:tcPr>
            <w:tcW w:w="456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E7E6E6"/>
            <w:noWrap/>
            <w:vAlign w:val="center"/>
            <w:hideMark/>
          </w:tcPr>
          <w:p w14:paraId="416D7AFB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Enrichment Score: 2.81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E7E6E6"/>
            <w:noWrap/>
            <w:vAlign w:val="center"/>
            <w:hideMark/>
          </w:tcPr>
          <w:p w14:paraId="2013C700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</w:rPr>
            </w:pPr>
            <w:r w:rsidRPr="0034008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E7E6E6"/>
            <w:noWrap/>
            <w:vAlign w:val="center"/>
            <w:hideMark/>
          </w:tcPr>
          <w:p w14:paraId="31C62058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</w:rPr>
            </w:pPr>
            <w:r w:rsidRPr="0034008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E7E6E6"/>
            <w:noWrap/>
            <w:vAlign w:val="center"/>
            <w:hideMark/>
          </w:tcPr>
          <w:p w14:paraId="18D3A58A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</w:rPr>
            </w:pPr>
            <w:r w:rsidRPr="0034008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E7E6E6"/>
            <w:noWrap/>
            <w:vAlign w:val="center"/>
            <w:hideMark/>
          </w:tcPr>
          <w:p w14:paraId="0A82633F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</w:rPr>
            </w:pPr>
            <w:r w:rsidRPr="0034008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E7E6E6"/>
            <w:noWrap/>
            <w:vAlign w:val="center"/>
            <w:hideMark/>
          </w:tcPr>
          <w:p w14:paraId="47261FA2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</w:rPr>
            </w:pPr>
            <w:r w:rsidRPr="0034008F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34008F" w:rsidRPr="0034008F" w14:paraId="2BE49C55" w14:textId="77777777" w:rsidTr="0034008F">
        <w:trPr>
          <w:trHeight w:val="32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445AA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Category</w:t>
            </w: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147FA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Term</w:t>
            </w: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304A8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Count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67BC6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PValue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70D22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Fold Enrichment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F9FA7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Bonferroni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C9C65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Benjamini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8702F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FDR</w:t>
            </w:r>
          </w:p>
        </w:tc>
      </w:tr>
      <w:tr w:rsidR="0034008F" w:rsidRPr="0034008F" w14:paraId="09975A0F" w14:textId="77777777" w:rsidTr="0034008F">
        <w:trPr>
          <w:trHeight w:val="32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E3A06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GOTERM_BP_DIRECT</w:t>
            </w: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4ED84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GO:0030335~positive regulation of cell migration</w:t>
            </w: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8CC2E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DB16B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2E-05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C0BE4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9.38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1289C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1E-02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FA908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1E-02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4993C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1E-02</w:t>
            </w:r>
          </w:p>
        </w:tc>
      </w:tr>
      <w:tr w:rsidR="0034008F" w:rsidRPr="0034008F" w14:paraId="78E2125C" w14:textId="77777777" w:rsidTr="0034008F">
        <w:trPr>
          <w:trHeight w:val="32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69AF6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GOTERM_BP_DIRECT</w:t>
            </w: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39AF9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GO:0048843~negative regulation of axon extension involved in axon guidance</w:t>
            </w: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D007F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8F143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8E-05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C6B1D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46.57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5EDDC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6E-02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2DEDA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3E-02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0114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3E-02</w:t>
            </w:r>
          </w:p>
        </w:tc>
      </w:tr>
      <w:tr w:rsidR="0034008F" w:rsidRPr="0034008F" w14:paraId="699F7602" w14:textId="77777777" w:rsidTr="0034008F">
        <w:trPr>
          <w:trHeight w:val="32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7592C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GOTERM_BP_DIRECT</w:t>
            </w: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4A94E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GO:0071526~semaphorin-plexin signaling pathway</w:t>
            </w: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FD148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C769F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2E-04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F85D5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33.09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E0E94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2E-01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20135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6E-02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525FE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6E-02</w:t>
            </w:r>
          </w:p>
        </w:tc>
      </w:tr>
      <w:tr w:rsidR="0034008F" w:rsidRPr="0034008F" w14:paraId="1147E44F" w14:textId="77777777" w:rsidTr="0034008F">
        <w:trPr>
          <w:trHeight w:val="32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F2AEE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GOTERM_BP_DIRECT</w:t>
            </w: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EBE23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GO:0007411~axon guidance</w:t>
            </w: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0F7BD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D023F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3E-04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C1D02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9.93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17B6B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2E-01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8795C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6E-02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48ED2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6E-02</w:t>
            </w:r>
          </w:p>
        </w:tc>
      </w:tr>
      <w:tr w:rsidR="0034008F" w:rsidRPr="0034008F" w14:paraId="166F888C" w14:textId="77777777" w:rsidTr="0034008F">
        <w:trPr>
          <w:trHeight w:val="32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E7242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GOTERM_BP_DIRECT</w:t>
            </w: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2135C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GO:0007399~nervous system development</w:t>
            </w: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D91E8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330D3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5E-04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4C353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5.61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63B98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3E-01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8F409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7E-02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6D17D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7E-02</w:t>
            </w:r>
          </w:p>
        </w:tc>
      </w:tr>
      <w:tr w:rsidR="0034008F" w:rsidRPr="0034008F" w14:paraId="24C605DD" w14:textId="77777777" w:rsidTr="0034008F">
        <w:trPr>
          <w:trHeight w:val="32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6180F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GOTERM_BP_DIRECT</w:t>
            </w: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5CFF0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GO:0001755~neural crest cell migration</w:t>
            </w: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717E2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C0FF1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6E-04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C7E66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24.18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9CD79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4E-01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C5A33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7E-02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D15B2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7E-02</w:t>
            </w:r>
          </w:p>
        </w:tc>
      </w:tr>
      <w:tr w:rsidR="0034008F" w:rsidRPr="0034008F" w14:paraId="721D9534" w14:textId="77777777" w:rsidTr="0034008F">
        <w:trPr>
          <w:trHeight w:val="32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BAB9A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GOTERM_MF_DIRECT</w:t>
            </w: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31541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GO:0030215~semaphorin receptor binding</w:t>
            </w: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31E14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5B957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2E-03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3EA71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42.99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5AE7E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3E-01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3EF84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2E-01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86954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2E-01</w:t>
            </w:r>
          </w:p>
        </w:tc>
      </w:tr>
      <w:tr w:rsidR="0034008F" w:rsidRPr="0034008F" w14:paraId="5CC47150" w14:textId="77777777" w:rsidTr="0034008F">
        <w:trPr>
          <w:trHeight w:val="32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1D5FC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GOTERM_MF_DIRECT</w:t>
            </w: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B2C8B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GO:0045499~chemorepellent activity</w:t>
            </w: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89E0D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40C21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4E-03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1F254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32.61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A5E08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5E-01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60066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2E-01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9F1F7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2E-01</w:t>
            </w:r>
          </w:p>
        </w:tc>
      </w:tr>
      <w:tr w:rsidR="0034008F" w:rsidRPr="0034008F" w14:paraId="40AF5FA5" w14:textId="77777777" w:rsidTr="0034008F">
        <w:trPr>
          <w:trHeight w:val="32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BE912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KEGG_PATHWAY</w:t>
            </w: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93DAA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mmu04360:Axon guidance</w:t>
            </w: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F92C6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EA4FA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4E-03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BC5CA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7.32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FAE59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2E-01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06F9E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3E-01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6A75D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3E-01</w:t>
            </w:r>
          </w:p>
        </w:tc>
      </w:tr>
      <w:tr w:rsidR="0034008F" w:rsidRPr="0034008F" w14:paraId="5381A1AF" w14:textId="77777777" w:rsidTr="0034008F">
        <w:trPr>
          <w:trHeight w:val="32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51403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GOTERM_BP_DIRECT</w:t>
            </w: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D6D1D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GO:0007275~multicellular organism development</w:t>
            </w: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FC9F4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35601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7E-03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73F53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2.86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540A0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CFC10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6E-01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EC5A8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6E-01</w:t>
            </w:r>
          </w:p>
        </w:tc>
      </w:tr>
      <w:tr w:rsidR="0034008F" w:rsidRPr="0034008F" w14:paraId="059A5271" w14:textId="77777777" w:rsidTr="0034008F">
        <w:trPr>
          <w:trHeight w:val="32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4A6E5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GOTERM_BP_DIRECT</w:t>
            </w: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35D62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GO:0048675~axon extension</w:t>
            </w: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2494C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2DA80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8E-03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53DEF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21.43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5E712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E70EF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6E-01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F6109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6E-01</w:t>
            </w:r>
          </w:p>
        </w:tc>
      </w:tr>
      <w:tr w:rsidR="0034008F" w:rsidRPr="0034008F" w14:paraId="474B6616" w14:textId="77777777" w:rsidTr="0034008F">
        <w:trPr>
          <w:trHeight w:val="32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9670F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GOTERM_BP_DIRECT</w:t>
            </w: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37227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GO:0030154~cell differentiation</w:t>
            </w: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F3BDA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7F36F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6E-02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2CFFA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2.27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17DD0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48627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B6E17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</w:tr>
      <w:tr w:rsidR="0034008F" w:rsidRPr="0034008F" w14:paraId="15CEBA69" w14:textId="77777777" w:rsidTr="0034008F">
        <w:trPr>
          <w:trHeight w:val="32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82C0A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GOTERM_BP_DIRECT</w:t>
            </w: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E5181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GO:0001764~neuron migration</w:t>
            </w: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97B7B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311AD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8E-02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9D437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6.08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F2EED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817FB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CE8E1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</w:tr>
      <w:tr w:rsidR="0034008F" w:rsidRPr="0034008F" w14:paraId="175967C5" w14:textId="77777777" w:rsidTr="0034008F">
        <w:trPr>
          <w:trHeight w:val="32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36D20A3D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Cluster 2</w:t>
            </w:r>
          </w:p>
        </w:tc>
        <w:tc>
          <w:tcPr>
            <w:tcW w:w="4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32DF9F10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Enrichment Score: 1.9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47E60353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</w:rPr>
            </w:pPr>
            <w:r w:rsidRPr="0034008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5E1A712D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</w:rPr>
            </w:pPr>
            <w:r w:rsidRPr="0034008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3774A603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</w:rPr>
            </w:pPr>
            <w:r w:rsidRPr="0034008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111192B1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</w:rPr>
            </w:pPr>
            <w:r w:rsidRPr="0034008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6A353C5B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</w:rPr>
            </w:pPr>
            <w:r w:rsidRPr="0034008F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34008F" w:rsidRPr="0034008F" w14:paraId="521E90D9" w14:textId="77777777" w:rsidTr="0034008F">
        <w:trPr>
          <w:trHeight w:val="32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EBBF1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GOTERM_CC_DIRECT</w:t>
            </w: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D0269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GO:0034663~endoplasmic reticulum chaperone complex</w:t>
            </w: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26BA2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7F87F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6E-04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50764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79.91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94658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1E-01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C6E97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1E-01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B81C7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1E-01</w:t>
            </w:r>
          </w:p>
        </w:tc>
      </w:tr>
      <w:tr w:rsidR="0034008F" w:rsidRPr="0034008F" w14:paraId="25D8BF3F" w14:textId="77777777" w:rsidTr="0034008F">
        <w:trPr>
          <w:trHeight w:val="32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7C1B3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GOTERM_CC_DIRECT</w:t>
            </w: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EED4F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GO:0042470~melanosome</w:t>
            </w: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2BE26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59877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4E-03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6CCD8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12.78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D5C79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5E-01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17E46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2E-01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627FB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2E-01</w:t>
            </w:r>
          </w:p>
        </w:tc>
      </w:tr>
      <w:tr w:rsidR="0034008F" w:rsidRPr="0034008F" w14:paraId="09BE159D" w14:textId="77777777" w:rsidTr="0034008F">
        <w:trPr>
          <w:trHeight w:val="32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9F7E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GOTERM_CC_DIRECT</w:t>
            </w: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C62D0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GO:0005790~smooth endoplasmic reticulum</w:t>
            </w: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7AEB1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569C9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5E-03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8014F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29.06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723DF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5E-01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7D258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2E-01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D3385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2E-01</w:t>
            </w:r>
          </w:p>
        </w:tc>
      </w:tr>
      <w:tr w:rsidR="0034008F" w:rsidRPr="0034008F" w14:paraId="07103C16" w14:textId="77777777" w:rsidTr="0034008F">
        <w:trPr>
          <w:trHeight w:val="32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FE686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GOTERM_CC_DIRECT</w:t>
            </w: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B9AC2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GO:0005788~endoplasmic reticulum lumen</w:t>
            </w: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CA7D7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FD91F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6E-03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93F6B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10.83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2DED0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6E-01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A9D77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2E-01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7B825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2E-01</w:t>
            </w:r>
          </w:p>
        </w:tc>
      </w:tr>
      <w:tr w:rsidR="0034008F" w:rsidRPr="0034008F" w14:paraId="27CA394D" w14:textId="77777777" w:rsidTr="0034008F">
        <w:trPr>
          <w:trHeight w:val="32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DC6E6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KEGG_PATHWAY</w:t>
            </w: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43428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mmu04141:Protein processing in endoplasmic reticulum</w:t>
            </w: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1AAC3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0D894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2E-02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16229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6.16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F81CF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8E-01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39D8A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8E-01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FB1F1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8E-01</w:t>
            </w:r>
          </w:p>
        </w:tc>
      </w:tr>
      <w:tr w:rsidR="0034008F" w:rsidRPr="0034008F" w14:paraId="78B6E324" w14:textId="77777777" w:rsidTr="0034008F">
        <w:trPr>
          <w:trHeight w:val="32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51525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GOTERM_CC_DIRECT</w:t>
            </w: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8DB93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GO:0005793~endoplasmic reticulum-Golgi intermediate compartment</w:t>
            </w: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C538B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DDDBA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3E-02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0076E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10.9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9DF26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2ACFD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5E-01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34D3C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5E-01</w:t>
            </w:r>
          </w:p>
        </w:tc>
      </w:tr>
      <w:tr w:rsidR="0034008F" w:rsidRPr="0034008F" w14:paraId="6AA62819" w14:textId="77777777" w:rsidTr="0034008F">
        <w:trPr>
          <w:trHeight w:val="32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4CF18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GOTERM_BP_DIRECT</w:t>
            </w: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99EAA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GO:0034976~response to endoplasmic reticulum stress</w:t>
            </w: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8BC85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50F36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3E-02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55CBC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10.48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39B80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13313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134DE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</w:tr>
      <w:tr w:rsidR="0034008F" w:rsidRPr="0034008F" w14:paraId="2AD9789F" w14:textId="77777777" w:rsidTr="0034008F">
        <w:trPr>
          <w:trHeight w:val="32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035D463D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Cluster 3</w:t>
            </w:r>
          </w:p>
        </w:tc>
        <w:tc>
          <w:tcPr>
            <w:tcW w:w="4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2C5C4F01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Enrichment Score: 1.76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6C4F9FB8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</w:rPr>
            </w:pPr>
            <w:r w:rsidRPr="0034008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45AF4530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</w:rPr>
            </w:pPr>
            <w:r w:rsidRPr="0034008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6FFE1947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</w:rPr>
            </w:pPr>
            <w:r w:rsidRPr="0034008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021CA6A4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</w:rPr>
            </w:pPr>
            <w:r w:rsidRPr="0034008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2031A025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</w:rPr>
            </w:pPr>
            <w:r w:rsidRPr="0034008F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34008F" w:rsidRPr="0034008F" w14:paraId="7FF18092" w14:textId="77777777" w:rsidTr="0034008F">
        <w:trPr>
          <w:trHeight w:val="32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539AF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GOTERM_BP_DIRECT</w:t>
            </w: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2EB2F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GO:0071805~potassium ion transmembrane transport</w:t>
            </w: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5203F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2F73D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7E-03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3BDA5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10.22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F3EA7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37318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6E-01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3452C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6E-01</w:t>
            </w:r>
          </w:p>
        </w:tc>
      </w:tr>
      <w:tr w:rsidR="0034008F" w:rsidRPr="0034008F" w14:paraId="0C5C4799" w14:textId="77777777" w:rsidTr="0034008F">
        <w:trPr>
          <w:trHeight w:val="32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E6E34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GOTERM_BP_DIRECT</w:t>
            </w: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6A2D2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GO:1990573~potassium ion import across plasma membrane</w:t>
            </w: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13BB6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CA4C4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8E-03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9990B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21.43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10A6C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99964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6E-01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E6819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6E-01</w:t>
            </w:r>
          </w:p>
        </w:tc>
      </w:tr>
      <w:tr w:rsidR="0034008F" w:rsidRPr="0034008F" w14:paraId="1FB5CF39" w14:textId="77777777" w:rsidTr="0034008F">
        <w:trPr>
          <w:trHeight w:val="34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37B1E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GOTERM_BP_DIRECT</w:t>
            </w: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71321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GO:0006813~potassium ion transport</w:t>
            </w: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59BAC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208A6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9E-03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2A91C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9.18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E8B16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AA4C3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6E-01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F712E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6E-01</w:t>
            </w:r>
          </w:p>
        </w:tc>
      </w:tr>
      <w:tr w:rsidR="0034008F" w:rsidRPr="0034008F" w14:paraId="459F93D2" w14:textId="77777777" w:rsidTr="0034008F">
        <w:trPr>
          <w:trHeight w:val="32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B8B8F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GOTERM_MF_DIRECT</w:t>
            </w: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5BC3A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GO:0005244~voltage-gated ion channel activity</w:t>
            </w: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2B749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E70E4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9E-03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DC0F5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9.07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04096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8E-01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A7C34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4E-01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BBC32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4E-01</w:t>
            </w:r>
          </w:p>
        </w:tc>
      </w:tr>
      <w:tr w:rsidR="0034008F" w:rsidRPr="0034008F" w14:paraId="7AC87A79" w14:textId="77777777" w:rsidTr="0034008F">
        <w:trPr>
          <w:trHeight w:val="32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6A7F9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GOTERM_BP_DIRECT</w:t>
            </w: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6B647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GO:0034765~regulation of ion transmembrane transport</w:t>
            </w: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B8BD2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FE2D0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1E-02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D1224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8.73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DBAFB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B0919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6E-01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8DCB8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6E-01</w:t>
            </w:r>
          </w:p>
        </w:tc>
      </w:tr>
      <w:tr w:rsidR="0034008F" w:rsidRPr="0034008F" w14:paraId="64A18D40" w14:textId="77777777" w:rsidTr="0034008F">
        <w:trPr>
          <w:trHeight w:val="32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F6911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GOTERM_MF_DIRECT</w:t>
            </w: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EADC9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GO:0005267~potassium channel activity</w:t>
            </w: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DAE32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07427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3E-02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4F1A7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11.53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78CAD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CB02C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9E-01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F7467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9E-01</w:t>
            </w:r>
          </w:p>
        </w:tc>
      </w:tr>
      <w:tr w:rsidR="0034008F" w:rsidRPr="0034008F" w14:paraId="7F7DB87F" w14:textId="77777777" w:rsidTr="0034008F">
        <w:trPr>
          <w:trHeight w:val="32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4B794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GOTERM_BP_DIRECT</w:t>
            </w: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36EC0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GO:0055085~transmembrane transport</w:t>
            </w: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C8840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3EA8C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5E-02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9DAE4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3.47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F5B75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4704B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4D074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</w:tr>
      <w:tr w:rsidR="0034008F" w:rsidRPr="0034008F" w14:paraId="6D94A479" w14:textId="77777777" w:rsidTr="0034008F">
        <w:trPr>
          <w:trHeight w:val="32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BCF7C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GOTERM_BP_DIRECT</w:t>
            </w: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37886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GO:0006811~ion transport</w:t>
            </w: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39A87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BEB74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1E-01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4CD1C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2.62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D6A56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543CE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6F227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</w:tr>
      <w:tr w:rsidR="0034008F" w:rsidRPr="0034008F" w14:paraId="29976DCA" w14:textId="77777777" w:rsidTr="0034008F">
        <w:trPr>
          <w:trHeight w:val="32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7A769BC8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lastRenderedPageBreak/>
              <w:t>Cluster 4</w:t>
            </w:r>
          </w:p>
        </w:tc>
        <w:tc>
          <w:tcPr>
            <w:tcW w:w="4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3343422A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Enrichment Score: 0.59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364E1E80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</w:rPr>
            </w:pPr>
            <w:r w:rsidRPr="0034008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6DF4D4C9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</w:rPr>
            </w:pPr>
            <w:r w:rsidRPr="0034008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64941D60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</w:rPr>
            </w:pPr>
            <w:r w:rsidRPr="0034008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2137DD8B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</w:rPr>
            </w:pPr>
            <w:r w:rsidRPr="0034008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773AE606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</w:rPr>
            </w:pPr>
            <w:r w:rsidRPr="0034008F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34008F" w:rsidRPr="0034008F" w14:paraId="4AB0F47D" w14:textId="77777777" w:rsidTr="0034008F">
        <w:trPr>
          <w:trHeight w:val="32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B0BB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KEGG_PATHWAY</w:t>
            </w: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7C150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mmu04151:PI3K-Akt signaling pathway</w:t>
            </w: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FE990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00870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1E-01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08356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2.95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B3B21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8465F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054C6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</w:tr>
      <w:tr w:rsidR="0034008F" w:rsidRPr="0034008F" w14:paraId="26417A72" w14:textId="77777777" w:rsidTr="0034008F">
        <w:trPr>
          <w:trHeight w:val="32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040F9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KEGG_PATHWAY</w:t>
            </w: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93099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mmu04014:Ras signaling pathway</w:t>
            </w: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A5ADD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CAA47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2E-01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D1F09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3.38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C93C8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E2EA1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FC18F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</w:tr>
      <w:tr w:rsidR="0034008F" w:rsidRPr="0034008F" w14:paraId="113450B5" w14:textId="77777777" w:rsidTr="0034008F">
        <w:trPr>
          <w:trHeight w:val="32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325AE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KEGG_PATHWAY</w:t>
            </w: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95BE0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mmu04010:MAPK signaling pathway</w:t>
            </w: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68E24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7FF41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3E-01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823F9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2.7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8EC9C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9FEC1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F030A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</w:tr>
      <w:tr w:rsidR="0034008F" w:rsidRPr="0034008F" w14:paraId="42ACD22D" w14:textId="77777777" w:rsidTr="0034008F">
        <w:trPr>
          <w:trHeight w:val="32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1F08DA77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Cluster 5</w:t>
            </w:r>
          </w:p>
        </w:tc>
        <w:tc>
          <w:tcPr>
            <w:tcW w:w="4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31B1CF3D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Enrichment Score: 0.54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0D681FFE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</w:rPr>
            </w:pPr>
            <w:r w:rsidRPr="0034008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6EA01C07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</w:rPr>
            </w:pPr>
            <w:r w:rsidRPr="0034008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0F6020B2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</w:rPr>
            </w:pPr>
            <w:r w:rsidRPr="0034008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75D312B8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</w:rPr>
            </w:pPr>
            <w:r w:rsidRPr="0034008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3D8216AD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</w:rPr>
            </w:pPr>
            <w:r w:rsidRPr="0034008F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34008F" w:rsidRPr="0034008F" w14:paraId="72DF6710" w14:textId="77777777" w:rsidTr="0034008F">
        <w:trPr>
          <w:trHeight w:val="32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7CE54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GOTERM_MF_DIRECT</w:t>
            </w: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35F61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GO:0004712~protein serine/threonine/tyrosine kinase activity</w:t>
            </w: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EF79C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E00C0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2E-01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FA0DD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2.82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B1353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15D92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FA525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</w:tr>
      <w:tr w:rsidR="0034008F" w:rsidRPr="0034008F" w14:paraId="2ED3BCFF" w14:textId="77777777" w:rsidTr="0034008F">
        <w:trPr>
          <w:trHeight w:val="32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1BCDB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GOTERM_MF_DIRECT</w:t>
            </w: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71B11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GO:0005524~ATP binding</w:t>
            </w: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6183D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CDDCA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2E-01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54B26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1.65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0D68F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3F932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BFDC7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</w:tr>
      <w:tr w:rsidR="0034008F" w:rsidRPr="0034008F" w14:paraId="1D1228FF" w14:textId="77777777" w:rsidTr="0034008F">
        <w:trPr>
          <w:trHeight w:val="32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6464D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GOTERM_MF_DIRECT</w:t>
            </w: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3AC45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GO:0004672~protein kinase activity</w:t>
            </w: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4CB07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D9DF7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2E-01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1DF14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2.43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7CDA5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90270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F782D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</w:tr>
      <w:tr w:rsidR="0034008F" w:rsidRPr="0034008F" w14:paraId="0E88F850" w14:textId="77777777" w:rsidTr="0034008F">
        <w:trPr>
          <w:trHeight w:val="32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B7F86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GOTERM_BP_DIRECT</w:t>
            </w: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81D0F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GO:0016310~phosphorylation</w:t>
            </w: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F9912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03276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3E-01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CBA6C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2.01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8AE1A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C18CC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045F6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</w:tr>
      <w:tr w:rsidR="0034008F" w:rsidRPr="0034008F" w14:paraId="12651D71" w14:textId="77777777" w:rsidTr="0034008F">
        <w:trPr>
          <w:trHeight w:val="32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AD7F9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GOTERM_BP_DIRECT</w:t>
            </w: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C4D2A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GO:0006468~protein phosphorylation</w:t>
            </w: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918B4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58011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3E-01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EDB60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1.93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2CB7D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55D8B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25CF5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</w:tr>
      <w:tr w:rsidR="0034008F" w:rsidRPr="0034008F" w14:paraId="25527CF3" w14:textId="77777777" w:rsidTr="0034008F">
        <w:trPr>
          <w:trHeight w:val="32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723E2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GOTERM_MF_DIRECT</w:t>
            </w: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878E9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GO:0016301~kinase activity</w:t>
            </w: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33406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F988E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3E-01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C5946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1.91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9BC88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268AD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68253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</w:tr>
      <w:tr w:rsidR="0034008F" w:rsidRPr="0034008F" w14:paraId="6B6327A1" w14:textId="77777777" w:rsidTr="0034008F">
        <w:trPr>
          <w:trHeight w:val="32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6890451A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Cluster 6</w:t>
            </w:r>
          </w:p>
        </w:tc>
        <w:tc>
          <w:tcPr>
            <w:tcW w:w="4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01B7D396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Enrichment Score: 0.16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043CCC81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</w:rPr>
            </w:pPr>
            <w:r w:rsidRPr="0034008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2B7E2E62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</w:rPr>
            </w:pPr>
            <w:r w:rsidRPr="0034008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22C634F2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</w:rPr>
            </w:pPr>
            <w:r w:rsidRPr="0034008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28E9D9DB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</w:rPr>
            </w:pPr>
            <w:r w:rsidRPr="0034008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2E576FA7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</w:rPr>
            </w:pPr>
            <w:r w:rsidRPr="0034008F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34008F" w:rsidRPr="0034008F" w14:paraId="40312801" w14:textId="77777777" w:rsidTr="0034008F">
        <w:trPr>
          <w:trHeight w:val="340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F43865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GOTERM_MF_DIRECT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246850" w14:textId="77777777" w:rsidR="0034008F" w:rsidRPr="0034008F" w:rsidRDefault="0034008F" w:rsidP="0034008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GO:0001228~transcriptional activator activity, RNA polymerase II transcription regulatory region sequence-specific binding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C294F0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D886CB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5E-01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B7D7CA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1.77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DE2324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F71636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1BF273" w14:textId="77777777" w:rsidR="0034008F" w:rsidRPr="0034008F" w:rsidRDefault="0034008F" w:rsidP="0034008F">
            <w:pPr>
              <w:jc w:val="right"/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34008F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</w:tr>
    </w:tbl>
    <w:p w14:paraId="4FEB4559" w14:textId="222CC231" w:rsidR="006010DF" w:rsidRDefault="006010DF">
      <w:pPr>
        <w:rPr>
          <w:sz w:val="13"/>
          <w:szCs w:val="13"/>
          <w:lang w:val="en-US"/>
        </w:rPr>
      </w:pPr>
    </w:p>
    <w:p w14:paraId="0504A7B2" w14:textId="77777777" w:rsidR="00EA7D58" w:rsidRDefault="00EA7D58">
      <w:pPr>
        <w:rPr>
          <w:sz w:val="13"/>
          <w:szCs w:val="13"/>
          <w:lang w:val="en-US"/>
        </w:rPr>
      </w:pPr>
    </w:p>
    <w:p w14:paraId="0C3B5CDE" w14:textId="77777777" w:rsidR="00EA7D58" w:rsidRDefault="00EA7D58">
      <w:pPr>
        <w:rPr>
          <w:sz w:val="13"/>
          <w:szCs w:val="13"/>
          <w:lang w:val="en-US"/>
        </w:rPr>
      </w:pPr>
    </w:p>
    <w:p w14:paraId="622CA1B0" w14:textId="2F6F4107" w:rsidR="00704D72" w:rsidRPr="00704D72" w:rsidRDefault="00704D72" w:rsidP="00704D72">
      <w:pPr>
        <w:rPr>
          <w:sz w:val="13"/>
          <w:szCs w:val="13"/>
          <w:lang w:val="en-US"/>
        </w:rPr>
      </w:pPr>
    </w:p>
    <w:sectPr w:rsidR="00704D72" w:rsidRPr="00704D7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3EE"/>
    <w:rsid w:val="00053FBF"/>
    <w:rsid w:val="000C2D52"/>
    <w:rsid w:val="000D3B32"/>
    <w:rsid w:val="00147D6F"/>
    <w:rsid w:val="0016256A"/>
    <w:rsid w:val="001C1F8B"/>
    <w:rsid w:val="001E7B77"/>
    <w:rsid w:val="00231AD4"/>
    <w:rsid w:val="0027360A"/>
    <w:rsid w:val="0033138E"/>
    <w:rsid w:val="0034008F"/>
    <w:rsid w:val="003465CD"/>
    <w:rsid w:val="003C1D3E"/>
    <w:rsid w:val="004110C4"/>
    <w:rsid w:val="00452449"/>
    <w:rsid w:val="005E250A"/>
    <w:rsid w:val="006010DF"/>
    <w:rsid w:val="00683DF6"/>
    <w:rsid w:val="00704D72"/>
    <w:rsid w:val="00781582"/>
    <w:rsid w:val="008013EE"/>
    <w:rsid w:val="00827607"/>
    <w:rsid w:val="00840CE2"/>
    <w:rsid w:val="00847F31"/>
    <w:rsid w:val="00877978"/>
    <w:rsid w:val="008C0627"/>
    <w:rsid w:val="008E49AD"/>
    <w:rsid w:val="008F4AF5"/>
    <w:rsid w:val="0097585E"/>
    <w:rsid w:val="00983195"/>
    <w:rsid w:val="009D1105"/>
    <w:rsid w:val="00A217A8"/>
    <w:rsid w:val="00AE6528"/>
    <w:rsid w:val="00AE7294"/>
    <w:rsid w:val="00AE79A0"/>
    <w:rsid w:val="00B60AB9"/>
    <w:rsid w:val="00BC33C8"/>
    <w:rsid w:val="00C12D48"/>
    <w:rsid w:val="00C2064E"/>
    <w:rsid w:val="00C602F0"/>
    <w:rsid w:val="00C91EA7"/>
    <w:rsid w:val="00CC677A"/>
    <w:rsid w:val="00CE46B3"/>
    <w:rsid w:val="00D227F1"/>
    <w:rsid w:val="00D6328D"/>
    <w:rsid w:val="00D81472"/>
    <w:rsid w:val="00DA0512"/>
    <w:rsid w:val="00E36601"/>
    <w:rsid w:val="00EA0D3A"/>
    <w:rsid w:val="00EA4F1F"/>
    <w:rsid w:val="00EA7D58"/>
    <w:rsid w:val="00ED2B6B"/>
    <w:rsid w:val="00F54645"/>
    <w:rsid w:val="00F83AB8"/>
    <w:rsid w:val="00F848B3"/>
    <w:rsid w:val="00FB3C8E"/>
    <w:rsid w:val="0E19EDCB"/>
    <w:rsid w:val="1C4470FB"/>
    <w:rsid w:val="201C1ABA"/>
    <w:rsid w:val="3B033A9F"/>
    <w:rsid w:val="3F56B441"/>
    <w:rsid w:val="4D78A70E"/>
    <w:rsid w:val="6CA7A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Q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8936F91"/>
  <w15:chartTrackingRefBased/>
  <w15:docId w15:val="{CFFAFC28-D796-454F-A144-BE6253B66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Q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7D58"/>
    <w:rPr>
      <w:rFonts w:ascii="Times New Roman" w:eastAsia="Times New Roman" w:hAnsi="Times New Roman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013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9831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9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2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8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1001</Words>
  <Characters>5709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Issam Hmila</dc:creator>
  <cp:keywords/>
  <dc:description/>
  <cp:lastModifiedBy>Dr. Issam Hmila</cp:lastModifiedBy>
  <cp:revision>5</cp:revision>
  <dcterms:created xsi:type="dcterms:W3CDTF">2023-12-10T10:13:00Z</dcterms:created>
  <dcterms:modified xsi:type="dcterms:W3CDTF">2023-12-24T06:29:00Z</dcterms:modified>
</cp:coreProperties>
</file>