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9B8B1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2D142E"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inline distT="0" distB="0" distL="0" distR="0" wp14:anchorId="2B99B8C6" wp14:editId="2B99B8C7">
            <wp:extent cx="2657475" cy="2781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142E"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inline distT="0" distB="0" distL="0" distR="0" wp14:anchorId="2B99B8C8" wp14:editId="2B99B8C9">
            <wp:extent cx="2559050" cy="2787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0" cy="278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9B8B2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  <w:r w:rsidRPr="002D142E">
        <w:rPr>
          <w:rFonts w:asciiTheme="majorBidi" w:hAnsiTheme="majorBidi" w:cstheme="majorBidi"/>
          <w:sz w:val="24"/>
          <w:szCs w:val="24"/>
        </w:rPr>
        <w:t xml:space="preserve">  </w:t>
      </w:r>
    </w:p>
    <w:p w14:paraId="2B99B8B3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  <w:r w:rsidRPr="002D142E">
        <w:rPr>
          <w:rFonts w:asciiTheme="majorBidi" w:hAnsiTheme="majorBidi" w:cstheme="majorBidi"/>
          <w:b/>
          <w:sz w:val="24"/>
          <w:szCs w:val="24"/>
        </w:rPr>
        <w:t>Supplementary Figure 1:</w:t>
      </w:r>
      <w:r w:rsidRPr="002D142E">
        <w:rPr>
          <w:rFonts w:asciiTheme="majorBidi" w:hAnsiTheme="majorBidi" w:cstheme="majorBidi"/>
          <w:sz w:val="24"/>
          <w:szCs w:val="24"/>
        </w:rPr>
        <w:t xml:space="preserve"> images for one the patients with camel bite. Subgaleal hematoma overlying the right frontoparietal convexity with laceration. There are locules of air extending on either side of the laceration/ bite giving an impression of degloving pattern</w:t>
      </w:r>
    </w:p>
    <w:p w14:paraId="2B99B8B4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5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6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7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8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9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A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B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C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D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E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BF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C0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C1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</w:p>
    <w:p w14:paraId="2B99B8C2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  <w:r w:rsidRPr="002D142E">
        <w:rPr>
          <w:rFonts w:asciiTheme="majorBidi" w:hAnsiTheme="majorBidi" w:cstheme="majorBidi"/>
          <w:sz w:val="24"/>
          <w:szCs w:val="24"/>
        </w:rPr>
        <w:object w:dxaOrig="9715" w:dyaOrig="15153" w14:anchorId="2B99B8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2pt;height:277.2pt" o:ole="" filled="t">
            <v:imagedata r:id="rId6" o:title="" croptop="2870f" cropbottom="33306f"/>
          </v:shape>
          <o:OLEObject Type="Embed" ProgID="Prism9.Document" ShapeID="_x0000_i1025" DrawAspect="Content" ObjectID="_1757269705" r:id="rId7"/>
        </w:object>
      </w:r>
    </w:p>
    <w:p w14:paraId="2B99B8C3" w14:textId="77777777" w:rsidR="002D142E" w:rsidRPr="002D142E" w:rsidRDefault="002D142E" w:rsidP="002D142E">
      <w:pPr>
        <w:rPr>
          <w:rFonts w:asciiTheme="majorBidi" w:hAnsiTheme="majorBidi" w:cstheme="majorBidi"/>
          <w:sz w:val="24"/>
          <w:szCs w:val="24"/>
        </w:rPr>
      </w:pPr>
      <w:r w:rsidRPr="002D142E">
        <w:rPr>
          <w:rFonts w:asciiTheme="majorBidi" w:hAnsiTheme="majorBidi" w:cstheme="majorBidi"/>
          <w:sz w:val="24"/>
          <w:szCs w:val="24"/>
        </w:rPr>
        <w:object w:dxaOrig="9715" w:dyaOrig="15153" w14:anchorId="2B99B8CB">
          <v:shape id="_x0000_i1026" type="#_x0000_t75" style="width:437.4pt;height:270pt" o:ole="" filled="t">
            <v:imagedata r:id="rId6" o:title="" croptop="34383f"/>
          </v:shape>
          <o:OLEObject Type="Embed" ProgID="Prism9.Document" ShapeID="_x0000_i1026" DrawAspect="Content" ObjectID="_1757269706" r:id="rId8"/>
        </w:object>
      </w:r>
    </w:p>
    <w:p w14:paraId="2B99B8C4" w14:textId="77777777" w:rsidR="002D142E" w:rsidRPr="002D142E" w:rsidRDefault="002D142E" w:rsidP="002D142E">
      <w:pPr>
        <w:pStyle w:val="MDPI16affiliation"/>
        <w:spacing w:line="360" w:lineRule="auto"/>
        <w:ind w:left="0" w:firstLine="0"/>
        <w:rPr>
          <w:rFonts w:asciiTheme="majorBidi" w:hAnsiTheme="majorBidi" w:cstheme="majorBidi"/>
          <w:sz w:val="24"/>
          <w:szCs w:val="24"/>
        </w:rPr>
      </w:pPr>
      <w:r w:rsidRPr="002D142E">
        <w:rPr>
          <w:rFonts w:asciiTheme="majorBidi" w:hAnsiTheme="majorBidi" w:cstheme="majorBidi"/>
          <w:b/>
          <w:bCs/>
          <w:sz w:val="24"/>
          <w:szCs w:val="24"/>
        </w:rPr>
        <w:t>Supplementary Figure 2</w:t>
      </w:r>
      <w:r w:rsidRPr="002D142E">
        <w:rPr>
          <w:rFonts w:asciiTheme="majorBidi" w:hAnsiTheme="majorBidi" w:cstheme="majorBidi"/>
          <w:sz w:val="24"/>
          <w:szCs w:val="24"/>
        </w:rPr>
        <w:t>: Number of (upper panel) Horse-related injuries, and (lower panel) Camel -related injuries stratified by age and anatomical region</w:t>
      </w:r>
    </w:p>
    <w:p w14:paraId="2B99B8C5" w14:textId="77777777" w:rsidR="00751B70" w:rsidRPr="002D142E" w:rsidRDefault="00D96369">
      <w:pPr>
        <w:rPr>
          <w:rFonts w:asciiTheme="majorBidi" w:hAnsiTheme="majorBidi" w:cstheme="majorBidi"/>
          <w:sz w:val="24"/>
          <w:szCs w:val="24"/>
        </w:rPr>
      </w:pPr>
    </w:p>
    <w:sectPr w:rsidR="00751B70" w:rsidRPr="002D142E" w:rsidSect="001F6FF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42E"/>
    <w:rsid w:val="001F6FF0"/>
    <w:rsid w:val="002D142E"/>
    <w:rsid w:val="00997FD8"/>
    <w:rsid w:val="009E41B0"/>
    <w:rsid w:val="00D9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B99B8B1"/>
  <w15:docId w15:val="{819E2D6D-3B73-4A99-8CB4-75F78A85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42E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6affiliation">
    <w:name w:val="MDPI_1.6_affiliation"/>
    <w:qFormat/>
    <w:rsid w:val="002D142E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42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423</Characters>
  <Application>Microsoft Office Word</Application>
  <DocSecurity>0</DocSecurity>
  <Lines>3</Lines>
  <Paragraphs>1</Paragraphs>
  <ScaleCrop>false</ScaleCrop>
  <Company>HP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aymanco65</dc:creator>
  <cp:keywords/>
  <dc:description/>
  <cp:lastModifiedBy>Dr. Ayman Ahmed  ElMenyar</cp:lastModifiedBy>
  <cp:revision>3</cp:revision>
  <dcterms:created xsi:type="dcterms:W3CDTF">2023-09-25T22:02:00Z</dcterms:created>
  <dcterms:modified xsi:type="dcterms:W3CDTF">2023-09-26T18:42:00Z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2023-09-26T18:42:25Z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0ac93e88-34ce-4e4e-aa8e-401fd5c5e8ac</vt:lpwstr>
  </property>
  <property fmtid="{D5CDD505-2E9C-101B-9397-08002B2CF9AE}" pid="8" name="MSIP_Label_573f5887-035d-4765-8d10-97aaac8deb4a_ContentBits">
    <vt:lpwstr>0</vt:lpwstr>
  </property>
</Properties>
</file>