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7F411" w14:textId="4036F3B4" w:rsidR="00B54BDD" w:rsidRPr="005A7D4B" w:rsidRDefault="00450523" w:rsidP="00450523">
      <w:pPr>
        <w:pStyle w:val="Caption"/>
        <w:keepNext/>
        <w:spacing w:line="360" w:lineRule="auto"/>
        <w:rPr>
          <w:rFonts w:asciiTheme="majorBidi" w:hAnsiTheme="majorBidi" w:cstheme="majorBidi"/>
          <w:color w:val="auto"/>
          <w:sz w:val="24"/>
          <w:szCs w:val="24"/>
        </w:rPr>
      </w:pPr>
      <w:bookmarkStart w:id="0" w:name="_Ref97108159"/>
      <w:bookmarkStart w:id="1" w:name="_Toc97407450"/>
      <w:bookmarkStart w:id="2" w:name="_Hlk97203645"/>
      <w:r>
        <w:rPr>
          <w:rFonts w:asciiTheme="majorBidi" w:hAnsiTheme="majorBidi" w:cstheme="majorBidi"/>
          <w:color w:val="auto"/>
          <w:sz w:val="24"/>
          <w:szCs w:val="24"/>
        </w:rPr>
        <w:t xml:space="preserve">Supplementary </w:t>
      </w:r>
      <w:r w:rsidR="00B54BDD" w:rsidRPr="005A7D4B">
        <w:rPr>
          <w:rFonts w:asciiTheme="majorBidi" w:hAnsiTheme="majorBidi" w:cstheme="majorBidi"/>
          <w:color w:val="auto"/>
          <w:sz w:val="24"/>
          <w:szCs w:val="24"/>
        </w:rPr>
        <w:t xml:space="preserve">Table </w:t>
      </w:r>
      <w:bookmarkEnd w:id="0"/>
      <w:r>
        <w:rPr>
          <w:rFonts w:asciiTheme="majorBidi" w:hAnsiTheme="majorBidi" w:cstheme="majorBidi"/>
          <w:color w:val="auto"/>
          <w:sz w:val="24"/>
          <w:szCs w:val="24"/>
        </w:rPr>
        <w:t>3</w:t>
      </w:r>
      <w:r w:rsidR="00B54BDD" w:rsidRPr="005A7D4B">
        <w:rPr>
          <w:rFonts w:asciiTheme="majorBidi" w:hAnsiTheme="majorBidi" w:cstheme="majorBidi"/>
          <w:color w:val="auto"/>
          <w:sz w:val="24"/>
          <w:szCs w:val="24"/>
        </w:rPr>
        <w:t xml:space="preserve">. </w:t>
      </w:r>
      <w:r w:rsidR="00B54BDD" w:rsidRPr="005A7D4B">
        <w:rPr>
          <w:rFonts w:asciiTheme="majorBidi" w:hAnsiTheme="majorBidi" w:cstheme="majorBidi"/>
          <w:b w:val="0"/>
          <w:bCs w:val="0"/>
          <w:color w:val="auto"/>
          <w:sz w:val="24"/>
          <w:szCs w:val="24"/>
        </w:rPr>
        <w:t xml:space="preserve">Selected key downregulated DEGs in </w:t>
      </w:r>
      <w:r w:rsidR="00B54BDD" w:rsidRPr="00545719">
        <w:rPr>
          <w:rFonts w:asciiTheme="majorBidi" w:hAnsiTheme="majorBidi" w:cstheme="majorBidi"/>
          <w:b w:val="0"/>
          <w:bCs w:val="0"/>
          <w:i/>
          <w:iCs/>
          <w:color w:val="auto"/>
          <w:sz w:val="24"/>
          <w:szCs w:val="24"/>
        </w:rPr>
        <w:t>FOXA2</w:t>
      </w:r>
      <w:r w:rsidR="00B54BDD" w:rsidRPr="00545719">
        <w:rPr>
          <w:rFonts w:asciiTheme="majorBidi" w:hAnsiTheme="majorBidi" w:cstheme="majorBidi"/>
          <w:b w:val="0"/>
          <w:bCs w:val="0"/>
          <w:i/>
          <w:iCs/>
          <w:color w:val="auto"/>
          <w:sz w:val="24"/>
          <w:szCs w:val="24"/>
          <w:vertAlign w:val="superscript"/>
        </w:rPr>
        <w:t>–/–</w:t>
      </w:r>
      <w:r w:rsidR="006F68B1">
        <w:rPr>
          <w:rFonts w:asciiTheme="majorBidi" w:hAnsiTheme="majorBidi" w:cstheme="majorBidi"/>
          <w:b w:val="0"/>
          <w:bCs w:val="0"/>
          <w:color w:val="auto"/>
          <w:sz w:val="24"/>
          <w:szCs w:val="24"/>
        </w:rPr>
        <w:t xml:space="preserve"> </w:t>
      </w:r>
      <w:r w:rsidR="00B54BDD" w:rsidRPr="005A7D4B">
        <w:rPr>
          <w:rFonts w:asciiTheme="majorBidi" w:hAnsiTheme="majorBidi" w:cstheme="majorBidi"/>
          <w:b w:val="0"/>
          <w:bCs w:val="0"/>
          <w:color w:val="auto"/>
          <w:sz w:val="24"/>
          <w:szCs w:val="24"/>
        </w:rPr>
        <w:t xml:space="preserve">PPs </w:t>
      </w:r>
      <w:r w:rsidR="009E6E96">
        <w:rPr>
          <w:rFonts w:asciiTheme="majorBidi" w:hAnsiTheme="majorBidi" w:cstheme="majorBidi"/>
          <w:b w:val="0"/>
          <w:bCs w:val="0"/>
          <w:color w:val="auto"/>
          <w:sz w:val="24"/>
          <w:szCs w:val="24"/>
        </w:rPr>
        <w:t>compared with</w:t>
      </w:r>
      <w:r w:rsidR="00B54BDD" w:rsidRPr="005A7D4B">
        <w:rPr>
          <w:rFonts w:asciiTheme="majorBidi" w:hAnsiTheme="majorBidi" w:cstheme="majorBidi"/>
          <w:b w:val="0"/>
          <w:bCs w:val="0"/>
          <w:color w:val="auto"/>
          <w:sz w:val="24"/>
          <w:szCs w:val="24"/>
        </w:rPr>
        <w:t xml:space="preserve"> WT-PPs (P &lt; 0.05)</w:t>
      </w:r>
      <w:bookmarkEnd w:id="1"/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2551"/>
        <w:gridCol w:w="2982"/>
        <w:gridCol w:w="2546"/>
      </w:tblGrid>
      <w:tr w:rsidR="00B54BDD" w:rsidRPr="000929BD" w14:paraId="329A7D75" w14:textId="77777777" w:rsidTr="00B70B8F">
        <w:trPr>
          <w:trHeight w:val="368"/>
        </w:trPr>
        <w:tc>
          <w:tcPr>
            <w:tcW w:w="2551" w:type="dxa"/>
            <w:noWrap/>
            <w:vAlign w:val="center"/>
            <w:hideMark/>
          </w:tcPr>
          <w:p w14:paraId="2A3B0406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</w:rPr>
            </w:pPr>
            <w:r w:rsidRPr="000929BD">
              <w:rPr>
                <w:rFonts w:asciiTheme="majorBidi" w:eastAsia="Times New Roman" w:hAnsiTheme="majorBidi" w:cstheme="majorBidi"/>
                <w:b/>
                <w:bCs/>
                <w:color w:val="000000" w:themeColor="text1"/>
              </w:rPr>
              <w:t>Gene ID</w:t>
            </w:r>
          </w:p>
        </w:tc>
        <w:tc>
          <w:tcPr>
            <w:tcW w:w="2982" w:type="dxa"/>
            <w:noWrap/>
            <w:vAlign w:val="center"/>
            <w:hideMark/>
          </w:tcPr>
          <w:p w14:paraId="35161779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</w:rPr>
            </w:pPr>
            <w:r w:rsidRPr="000929BD">
              <w:rPr>
                <w:rFonts w:asciiTheme="majorBidi" w:eastAsia="Times New Roman" w:hAnsiTheme="majorBidi" w:cstheme="majorBidi"/>
                <w:b/>
                <w:bCs/>
                <w:color w:val="000000" w:themeColor="text1"/>
              </w:rPr>
              <w:t>Log2 FC</w:t>
            </w:r>
          </w:p>
        </w:tc>
        <w:tc>
          <w:tcPr>
            <w:tcW w:w="2546" w:type="dxa"/>
            <w:noWrap/>
            <w:vAlign w:val="center"/>
            <w:hideMark/>
          </w:tcPr>
          <w:p w14:paraId="2B8F46C3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</w:rPr>
            </w:pPr>
            <w:r w:rsidRPr="000929BD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000000" w:themeColor="text1"/>
              </w:rPr>
              <w:t>P</w:t>
            </w:r>
            <w:r w:rsidRPr="000929BD">
              <w:rPr>
                <w:rFonts w:asciiTheme="majorBidi" w:eastAsia="Times New Roman" w:hAnsiTheme="majorBidi" w:cstheme="majorBidi"/>
                <w:b/>
                <w:bCs/>
                <w:color w:val="000000" w:themeColor="text1"/>
              </w:rPr>
              <w:t>-value</w:t>
            </w:r>
          </w:p>
        </w:tc>
      </w:tr>
      <w:tr w:rsidR="00B54BDD" w:rsidRPr="000929BD" w14:paraId="39FEF1A1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6BCBCA71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CHGA</w:t>
            </w:r>
          </w:p>
        </w:tc>
        <w:tc>
          <w:tcPr>
            <w:tcW w:w="2982" w:type="dxa"/>
            <w:noWrap/>
            <w:vAlign w:val="center"/>
          </w:tcPr>
          <w:p w14:paraId="04224232" w14:textId="6E8F815F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-7.697</w:t>
            </w:r>
          </w:p>
        </w:tc>
        <w:tc>
          <w:tcPr>
            <w:tcW w:w="2546" w:type="dxa"/>
            <w:noWrap/>
            <w:vAlign w:val="center"/>
          </w:tcPr>
          <w:p w14:paraId="3152366E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0.00276</w:t>
            </w:r>
          </w:p>
        </w:tc>
      </w:tr>
      <w:tr w:rsidR="00B54BDD" w:rsidRPr="000929BD" w14:paraId="65786E5C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048874E6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NKX6-1</w:t>
            </w:r>
          </w:p>
        </w:tc>
        <w:tc>
          <w:tcPr>
            <w:tcW w:w="2982" w:type="dxa"/>
            <w:noWrap/>
            <w:vAlign w:val="center"/>
          </w:tcPr>
          <w:p w14:paraId="01F95301" w14:textId="12631C0A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-6.865</w:t>
            </w:r>
          </w:p>
        </w:tc>
        <w:tc>
          <w:tcPr>
            <w:tcW w:w="2546" w:type="dxa"/>
            <w:noWrap/>
            <w:vAlign w:val="center"/>
          </w:tcPr>
          <w:p w14:paraId="54F210B9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0.000836</w:t>
            </w:r>
          </w:p>
        </w:tc>
      </w:tr>
      <w:tr w:rsidR="00B54BDD" w:rsidRPr="000929BD" w14:paraId="4C5A3676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582EB881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CPA2</w:t>
            </w:r>
          </w:p>
        </w:tc>
        <w:tc>
          <w:tcPr>
            <w:tcW w:w="2982" w:type="dxa"/>
            <w:noWrap/>
            <w:vAlign w:val="center"/>
          </w:tcPr>
          <w:p w14:paraId="13691B16" w14:textId="7F376F4A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-6.826</w:t>
            </w:r>
          </w:p>
        </w:tc>
        <w:tc>
          <w:tcPr>
            <w:tcW w:w="2546" w:type="dxa"/>
            <w:noWrap/>
            <w:vAlign w:val="center"/>
          </w:tcPr>
          <w:p w14:paraId="4240D5E3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0.00137</w:t>
            </w:r>
          </w:p>
        </w:tc>
      </w:tr>
      <w:tr w:rsidR="00B54BDD" w:rsidRPr="000929BD" w14:paraId="181719D7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3BE83445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NEUROG3</w:t>
            </w:r>
          </w:p>
        </w:tc>
        <w:tc>
          <w:tcPr>
            <w:tcW w:w="2982" w:type="dxa"/>
            <w:noWrap/>
            <w:vAlign w:val="center"/>
          </w:tcPr>
          <w:p w14:paraId="562A0804" w14:textId="0CB56AEA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-6.120</w:t>
            </w:r>
          </w:p>
        </w:tc>
        <w:tc>
          <w:tcPr>
            <w:tcW w:w="2546" w:type="dxa"/>
            <w:noWrap/>
            <w:vAlign w:val="center"/>
          </w:tcPr>
          <w:p w14:paraId="25827033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0.000963</w:t>
            </w:r>
          </w:p>
        </w:tc>
      </w:tr>
      <w:tr w:rsidR="00B54BDD" w:rsidRPr="000929BD" w14:paraId="51827856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49470141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CPA1</w:t>
            </w:r>
          </w:p>
        </w:tc>
        <w:tc>
          <w:tcPr>
            <w:tcW w:w="2982" w:type="dxa"/>
            <w:noWrap/>
            <w:vAlign w:val="center"/>
          </w:tcPr>
          <w:p w14:paraId="440804A3" w14:textId="26D33E65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-5.879</w:t>
            </w:r>
          </w:p>
        </w:tc>
        <w:tc>
          <w:tcPr>
            <w:tcW w:w="2546" w:type="dxa"/>
            <w:noWrap/>
            <w:vAlign w:val="center"/>
          </w:tcPr>
          <w:p w14:paraId="02A6BBE2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0.000994</w:t>
            </w:r>
          </w:p>
        </w:tc>
      </w:tr>
      <w:tr w:rsidR="00B54BDD" w:rsidRPr="000929BD" w14:paraId="4F6F455F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154F4DAB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INSM1</w:t>
            </w:r>
          </w:p>
        </w:tc>
        <w:tc>
          <w:tcPr>
            <w:tcW w:w="2982" w:type="dxa"/>
            <w:noWrap/>
            <w:vAlign w:val="center"/>
          </w:tcPr>
          <w:p w14:paraId="1E635C1C" w14:textId="110D62B0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-5.653</w:t>
            </w:r>
          </w:p>
        </w:tc>
        <w:tc>
          <w:tcPr>
            <w:tcW w:w="2546" w:type="dxa"/>
            <w:noWrap/>
            <w:vAlign w:val="center"/>
          </w:tcPr>
          <w:p w14:paraId="64D1607B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0.013488</w:t>
            </w:r>
          </w:p>
        </w:tc>
      </w:tr>
      <w:tr w:rsidR="00B54BDD" w:rsidRPr="000929BD" w14:paraId="0F0BF2FB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7AC51C8F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PAX4</w:t>
            </w:r>
          </w:p>
        </w:tc>
        <w:tc>
          <w:tcPr>
            <w:tcW w:w="2982" w:type="dxa"/>
            <w:noWrap/>
            <w:vAlign w:val="center"/>
          </w:tcPr>
          <w:p w14:paraId="76E58BFD" w14:textId="2B6845E2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-5.5</w:t>
            </w:r>
            <w:r w:rsidR="000929BD">
              <w:rPr>
                <w:rFonts w:asciiTheme="majorBidi" w:hAnsiTheme="majorBidi" w:cstheme="majorBidi"/>
                <w:color w:val="000000" w:themeColor="text1"/>
              </w:rPr>
              <w:t>50</w:t>
            </w:r>
          </w:p>
        </w:tc>
        <w:tc>
          <w:tcPr>
            <w:tcW w:w="2546" w:type="dxa"/>
            <w:noWrap/>
            <w:vAlign w:val="center"/>
          </w:tcPr>
          <w:p w14:paraId="5F38546E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0.000672</w:t>
            </w:r>
          </w:p>
        </w:tc>
      </w:tr>
      <w:tr w:rsidR="00B54BDD" w:rsidRPr="000929BD" w14:paraId="38DD460B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587533B1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FEV</w:t>
            </w:r>
          </w:p>
        </w:tc>
        <w:tc>
          <w:tcPr>
            <w:tcW w:w="2982" w:type="dxa"/>
            <w:noWrap/>
            <w:vAlign w:val="center"/>
          </w:tcPr>
          <w:p w14:paraId="234CE319" w14:textId="49295B08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-5.44</w:t>
            </w:r>
            <w:r w:rsidR="000929BD">
              <w:rPr>
                <w:rFonts w:asciiTheme="majorBidi" w:hAnsiTheme="majorBidi" w:cstheme="majorBidi"/>
                <w:color w:val="000000" w:themeColor="text1"/>
              </w:rPr>
              <w:t>4</w:t>
            </w:r>
          </w:p>
        </w:tc>
        <w:tc>
          <w:tcPr>
            <w:tcW w:w="2546" w:type="dxa"/>
            <w:noWrap/>
            <w:vAlign w:val="center"/>
          </w:tcPr>
          <w:p w14:paraId="57B0E8BC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0.000341</w:t>
            </w:r>
          </w:p>
        </w:tc>
      </w:tr>
      <w:tr w:rsidR="00B54BDD" w:rsidRPr="000929BD" w14:paraId="6976526B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1BD4F45B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GP2</w:t>
            </w:r>
          </w:p>
        </w:tc>
        <w:tc>
          <w:tcPr>
            <w:tcW w:w="2982" w:type="dxa"/>
            <w:noWrap/>
            <w:vAlign w:val="center"/>
          </w:tcPr>
          <w:p w14:paraId="53AF1129" w14:textId="52962915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-5.359</w:t>
            </w:r>
          </w:p>
        </w:tc>
        <w:tc>
          <w:tcPr>
            <w:tcW w:w="2546" w:type="dxa"/>
            <w:noWrap/>
            <w:vAlign w:val="center"/>
          </w:tcPr>
          <w:p w14:paraId="7E324462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0.001233</w:t>
            </w:r>
          </w:p>
        </w:tc>
      </w:tr>
      <w:tr w:rsidR="00B54BDD" w:rsidRPr="000929BD" w14:paraId="0E728E38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7B44C595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NKX2-2</w:t>
            </w:r>
          </w:p>
        </w:tc>
        <w:tc>
          <w:tcPr>
            <w:tcW w:w="2982" w:type="dxa"/>
            <w:noWrap/>
            <w:vAlign w:val="center"/>
          </w:tcPr>
          <w:p w14:paraId="185CE8DB" w14:textId="4D408E50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-5.31</w:t>
            </w:r>
            <w:r w:rsidR="000929BD">
              <w:rPr>
                <w:rFonts w:asciiTheme="majorBidi" w:hAnsiTheme="majorBidi" w:cstheme="majorBidi"/>
                <w:color w:val="000000" w:themeColor="text1"/>
              </w:rPr>
              <w:t>3</w:t>
            </w:r>
          </w:p>
        </w:tc>
        <w:tc>
          <w:tcPr>
            <w:tcW w:w="2546" w:type="dxa"/>
            <w:noWrap/>
            <w:vAlign w:val="center"/>
          </w:tcPr>
          <w:p w14:paraId="3F5DD99F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0.000787</w:t>
            </w:r>
          </w:p>
        </w:tc>
      </w:tr>
      <w:tr w:rsidR="00B54BDD" w:rsidRPr="000929BD" w14:paraId="11FF4AB2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5BC6AB92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DKK2</w:t>
            </w:r>
          </w:p>
        </w:tc>
        <w:tc>
          <w:tcPr>
            <w:tcW w:w="2982" w:type="dxa"/>
            <w:noWrap/>
            <w:vAlign w:val="center"/>
          </w:tcPr>
          <w:p w14:paraId="6FB0E6D7" w14:textId="40A06E2D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-5.019</w:t>
            </w:r>
          </w:p>
        </w:tc>
        <w:tc>
          <w:tcPr>
            <w:tcW w:w="2546" w:type="dxa"/>
            <w:noWrap/>
            <w:vAlign w:val="center"/>
          </w:tcPr>
          <w:p w14:paraId="7094A809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0.000881</w:t>
            </w:r>
          </w:p>
        </w:tc>
      </w:tr>
      <w:tr w:rsidR="00B54BDD" w:rsidRPr="000929BD" w14:paraId="79F72182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09E15806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NEUROD1</w:t>
            </w:r>
          </w:p>
        </w:tc>
        <w:tc>
          <w:tcPr>
            <w:tcW w:w="2982" w:type="dxa"/>
            <w:noWrap/>
            <w:vAlign w:val="center"/>
          </w:tcPr>
          <w:p w14:paraId="24FA8AFD" w14:textId="65AF8964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-4.838</w:t>
            </w:r>
          </w:p>
        </w:tc>
        <w:tc>
          <w:tcPr>
            <w:tcW w:w="2546" w:type="dxa"/>
            <w:noWrap/>
            <w:vAlign w:val="center"/>
          </w:tcPr>
          <w:p w14:paraId="3AB2D737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0.004375</w:t>
            </w:r>
          </w:p>
        </w:tc>
      </w:tr>
      <w:tr w:rsidR="00B54BDD" w:rsidRPr="000929BD" w14:paraId="0EFB5DCD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18CD71D7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PDX1</w:t>
            </w:r>
          </w:p>
        </w:tc>
        <w:tc>
          <w:tcPr>
            <w:tcW w:w="2982" w:type="dxa"/>
            <w:noWrap/>
            <w:vAlign w:val="center"/>
          </w:tcPr>
          <w:p w14:paraId="1C94F117" w14:textId="182C7590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-4.748</w:t>
            </w:r>
          </w:p>
        </w:tc>
        <w:tc>
          <w:tcPr>
            <w:tcW w:w="2546" w:type="dxa"/>
            <w:noWrap/>
            <w:vAlign w:val="center"/>
          </w:tcPr>
          <w:p w14:paraId="18F1CABC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0.036873</w:t>
            </w:r>
          </w:p>
        </w:tc>
      </w:tr>
      <w:tr w:rsidR="00B54BDD" w:rsidRPr="000929BD" w14:paraId="4DA64F5A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5C4A2A3B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PTF1A</w:t>
            </w:r>
          </w:p>
        </w:tc>
        <w:tc>
          <w:tcPr>
            <w:tcW w:w="2982" w:type="dxa"/>
            <w:noWrap/>
            <w:vAlign w:val="center"/>
          </w:tcPr>
          <w:p w14:paraId="24431272" w14:textId="7CA6DC44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-4.670</w:t>
            </w:r>
          </w:p>
        </w:tc>
        <w:tc>
          <w:tcPr>
            <w:tcW w:w="2546" w:type="dxa"/>
            <w:noWrap/>
            <w:vAlign w:val="center"/>
          </w:tcPr>
          <w:p w14:paraId="3C27604D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0.002167</w:t>
            </w:r>
          </w:p>
        </w:tc>
      </w:tr>
      <w:tr w:rsidR="00B54BDD" w:rsidRPr="000929BD" w14:paraId="491BF8B6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003F0053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ONECUT1</w:t>
            </w:r>
          </w:p>
        </w:tc>
        <w:tc>
          <w:tcPr>
            <w:tcW w:w="2982" w:type="dxa"/>
            <w:noWrap/>
            <w:vAlign w:val="center"/>
          </w:tcPr>
          <w:p w14:paraId="0BFC0E5A" w14:textId="05165F36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-4.17</w:t>
            </w:r>
            <w:r w:rsidR="000929BD">
              <w:rPr>
                <w:rFonts w:asciiTheme="majorBidi" w:hAnsiTheme="majorBidi" w:cstheme="majorBidi"/>
                <w:color w:val="000000" w:themeColor="text1"/>
              </w:rPr>
              <w:t>4</w:t>
            </w:r>
          </w:p>
        </w:tc>
        <w:tc>
          <w:tcPr>
            <w:tcW w:w="2546" w:type="dxa"/>
            <w:noWrap/>
            <w:vAlign w:val="center"/>
          </w:tcPr>
          <w:p w14:paraId="5FBF4DE3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0.00159</w:t>
            </w:r>
          </w:p>
        </w:tc>
      </w:tr>
      <w:tr w:rsidR="00B54BDD" w:rsidRPr="000929BD" w14:paraId="1E95F4F4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51214751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DLK1</w:t>
            </w:r>
          </w:p>
        </w:tc>
        <w:tc>
          <w:tcPr>
            <w:tcW w:w="2982" w:type="dxa"/>
            <w:noWrap/>
            <w:vAlign w:val="center"/>
          </w:tcPr>
          <w:p w14:paraId="04B9C92B" w14:textId="668AF7AD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-3.954</w:t>
            </w:r>
          </w:p>
        </w:tc>
        <w:tc>
          <w:tcPr>
            <w:tcW w:w="2546" w:type="dxa"/>
            <w:noWrap/>
            <w:vAlign w:val="center"/>
          </w:tcPr>
          <w:p w14:paraId="666728D2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0.000397</w:t>
            </w:r>
          </w:p>
        </w:tc>
      </w:tr>
      <w:tr w:rsidR="00B54BDD" w:rsidRPr="000929BD" w14:paraId="14FEB89D" w14:textId="77777777" w:rsidTr="00B70B8F">
        <w:trPr>
          <w:trHeight w:val="99"/>
        </w:trPr>
        <w:tc>
          <w:tcPr>
            <w:tcW w:w="2551" w:type="dxa"/>
            <w:noWrap/>
            <w:vAlign w:val="center"/>
          </w:tcPr>
          <w:p w14:paraId="79E3075C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RFX6</w:t>
            </w:r>
          </w:p>
        </w:tc>
        <w:tc>
          <w:tcPr>
            <w:tcW w:w="2982" w:type="dxa"/>
            <w:noWrap/>
            <w:vAlign w:val="center"/>
          </w:tcPr>
          <w:p w14:paraId="159E42A5" w14:textId="7C4C96BD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-3.661</w:t>
            </w:r>
          </w:p>
        </w:tc>
        <w:tc>
          <w:tcPr>
            <w:tcW w:w="2546" w:type="dxa"/>
            <w:noWrap/>
            <w:vAlign w:val="center"/>
          </w:tcPr>
          <w:p w14:paraId="736F6EE8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0.025842</w:t>
            </w:r>
          </w:p>
        </w:tc>
      </w:tr>
      <w:tr w:rsidR="00B54BDD" w:rsidRPr="000929BD" w14:paraId="4FB60A1D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0AFD1C1B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HES6</w:t>
            </w:r>
          </w:p>
        </w:tc>
        <w:tc>
          <w:tcPr>
            <w:tcW w:w="2982" w:type="dxa"/>
            <w:noWrap/>
            <w:vAlign w:val="center"/>
          </w:tcPr>
          <w:p w14:paraId="2B2BECB6" w14:textId="25CACFF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-3.30</w:t>
            </w:r>
            <w:r w:rsidR="000929BD">
              <w:rPr>
                <w:rFonts w:asciiTheme="majorBidi" w:hAnsiTheme="majorBidi" w:cstheme="majorBidi"/>
                <w:color w:val="000000" w:themeColor="text1"/>
              </w:rPr>
              <w:t>5</w:t>
            </w:r>
          </w:p>
        </w:tc>
        <w:tc>
          <w:tcPr>
            <w:tcW w:w="2546" w:type="dxa"/>
            <w:noWrap/>
            <w:vAlign w:val="center"/>
          </w:tcPr>
          <w:p w14:paraId="4F24BEBC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0.012777</w:t>
            </w:r>
          </w:p>
        </w:tc>
      </w:tr>
      <w:tr w:rsidR="00B54BDD" w:rsidRPr="000929BD" w14:paraId="1DBF9563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15AECFE2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IGF2</w:t>
            </w:r>
          </w:p>
        </w:tc>
        <w:tc>
          <w:tcPr>
            <w:tcW w:w="2982" w:type="dxa"/>
            <w:noWrap/>
            <w:vAlign w:val="center"/>
          </w:tcPr>
          <w:p w14:paraId="6E69C04E" w14:textId="39827535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-2.93</w:t>
            </w:r>
            <w:r w:rsidR="000929BD">
              <w:rPr>
                <w:rFonts w:asciiTheme="majorBidi" w:hAnsiTheme="majorBidi" w:cstheme="majorBidi"/>
                <w:color w:val="000000" w:themeColor="text1"/>
              </w:rPr>
              <w:t>8</w:t>
            </w:r>
          </w:p>
        </w:tc>
        <w:tc>
          <w:tcPr>
            <w:tcW w:w="2546" w:type="dxa"/>
            <w:noWrap/>
            <w:vAlign w:val="center"/>
          </w:tcPr>
          <w:p w14:paraId="6A035ACF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0.012407</w:t>
            </w:r>
          </w:p>
        </w:tc>
      </w:tr>
      <w:tr w:rsidR="00B54BDD" w:rsidRPr="000929BD" w14:paraId="13C58944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59D2B6CD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SOX9</w:t>
            </w:r>
          </w:p>
        </w:tc>
        <w:tc>
          <w:tcPr>
            <w:tcW w:w="2982" w:type="dxa"/>
            <w:noWrap/>
            <w:vAlign w:val="center"/>
          </w:tcPr>
          <w:p w14:paraId="03BBCD63" w14:textId="5CD7333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-2.871</w:t>
            </w:r>
          </w:p>
        </w:tc>
        <w:tc>
          <w:tcPr>
            <w:tcW w:w="2546" w:type="dxa"/>
            <w:noWrap/>
            <w:vAlign w:val="center"/>
          </w:tcPr>
          <w:p w14:paraId="56C30C8E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0.004139</w:t>
            </w:r>
          </w:p>
        </w:tc>
      </w:tr>
      <w:tr w:rsidR="00B54BDD" w:rsidRPr="000929BD" w14:paraId="6D6B7C23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1C2FBBD7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MNX1</w:t>
            </w:r>
          </w:p>
        </w:tc>
        <w:tc>
          <w:tcPr>
            <w:tcW w:w="2982" w:type="dxa"/>
            <w:noWrap/>
            <w:vAlign w:val="center"/>
          </w:tcPr>
          <w:p w14:paraId="6E45DB2E" w14:textId="6AA474C0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-2.574</w:t>
            </w:r>
          </w:p>
        </w:tc>
        <w:tc>
          <w:tcPr>
            <w:tcW w:w="2546" w:type="dxa"/>
            <w:noWrap/>
            <w:vAlign w:val="center"/>
          </w:tcPr>
          <w:p w14:paraId="08F656C5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0.046898</w:t>
            </w:r>
          </w:p>
        </w:tc>
      </w:tr>
      <w:tr w:rsidR="00B54BDD" w:rsidRPr="000929BD" w14:paraId="401BF48D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4F8629E0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GLIS3</w:t>
            </w:r>
          </w:p>
        </w:tc>
        <w:tc>
          <w:tcPr>
            <w:tcW w:w="2982" w:type="dxa"/>
            <w:noWrap/>
            <w:vAlign w:val="center"/>
          </w:tcPr>
          <w:p w14:paraId="69014439" w14:textId="58404249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-2.467</w:t>
            </w:r>
          </w:p>
        </w:tc>
        <w:tc>
          <w:tcPr>
            <w:tcW w:w="2546" w:type="dxa"/>
            <w:noWrap/>
            <w:vAlign w:val="center"/>
          </w:tcPr>
          <w:p w14:paraId="70A33458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0.006005</w:t>
            </w:r>
          </w:p>
        </w:tc>
      </w:tr>
      <w:tr w:rsidR="00B54BDD" w:rsidRPr="000929BD" w14:paraId="1507C51C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0B81A44F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GCK</w:t>
            </w:r>
          </w:p>
        </w:tc>
        <w:tc>
          <w:tcPr>
            <w:tcW w:w="2982" w:type="dxa"/>
            <w:noWrap/>
            <w:vAlign w:val="center"/>
          </w:tcPr>
          <w:p w14:paraId="0789316F" w14:textId="343BC350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-2.449</w:t>
            </w:r>
          </w:p>
        </w:tc>
        <w:tc>
          <w:tcPr>
            <w:tcW w:w="2546" w:type="dxa"/>
            <w:noWrap/>
            <w:vAlign w:val="center"/>
          </w:tcPr>
          <w:p w14:paraId="353A34C9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0.001482</w:t>
            </w:r>
          </w:p>
        </w:tc>
      </w:tr>
      <w:tr w:rsidR="00B54BDD" w:rsidRPr="000929BD" w14:paraId="69F17255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66217E97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FOXA2</w:t>
            </w:r>
          </w:p>
        </w:tc>
        <w:tc>
          <w:tcPr>
            <w:tcW w:w="2982" w:type="dxa"/>
            <w:noWrap/>
            <w:vAlign w:val="center"/>
          </w:tcPr>
          <w:p w14:paraId="2E024245" w14:textId="3D83DAA4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-2.448</w:t>
            </w:r>
          </w:p>
        </w:tc>
        <w:tc>
          <w:tcPr>
            <w:tcW w:w="2546" w:type="dxa"/>
            <w:noWrap/>
            <w:vAlign w:val="center"/>
          </w:tcPr>
          <w:p w14:paraId="27B51B9F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0.009809</w:t>
            </w:r>
          </w:p>
        </w:tc>
      </w:tr>
      <w:tr w:rsidR="00B54BDD" w:rsidRPr="000929BD" w14:paraId="0BC9BCE0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6EBC2355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ADCY1</w:t>
            </w:r>
          </w:p>
        </w:tc>
        <w:tc>
          <w:tcPr>
            <w:tcW w:w="2982" w:type="dxa"/>
            <w:noWrap/>
            <w:vAlign w:val="center"/>
          </w:tcPr>
          <w:p w14:paraId="42A468C4" w14:textId="06678EA3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-2.381</w:t>
            </w:r>
          </w:p>
        </w:tc>
        <w:tc>
          <w:tcPr>
            <w:tcW w:w="2546" w:type="dxa"/>
            <w:noWrap/>
            <w:vAlign w:val="center"/>
          </w:tcPr>
          <w:p w14:paraId="38540ED4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0.011858</w:t>
            </w:r>
          </w:p>
        </w:tc>
      </w:tr>
      <w:tr w:rsidR="00B54BDD" w:rsidRPr="000929BD" w14:paraId="3DDF16F9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555F9964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PROX1</w:t>
            </w:r>
          </w:p>
        </w:tc>
        <w:tc>
          <w:tcPr>
            <w:tcW w:w="2982" w:type="dxa"/>
            <w:noWrap/>
            <w:vAlign w:val="center"/>
          </w:tcPr>
          <w:p w14:paraId="4F8C7E20" w14:textId="6A350F65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-2.31</w:t>
            </w:r>
            <w:r w:rsidR="000929BD">
              <w:rPr>
                <w:rFonts w:asciiTheme="majorBidi" w:hAnsiTheme="majorBidi" w:cstheme="majorBidi"/>
                <w:color w:val="000000" w:themeColor="text1"/>
              </w:rPr>
              <w:t>6</w:t>
            </w:r>
          </w:p>
        </w:tc>
        <w:tc>
          <w:tcPr>
            <w:tcW w:w="2546" w:type="dxa"/>
            <w:noWrap/>
            <w:vAlign w:val="center"/>
          </w:tcPr>
          <w:p w14:paraId="5BCF6192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0.035846</w:t>
            </w:r>
          </w:p>
        </w:tc>
      </w:tr>
      <w:tr w:rsidR="00B54BDD" w:rsidRPr="000929BD" w14:paraId="1C755686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32812EBE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HNF1B</w:t>
            </w:r>
          </w:p>
        </w:tc>
        <w:tc>
          <w:tcPr>
            <w:tcW w:w="2982" w:type="dxa"/>
            <w:noWrap/>
            <w:vAlign w:val="center"/>
          </w:tcPr>
          <w:p w14:paraId="20EAF229" w14:textId="109C9419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-2.284</w:t>
            </w:r>
          </w:p>
        </w:tc>
        <w:tc>
          <w:tcPr>
            <w:tcW w:w="2546" w:type="dxa"/>
            <w:noWrap/>
            <w:vAlign w:val="center"/>
          </w:tcPr>
          <w:p w14:paraId="7058DF24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0.002219</w:t>
            </w:r>
          </w:p>
        </w:tc>
      </w:tr>
      <w:tr w:rsidR="00B54BDD" w:rsidRPr="000929BD" w14:paraId="69D4A781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5C8522A0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DLL4</w:t>
            </w:r>
          </w:p>
        </w:tc>
        <w:tc>
          <w:tcPr>
            <w:tcW w:w="2982" w:type="dxa"/>
            <w:noWrap/>
            <w:vAlign w:val="center"/>
          </w:tcPr>
          <w:p w14:paraId="7A8E4D0E" w14:textId="3885A0CD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-2.25</w:t>
            </w:r>
            <w:r w:rsidR="000929BD">
              <w:rPr>
                <w:rFonts w:asciiTheme="majorBidi" w:hAnsiTheme="majorBidi" w:cstheme="majorBidi"/>
                <w:color w:val="000000" w:themeColor="text1"/>
              </w:rPr>
              <w:t>2</w:t>
            </w:r>
          </w:p>
        </w:tc>
        <w:tc>
          <w:tcPr>
            <w:tcW w:w="2546" w:type="dxa"/>
            <w:noWrap/>
            <w:vAlign w:val="center"/>
          </w:tcPr>
          <w:p w14:paraId="402F18BB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0.006545</w:t>
            </w:r>
          </w:p>
        </w:tc>
      </w:tr>
      <w:tr w:rsidR="00B54BDD" w:rsidRPr="000929BD" w14:paraId="6BA58CFC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1E2AFD72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CHGB</w:t>
            </w:r>
          </w:p>
        </w:tc>
        <w:tc>
          <w:tcPr>
            <w:tcW w:w="2982" w:type="dxa"/>
            <w:noWrap/>
            <w:vAlign w:val="center"/>
          </w:tcPr>
          <w:p w14:paraId="7249C25F" w14:textId="1137C63E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-2.21</w:t>
            </w:r>
            <w:r w:rsidR="000929BD">
              <w:rPr>
                <w:rFonts w:asciiTheme="majorBidi" w:hAnsiTheme="majorBidi" w:cstheme="majorBidi"/>
                <w:color w:val="000000" w:themeColor="text1"/>
              </w:rPr>
              <w:t>2</w:t>
            </w:r>
          </w:p>
        </w:tc>
        <w:tc>
          <w:tcPr>
            <w:tcW w:w="2546" w:type="dxa"/>
            <w:noWrap/>
            <w:vAlign w:val="center"/>
          </w:tcPr>
          <w:p w14:paraId="12B2AD0D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0.008774</w:t>
            </w:r>
          </w:p>
        </w:tc>
      </w:tr>
      <w:tr w:rsidR="00B54BDD" w:rsidRPr="000929BD" w14:paraId="00A64C04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491E8167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lastRenderedPageBreak/>
              <w:t>ADCY5</w:t>
            </w:r>
          </w:p>
        </w:tc>
        <w:tc>
          <w:tcPr>
            <w:tcW w:w="2982" w:type="dxa"/>
            <w:noWrap/>
            <w:vAlign w:val="center"/>
          </w:tcPr>
          <w:p w14:paraId="32572EF3" w14:textId="244BAFEE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-2.132</w:t>
            </w:r>
          </w:p>
        </w:tc>
        <w:tc>
          <w:tcPr>
            <w:tcW w:w="2546" w:type="dxa"/>
            <w:noWrap/>
            <w:vAlign w:val="center"/>
          </w:tcPr>
          <w:p w14:paraId="55B0F4A5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0.001001</w:t>
            </w:r>
          </w:p>
        </w:tc>
      </w:tr>
      <w:tr w:rsidR="00B54BDD" w:rsidRPr="000929BD" w14:paraId="24D5B2B9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06BEE26A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PCSK1</w:t>
            </w:r>
          </w:p>
        </w:tc>
        <w:tc>
          <w:tcPr>
            <w:tcW w:w="2982" w:type="dxa"/>
            <w:noWrap/>
            <w:vAlign w:val="center"/>
          </w:tcPr>
          <w:p w14:paraId="6400AF62" w14:textId="61F287B4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-2.126</w:t>
            </w:r>
          </w:p>
        </w:tc>
        <w:tc>
          <w:tcPr>
            <w:tcW w:w="2546" w:type="dxa"/>
            <w:noWrap/>
            <w:vAlign w:val="center"/>
          </w:tcPr>
          <w:p w14:paraId="095534C2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0.013956</w:t>
            </w:r>
          </w:p>
        </w:tc>
      </w:tr>
      <w:tr w:rsidR="00B54BDD" w:rsidRPr="000929BD" w14:paraId="4A27A926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3536182F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CD24</w:t>
            </w:r>
          </w:p>
        </w:tc>
        <w:tc>
          <w:tcPr>
            <w:tcW w:w="2982" w:type="dxa"/>
            <w:noWrap/>
            <w:vAlign w:val="center"/>
          </w:tcPr>
          <w:p w14:paraId="774A86A8" w14:textId="7F302725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-2.06</w:t>
            </w:r>
            <w:r w:rsidR="000929BD">
              <w:rPr>
                <w:rFonts w:asciiTheme="majorBidi" w:hAnsiTheme="majorBidi" w:cstheme="majorBidi"/>
                <w:color w:val="000000" w:themeColor="text1"/>
              </w:rPr>
              <w:t>4</w:t>
            </w:r>
          </w:p>
        </w:tc>
        <w:tc>
          <w:tcPr>
            <w:tcW w:w="2546" w:type="dxa"/>
            <w:noWrap/>
            <w:vAlign w:val="center"/>
          </w:tcPr>
          <w:p w14:paraId="011CD518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0.030191</w:t>
            </w:r>
          </w:p>
        </w:tc>
      </w:tr>
      <w:tr w:rsidR="00B54BDD" w:rsidRPr="000929BD" w14:paraId="12CFADDE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6E90EFD1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ARX</w:t>
            </w:r>
          </w:p>
        </w:tc>
        <w:tc>
          <w:tcPr>
            <w:tcW w:w="2982" w:type="dxa"/>
            <w:noWrap/>
            <w:vAlign w:val="center"/>
          </w:tcPr>
          <w:p w14:paraId="494D2880" w14:textId="113BCA4A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-1.91</w:t>
            </w:r>
            <w:r w:rsidR="000929BD">
              <w:rPr>
                <w:rFonts w:asciiTheme="majorBidi" w:hAnsiTheme="majorBidi" w:cstheme="majorBidi"/>
                <w:color w:val="000000" w:themeColor="text1"/>
              </w:rPr>
              <w:t>4</w:t>
            </w:r>
          </w:p>
        </w:tc>
        <w:tc>
          <w:tcPr>
            <w:tcW w:w="2546" w:type="dxa"/>
            <w:noWrap/>
            <w:vAlign w:val="center"/>
          </w:tcPr>
          <w:p w14:paraId="30178ED7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0.005407</w:t>
            </w:r>
          </w:p>
        </w:tc>
      </w:tr>
      <w:tr w:rsidR="00B54BDD" w:rsidRPr="000929BD" w14:paraId="3B513F7F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444DD65F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GATA6</w:t>
            </w:r>
          </w:p>
        </w:tc>
        <w:tc>
          <w:tcPr>
            <w:tcW w:w="2982" w:type="dxa"/>
            <w:noWrap/>
            <w:vAlign w:val="center"/>
          </w:tcPr>
          <w:p w14:paraId="7925C13E" w14:textId="06414383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-1.901</w:t>
            </w:r>
          </w:p>
        </w:tc>
        <w:tc>
          <w:tcPr>
            <w:tcW w:w="2546" w:type="dxa"/>
            <w:noWrap/>
            <w:vAlign w:val="center"/>
          </w:tcPr>
          <w:p w14:paraId="38735359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0.005377</w:t>
            </w:r>
          </w:p>
        </w:tc>
      </w:tr>
      <w:tr w:rsidR="00B54BDD" w:rsidRPr="000929BD" w14:paraId="34C55505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36FDAD86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NR5A2</w:t>
            </w:r>
          </w:p>
        </w:tc>
        <w:tc>
          <w:tcPr>
            <w:tcW w:w="2982" w:type="dxa"/>
            <w:noWrap/>
            <w:vAlign w:val="center"/>
          </w:tcPr>
          <w:p w14:paraId="3CF6C4F9" w14:textId="1A650E8A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-1.62</w:t>
            </w:r>
            <w:r w:rsidR="000929BD">
              <w:rPr>
                <w:rFonts w:asciiTheme="majorBidi" w:hAnsiTheme="majorBidi" w:cstheme="majorBidi"/>
                <w:color w:val="000000" w:themeColor="text1"/>
              </w:rPr>
              <w:t>2</w:t>
            </w:r>
          </w:p>
        </w:tc>
        <w:tc>
          <w:tcPr>
            <w:tcW w:w="2546" w:type="dxa"/>
            <w:noWrap/>
            <w:vAlign w:val="center"/>
          </w:tcPr>
          <w:p w14:paraId="61EF4F62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0.00322</w:t>
            </w:r>
          </w:p>
        </w:tc>
      </w:tr>
      <w:tr w:rsidR="00B54BDD" w:rsidRPr="000929BD" w14:paraId="6D600EFB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115B624F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GATA4</w:t>
            </w:r>
          </w:p>
        </w:tc>
        <w:tc>
          <w:tcPr>
            <w:tcW w:w="2982" w:type="dxa"/>
            <w:noWrap/>
            <w:vAlign w:val="center"/>
          </w:tcPr>
          <w:p w14:paraId="79D71ABB" w14:textId="231EDF95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-1.49</w:t>
            </w:r>
            <w:r w:rsidR="000929BD">
              <w:rPr>
                <w:rFonts w:asciiTheme="majorBidi" w:hAnsiTheme="majorBidi" w:cstheme="majorBidi"/>
                <w:color w:val="000000" w:themeColor="text1"/>
              </w:rPr>
              <w:t>9</w:t>
            </w:r>
          </w:p>
        </w:tc>
        <w:tc>
          <w:tcPr>
            <w:tcW w:w="2546" w:type="dxa"/>
            <w:noWrap/>
            <w:vAlign w:val="center"/>
          </w:tcPr>
          <w:p w14:paraId="4C297450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0.010756</w:t>
            </w:r>
          </w:p>
        </w:tc>
      </w:tr>
      <w:tr w:rsidR="00B54BDD" w:rsidRPr="000929BD" w14:paraId="4EF160F6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192B9EEF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CPA4</w:t>
            </w:r>
          </w:p>
        </w:tc>
        <w:tc>
          <w:tcPr>
            <w:tcW w:w="2982" w:type="dxa"/>
            <w:noWrap/>
            <w:vAlign w:val="center"/>
          </w:tcPr>
          <w:p w14:paraId="397CF218" w14:textId="788F348D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-1.398</w:t>
            </w:r>
          </w:p>
        </w:tc>
        <w:tc>
          <w:tcPr>
            <w:tcW w:w="2546" w:type="dxa"/>
            <w:noWrap/>
            <w:vAlign w:val="center"/>
          </w:tcPr>
          <w:p w14:paraId="09605033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0.04519</w:t>
            </w:r>
          </w:p>
        </w:tc>
      </w:tr>
      <w:tr w:rsidR="00B54BDD" w:rsidRPr="000929BD" w14:paraId="5DD389D4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1D218C32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TCF7L2</w:t>
            </w:r>
          </w:p>
        </w:tc>
        <w:tc>
          <w:tcPr>
            <w:tcW w:w="2982" w:type="dxa"/>
            <w:noWrap/>
            <w:vAlign w:val="center"/>
          </w:tcPr>
          <w:p w14:paraId="2B0C10F0" w14:textId="0B4C553F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-1.17</w:t>
            </w:r>
            <w:r w:rsidR="000929BD">
              <w:rPr>
                <w:rFonts w:asciiTheme="majorBidi" w:hAnsiTheme="majorBidi" w:cstheme="majorBidi"/>
                <w:color w:val="000000" w:themeColor="text1"/>
              </w:rPr>
              <w:t>7</w:t>
            </w:r>
          </w:p>
        </w:tc>
        <w:tc>
          <w:tcPr>
            <w:tcW w:w="2546" w:type="dxa"/>
            <w:noWrap/>
            <w:vAlign w:val="center"/>
          </w:tcPr>
          <w:p w14:paraId="08F29890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0.028179</w:t>
            </w:r>
          </w:p>
        </w:tc>
      </w:tr>
      <w:tr w:rsidR="00B54BDD" w:rsidRPr="000929BD" w14:paraId="18DAA40F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175B68BA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TCF7</w:t>
            </w:r>
          </w:p>
        </w:tc>
        <w:tc>
          <w:tcPr>
            <w:tcW w:w="2982" w:type="dxa"/>
            <w:noWrap/>
            <w:vAlign w:val="center"/>
          </w:tcPr>
          <w:p w14:paraId="28CD71D3" w14:textId="3E71A5ED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-1.09</w:t>
            </w:r>
            <w:r w:rsidR="000929BD">
              <w:rPr>
                <w:rFonts w:asciiTheme="majorBidi" w:hAnsiTheme="majorBidi" w:cstheme="majorBidi"/>
                <w:color w:val="000000" w:themeColor="text1"/>
              </w:rPr>
              <w:t>8</w:t>
            </w:r>
          </w:p>
        </w:tc>
        <w:tc>
          <w:tcPr>
            <w:tcW w:w="2546" w:type="dxa"/>
            <w:noWrap/>
            <w:vAlign w:val="center"/>
          </w:tcPr>
          <w:p w14:paraId="6C9485B7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0.008595</w:t>
            </w:r>
          </w:p>
        </w:tc>
      </w:tr>
      <w:tr w:rsidR="00B54BDD" w:rsidRPr="000929BD" w14:paraId="0B072BA7" w14:textId="77777777" w:rsidTr="00B70B8F">
        <w:trPr>
          <w:trHeight w:val="320"/>
        </w:trPr>
        <w:tc>
          <w:tcPr>
            <w:tcW w:w="2551" w:type="dxa"/>
            <w:noWrap/>
            <w:vAlign w:val="center"/>
          </w:tcPr>
          <w:p w14:paraId="16D4A08E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HNF4G</w:t>
            </w:r>
          </w:p>
        </w:tc>
        <w:tc>
          <w:tcPr>
            <w:tcW w:w="2982" w:type="dxa"/>
            <w:noWrap/>
            <w:vAlign w:val="center"/>
          </w:tcPr>
          <w:p w14:paraId="76201789" w14:textId="45067991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-1.000</w:t>
            </w:r>
          </w:p>
        </w:tc>
        <w:tc>
          <w:tcPr>
            <w:tcW w:w="2546" w:type="dxa"/>
            <w:noWrap/>
            <w:vAlign w:val="center"/>
          </w:tcPr>
          <w:p w14:paraId="4833EC90" w14:textId="77777777" w:rsidR="00B54BDD" w:rsidRPr="000929BD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color w:val="000000" w:themeColor="text1"/>
              </w:rPr>
              <w:t>0.008878</w:t>
            </w:r>
          </w:p>
        </w:tc>
      </w:tr>
      <w:bookmarkEnd w:id="2"/>
    </w:tbl>
    <w:p w14:paraId="2D226941" w14:textId="21229258" w:rsidR="00B54BDD" w:rsidRPr="005A7D4B" w:rsidRDefault="00B54BDD" w:rsidP="00B54BDD">
      <w:pPr>
        <w:rPr>
          <w:rFonts w:asciiTheme="majorBidi" w:hAnsiTheme="majorBidi" w:cstheme="majorBidi"/>
          <w:color w:val="000000" w:themeColor="text1"/>
        </w:rPr>
      </w:pPr>
    </w:p>
    <w:sectPr w:rsidR="00B54BDD" w:rsidRPr="005A7D4B" w:rsidSect="000929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489"/>
    <w:rsid w:val="000929BD"/>
    <w:rsid w:val="003A097E"/>
    <w:rsid w:val="00450523"/>
    <w:rsid w:val="004C5E16"/>
    <w:rsid w:val="00545719"/>
    <w:rsid w:val="00637505"/>
    <w:rsid w:val="006F68B1"/>
    <w:rsid w:val="009E6E96"/>
    <w:rsid w:val="00B54BDD"/>
    <w:rsid w:val="00B70B8F"/>
    <w:rsid w:val="00CA36B9"/>
    <w:rsid w:val="00D71B1D"/>
    <w:rsid w:val="00E1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D5054"/>
  <w15:chartTrackingRefBased/>
  <w15:docId w15:val="{450C18AC-09E6-44FD-B886-9EFE3A251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BDD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54BDD"/>
    <w:pPr>
      <w:spacing w:after="200"/>
    </w:pPr>
    <w:rPr>
      <w:b/>
      <w:bCs/>
      <w:color w:val="4472C4" w:themeColor="accent1"/>
      <w:sz w:val="18"/>
      <w:szCs w:val="18"/>
    </w:rPr>
  </w:style>
  <w:style w:type="table" w:styleId="TableGrid">
    <w:name w:val="Table Grid"/>
    <w:basedOn w:val="TableNormal"/>
    <w:uiPriority w:val="39"/>
    <w:rsid w:val="00B54BDD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Noura Aldous</dc:creator>
  <cp:keywords/>
  <dc:description/>
  <cp:lastModifiedBy>Noura Aldous</cp:lastModifiedBy>
  <cp:revision>7</cp:revision>
  <dcterms:created xsi:type="dcterms:W3CDTF">2022-11-19T19:39:00Z</dcterms:created>
  <dcterms:modified xsi:type="dcterms:W3CDTF">2023-01-20T11:29:00Z</dcterms:modified>
</cp:coreProperties>
</file>