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B650" w14:textId="7FED9096" w:rsidR="00B54BDD" w:rsidRPr="005A7D4B" w:rsidRDefault="00BE2E3F" w:rsidP="00B54BDD">
      <w:pPr>
        <w:pStyle w:val="Caption"/>
        <w:keepNext/>
        <w:spacing w:line="360" w:lineRule="auto"/>
      </w:pPr>
      <w:bookmarkStart w:id="0" w:name="_Ref97108169"/>
      <w:bookmarkStart w:id="1" w:name="_Toc97407451"/>
      <w:bookmarkStart w:id="2" w:name="_Hlk97203645"/>
      <w:r>
        <w:rPr>
          <w:rFonts w:asciiTheme="majorBidi" w:hAnsiTheme="majorBidi" w:cstheme="majorBidi"/>
          <w:color w:val="auto"/>
          <w:sz w:val="24"/>
          <w:szCs w:val="24"/>
        </w:rPr>
        <w:t xml:space="preserve">Supplementary </w:t>
      </w:r>
      <w:r w:rsidR="00B54BDD" w:rsidRPr="005A7D4B">
        <w:rPr>
          <w:rFonts w:asciiTheme="majorBidi" w:hAnsiTheme="majorBidi" w:cstheme="majorBidi"/>
          <w:color w:val="auto"/>
          <w:sz w:val="24"/>
          <w:szCs w:val="24"/>
        </w:rPr>
        <w:t xml:space="preserve">Table </w:t>
      </w:r>
      <w:bookmarkEnd w:id="0"/>
      <w:r w:rsidR="00353062">
        <w:rPr>
          <w:rFonts w:asciiTheme="majorBidi" w:hAnsiTheme="majorBidi" w:cstheme="majorBidi"/>
          <w:color w:val="auto"/>
          <w:sz w:val="24"/>
          <w:szCs w:val="24"/>
        </w:rPr>
        <w:t>4</w:t>
      </w:r>
      <w:r w:rsidR="00B54BDD" w:rsidRPr="005A7D4B">
        <w:rPr>
          <w:rFonts w:asciiTheme="majorBidi" w:hAnsiTheme="majorBidi" w:cstheme="majorBidi"/>
          <w:color w:val="auto"/>
          <w:sz w:val="24"/>
          <w:szCs w:val="24"/>
        </w:rPr>
        <w:t xml:space="preserve">. </w:t>
      </w:r>
      <w:r w:rsidR="00B54BDD" w:rsidRPr="005A7D4B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Selected key upregulated DEGs in </w:t>
      </w:r>
      <w:r w:rsidR="00B54BDD" w:rsidRPr="00652993">
        <w:rPr>
          <w:rFonts w:asciiTheme="majorBidi" w:hAnsiTheme="majorBidi" w:cstheme="majorBidi"/>
          <w:b w:val="0"/>
          <w:bCs w:val="0"/>
          <w:i/>
          <w:iCs/>
          <w:color w:val="auto"/>
          <w:sz w:val="24"/>
          <w:szCs w:val="24"/>
        </w:rPr>
        <w:t>FOXA2</w:t>
      </w:r>
      <w:r w:rsidR="00B54BDD" w:rsidRPr="00652993">
        <w:rPr>
          <w:rFonts w:asciiTheme="majorBidi" w:hAnsiTheme="majorBidi" w:cstheme="majorBidi"/>
          <w:b w:val="0"/>
          <w:bCs w:val="0"/>
          <w:i/>
          <w:iCs/>
          <w:color w:val="auto"/>
          <w:sz w:val="24"/>
          <w:szCs w:val="24"/>
          <w:vertAlign w:val="superscript"/>
        </w:rPr>
        <w:t>–/–</w:t>
      </w:r>
      <w:r w:rsidR="00652993">
        <w:rPr>
          <w:rFonts w:asciiTheme="majorBidi" w:hAnsiTheme="majorBidi" w:cstheme="majorBidi"/>
          <w:b w:val="0"/>
          <w:bCs w:val="0"/>
          <w:i/>
          <w:iCs/>
          <w:color w:val="auto"/>
          <w:sz w:val="24"/>
          <w:szCs w:val="24"/>
          <w:vertAlign w:val="superscript"/>
        </w:rPr>
        <w:t xml:space="preserve"> </w:t>
      </w:r>
      <w:r w:rsidR="00B54BDD" w:rsidRPr="005A7D4B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PPs </w:t>
      </w:r>
      <w:r w:rsidR="007801B5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>compared with</w:t>
      </w:r>
      <w:r w:rsidR="00B54BDD" w:rsidRPr="005A7D4B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 WT-PPs (P &lt; 0.05)</w:t>
      </w:r>
      <w:bookmarkEnd w:id="1"/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3370"/>
        <w:gridCol w:w="2584"/>
      </w:tblGrid>
      <w:tr w:rsidR="00B54BDD" w:rsidRPr="00946AD8" w14:paraId="29AAB904" w14:textId="77777777" w:rsidTr="00637505">
        <w:trPr>
          <w:trHeight w:val="320"/>
        </w:trPr>
        <w:tc>
          <w:tcPr>
            <w:tcW w:w="2126" w:type="dxa"/>
            <w:noWrap/>
            <w:vAlign w:val="center"/>
            <w:hideMark/>
          </w:tcPr>
          <w:p w14:paraId="7A5ACA6A" w14:textId="77777777" w:rsidR="00B54BDD" w:rsidRPr="005A7D4B" w:rsidRDefault="00B54BDD" w:rsidP="00637505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bookmarkStart w:id="3" w:name="_Hlk97374646"/>
            <w:r w:rsidRPr="005A7D4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Gene ID</w:t>
            </w:r>
          </w:p>
        </w:tc>
        <w:tc>
          <w:tcPr>
            <w:tcW w:w="3370" w:type="dxa"/>
            <w:noWrap/>
            <w:vAlign w:val="center"/>
            <w:hideMark/>
          </w:tcPr>
          <w:p w14:paraId="08143CEC" w14:textId="77777777" w:rsidR="00B54BDD" w:rsidRPr="005A7D4B" w:rsidRDefault="00B54BDD" w:rsidP="00637505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5A7D4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Log2 FC</w:t>
            </w:r>
          </w:p>
        </w:tc>
        <w:tc>
          <w:tcPr>
            <w:tcW w:w="2584" w:type="dxa"/>
            <w:noWrap/>
            <w:vAlign w:val="center"/>
            <w:hideMark/>
          </w:tcPr>
          <w:p w14:paraId="0B71D951" w14:textId="77777777" w:rsidR="00B54BDD" w:rsidRPr="005A7D4B" w:rsidRDefault="00B54BDD" w:rsidP="00637505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</w:pPr>
            <w:r w:rsidRPr="005A7D4B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 w:themeColor="text1"/>
              </w:rPr>
              <w:t>P</w:t>
            </w:r>
            <w:r w:rsidRPr="005A7D4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</w:rPr>
              <w:t>-value</w:t>
            </w:r>
          </w:p>
        </w:tc>
      </w:tr>
      <w:tr w:rsidR="00B54BDD" w:rsidRPr="00946AD8" w14:paraId="7027D0DC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158897F6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APOA4</w:t>
            </w:r>
          </w:p>
        </w:tc>
        <w:tc>
          <w:tcPr>
            <w:tcW w:w="3370" w:type="dxa"/>
            <w:noWrap/>
            <w:vAlign w:val="center"/>
          </w:tcPr>
          <w:p w14:paraId="343A731D" w14:textId="02926ADB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7.86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6</w:t>
            </w:r>
          </w:p>
        </w:tc>
        <w:tc>
          <w:tcPr>
            <w:tcW w:w="2584" w:type="dxa"/>
            <w:noWrap/>
            <w:vAlign w:val="center"/>
          </w:tcPr>
          <w:p w14:paraId="415EE299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0.029359</w:t>
            </w:r>
          </w:p>
        </w:tc>
      </w:tr>
      <w:tr w:rsidR="00B54BDD" w:rsidRPr="00946AD8" w14:paraId="75824936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42847A7D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APOC2</w:t>
            </w:r>
          </w:p>
        </w:tc>
        <w:tc>
          <w:tcPr>
            <w:tcW w:w="3370" w:type="dxa"/>
            <w:noWrap/>
            <w:vAlign w:val="center"/>
          </w:tcPr>
          <w:p w14:paraId="6F5BDCE8" w14:textId="23B2FD7C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7.22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6</w:t>
            </w:r>
          </w:p>
        </w:tc>
        <w:tc>
          <w:tcPr>
            <w:tcW w:w="2584" w:type="dxa"/>
            <w:noWrap/>
            <w:vAlign w:val="center"/>
          </w:tcPr>
          <w:p w14:paraId="3236A5C5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0.019385</w:t>
            </w:r>
          </w:p>
        </w:tc>
      </w:tr>
      <w:tr w:rsidR="00B54BDD" w:rsidRPr="00946AD8" w14:paraId="5F4DDC1C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223F83D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APOA2</w:t>
            </w:r>
          </w:p>
        </w:tc>
        <w:tc>
          <w:tcPr>
            <w:tcW w:w="3370" w:type="dxa"/>
            <w:noWrap/>
            <w:vAlign w:val="center"/>
          </w:tcPr>
          <w:p w14:paraId="79B2C12C" w14:textId="48E417F2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5.853</w:t>
            </w:r>
          </w:p>
        </w:tc>
        <w:tc>
          <w:tcPr>
            <w:tcW w:w="2584" w:type="dxa"/>
            <w:noWrap/>
            <w:vAlign w:val="center"/>
          </w:tcPr>
          <w:p w14:paraId="59A9B9E8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0.044592</w:t>
            </w:r>
          </w:p>
        </w:tc>
      </w:tr>
      <w:tr w:rsidR="00B54BDD" w:rsidRPr="00946AD8" w14:paraId="35941849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49020E6A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APOB</w:t>
            </w:r>
          </w:p>
        </w:tc>
        <w:tc>
          <w:tcPr>
            <w:tcW w:w="3370" w:type="dxa"/>
            <w:noWrap/>
            <w:vAlign w:val="center"/>
          </w:tcPr>
          <w:p w14:paraId="6EEFD617" w14:textId="196D544E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5.42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  <w:tc>
          <w:tcPr>
            <w:tcW w:w="2584" w:type="dxa"/>
            <w:noWrap/>
            <w:vAlign w:val="center"/>
          </w:tcPr>
          <w:p w14:paraId="01F52B8B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0.033082</w:t>
            </w:r>
          </w:p>
        </w:tc>
      </w:tr>
      <w:tr w:rsidR="00B54BDD" w:rsidRPr="00946AD8" w14:paraId="58E26718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0D74897C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PCK1</w:t>
            </w:r>
          </w:p>
        </w:tc>
        <w:tc>
          <w:tcPr>
            <w:tcW w:w="3370" w:type="dxa"/>
            <w:noWrap/>
            <w:vAlign w:val="center"/>
          </w:tcPr>
          <w:p w14:paraId="4ACAFFCF" w14:textId="2A37A455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5.381</w:t>
            </w:r>
          </w:p>
        </w:tc>
        <w:tc>
          <w:tcPr>
            <w:tcW w:w="2584" w:type="dxa"/>
            <w:noWrap/>
            <w:vAlign w:val="center"/>
          </w:tcPr>
          <w:p w14:paraId="68C49704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0.000487</w:t>
            </w:r>
          </w:p>
        </w:tc>
      </w:tr>
      <w:tr w:rsidR="00B54BDD" w:rsidRPr="00946AD8" w14:paraId="476CE991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0099DA1E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APOA1</w:t>
            </w:r>
          </w:p>
        </w:tc>
        <w:tc>
          <w:tcPr>
            <w:tcW w:w="3370" w:type="dxa"/>
            <w:noWrap/>
            <w:vAlign w:val="center"/>
          </w:tcPr>
          <w:p w14:paraId="29514E92" w14:textId="62B17F4D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4.903</w:t>
            </w:r>
          </w:p>
        </w:tc>
        <w:tc>
          <w:tcPr>
            <w:tcW w:w="2584" w:type="dxa"/>
            <w:noWrap/>
            <w:vAlign w:val="center"/>
          </w:tcPr>
          <w:p w14:paraId="2F400E2F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0.042478</w:t>
            </w:r>
          </w:p>
        </w:tc>
      </w:tr>
      <w:tr w:rsidR="00B54BDD" w:rsidRPr="00946AD8" w14:paraId="4431C0D6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3849429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DPP4</w:t>
            </w:r>
          </w:p>
        </w:tc>
        <w:tc>
          <w:tcPr>
            <w:tcW w:w="3370" w:type="dxa"/>
            <w:noWrap/>
            <w:vAlign w:val="center"/>
          </w:tcPr>
          <w:p w14:paraId="6D8D8EF2" w14:textId="4E6DA42F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4.735</w:t>
            </w:r>
          </w:p>
        </w:tc>
        <w:tc>
          <w:tcPr>
            <w:tcW w:w="2584" w:type="dxa"/>
            <w:noWrap/>
            <w:vAlign w:val="center"/>
          </w:tcPr>
          <w:p w14:paraId="6AB1DB2A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0.03107</w:t>
            </w:r>
          </w:p>
        </w:tc>
      </w:tr>
      <w:tr w:rsidR="00B54BDD" w:rsidRPr="00946AD8" w14:paraId="1ACD6AD7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43BF9EC5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GCGR</w:t>
            </w:r>
          </w:p>
        </w:tc>
        <w:tc>
          <w:tcPr>
            <w:tcW w:w="3370" w:type="dxa"/>
            <w:noWrap/>
            <w:vAlign w:val="center"/>
          </w:tcPr>
          <w:p w14:paraId="293ABAEB" w14:textId="34269BD3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4.579</w:t>
            </w:r>
          </w:p>
        </w:tc>
        <w:tc>
          <w:tcPr>
            <w:tcW w:w="2584" w:type="dxa"/>
            <w:noWrap/>
            <w:vAlign w:val="center"/>
          </w:tcPr>
          <w:p w14:paraId="4D218A8F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0.004129</w:t>
            </w:r>
          </w:p>
        </w:tc>
      </w:tr>
      <w:tr w:rsidR="00B54BDD" w:rsidRPr="00946AD8" w14:paraId="12A3B9EE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55887A3E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ARG1</w:t>
            </w:r>
          </w:p>
        </w:tc>
        <w:tc>
          <w:tcPr>
            <w:tcW w:w="3370" w:type="dxa"/>
            <w:noWrap/>
            <w:vAlign w:val="center"/>
          </w:tcPr>
          <w:p w14:paraId="6FC688F1" w14:textId="3DBB8B6A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4.444</w:t>
            </w:r>
          </w:p>
        </w:tc>
        <w:tc>
          <w:tcPr>
            <w:tcW w:w="2584" w:type="dxa"/>
            <w:noWrap/>
            <w:vAlign w:val="center"/>
          </w:tcPr>
          <w:p w14:paraId="2E807F63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0.007052</w:t>
            </w:r>
          </w:p>
        </w:tc>
      </w:tr>
      <w:tr w:rsidR="00B54BDD" w:rsidRPr="00946AD8" w14:paraId="3A0CFC5F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2E20A57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APOH</w:t>
            </w:r>
          </w:p>
        </w:tc>
        <w:tc>
          <w:tcPr>
            <w:tcW w:w="3370" w:type="dxa"/>
            <w:noWrap/>
            <w:vAlign w:val="center"/>
          </w:tcPr>
          <w:p w14:paraId="3577D2EB" w14:textId="10181B46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4.269</w:t>
            </w:r>
          </w:p>
        </w:tc>
        <w:tc>
          <w:tcPr>
            <w:tcW w:w="2584" w:type="dxa"/>
            <w:noWrap/>
            <w:vAlign w:val="center"/>
          </w:tcPr>
          <w:p w14:paraId="50E3464E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0.008667</w:t>
            </w:r>
          </w:p>
        </w:tc>
      </w:tr>
      <w:tr w:rsidR="00B54BDD" w:rsidRPr="00946AD8" w14:paraId="0414231B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1F3AA0C8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HKDC1</w:t>
            </w:r>
          </w:p>
        </w:tc>
        <w:tc>
          <w:tcPr>
            <w:tcW w:w="3370" w:type="dxa"/>
            <w:noWrap/>
            <w:vAlign w:val="center"/>
          </w:tcPr>
          <w:p w14:paraId="2736CB16" w14:textId="40A7508F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3.909</w:t>
            </w:r>
          </w:p>
        </w:tc>
        <w:tc>
          <w:tcPr>
            <w:tcW w:w="2584" w:type="dxa"/>
            <w:noWrap/>
            <w:vAlign w:val="center"/>
          </w:tcPr>
          <w:p w14:paraId="7C19C7D5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0.034437</w:t>
            </w:r>
          </w:p>
        </w:tc>
      </w:tr>
      <w:tr w:rsidR="00B54BDD" w:rsidRPr="00946AD8" w14:paraId="73DC659A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1393658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SLC2A3</w:t>
            </w:r>
          </w:p>
        </w:tc>
        <w:tc>
          <w:tcPr>
            <w:tcW w:w="3370" w:type="dxa"/>
            <w:noWrap/>
            <w:vAlign w:val="center"/>
          </w:tcPr>
          <w:p w14:paraId="18A9BD2A" w14:textId="5F407889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3.615</w:t>
            </w:r>
          </w:p>
        </w:tc>
        <w:tc>
          <w:tcPr>
            <w:tcW w:w="2584" w:type="dxa"/>
            <w:noWrap/>
            <w:vAlign w:val="center"/>
          </w:tcPr>
          <w:p w14:paraId="42CAA9AF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0.000233</w:t>
            </w:r>
          </w:p>
        </w:tc>
      </w:tr>
      <w:tr w:rsidR="00B54BDD" w:rsidRPr="00946AD8" w14:paraId="0C988383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6932CCA3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ABCC2</w:t>
            </w:r>
          </w:p>
        </w:tc>
        <w:tc>
          <w:tcPr>
            <w:tcW w:w="3370" w:type="dxa"/>
            <w:noWrap/>
            <w:vAlign w:val="center"/>
          </w:tcPr>
          <w:p w14:paraId="5CE1879E" w14:textId="475D1B53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3.465</w:t>
            </w:r>
          </w:p>
        </w:tc>
        <w:tc>
          <w:tcPr>
            <w:tcW w:w="2584" w:type="dxa"/>
            <w:noWrap/>
            <w:vAlign w:val="center"/>
          </w:tcPr>
          <w:p w14:paraId="531CA2A5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0.012955</w:t>
            </w:r>
          </w:p>
        </w:tc>
      </w:tr>
      <w:tr w:rsidR="00B54BDD" w:rsidRPr="00946AD8" w14:paraId="1C256024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51F9FDD3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GLUT-2</w:t>
            </w:r>
          </w:p>
        </w:tc>
        <w:tc>
          <w:tcPr>
            <w:tcW w:w="3370" w:type="dxa"/>
            <w:noWrap/>
            <w:vAlign w:val="center"/>
          </w:tcPr>
          <w:p w14:paraId="7E8B5B32" w14:textId="13E46F1C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3.32</w:t>
            </w:r>
            <w:r w:rsidR="000929BD">
              <w:rPr>
                <w:rFonts w:asciiTheme="majorBidi" w:hAnsiTheme="majorBidi" w:cstheme="majorBidi"/>
                <w:color w:val="000000" w:themeColor="text1"/>
              </w:rPr>
              <w:t>6</w:t>
            </w:r>
          </w:p>
        </w:tc>
        <w:tc>
          <w:tcPr>
            <w:tcW w:w="2584" w:type="dxa"/>
            <w:noWrap/>
            <w:vAlign w:val="center"/>
          </w:tcPr>
          <w:p w14:paraId="43367B4F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0.009322</w:t>
            </w:r>
          </w:p>
        </w:tc>
      </w:tr>
      <w:tr w:rsidR="00B54BDD" w:rsidRPr="00946AD8" w14:paraId="7F8E8F4F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60E601C5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ALDOB</w:t>
            </w:r>
          </w:p>
        </w:tc>
        <w:tc>
          <w:tcPr>
            <w:tcW w:w="3370" w:type="dxa"/>
            <w:noWrap/>
            <w:vAlign w:val="center"/>
          </w:tcPr>
          <w:p w14:paraId="72DEC159" w14:textId="569D3CC8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3.30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6</w:t>
            </w:r>
          </w:p>
        </w:tc>
        <w:tc>
          <w:tcPr>
            <w:tcW w:w="2584" w:type="dxa"/>
            <w:noWrap/>
            <w:vAlign w:val="center"/>
          </w:tcPr>
          <w:p w14:paraId="66AC6AEA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0.03441</w:t>
            </w:r>
          </w:p>
        </w:tc>
      </w:tr>
      <w:tr w:rsidR="00B54BDD" w:rsidRPr="00946AD8" w14:paraId="36964C61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1B1CD704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APOM</w:t>
            </w:r>
          </w:p>
        </w:tc>
        <w:tc>
          <w:tcPr>
            <w:tcW w:w="3370" w:type="dxa"/>
            <w:noWrap/>
            <w:vAlign w:val="center"/>
          </w:tcPr>
          <w:p w14:paraId="3C717E1C" w14:textId="76410280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3.276</w:t>
            </w:r>
          </w:p>
        </w:tc>
        <w:tc>
          <w:tcPr>
            <w:tcW w:w="2584" w:type="dxa"/>
            <w:noWrap/>
            <w:vAlign w:val="center"/>
          </w:tcPr>
          <w:p w14:paraId="68FFC0DA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0.036989</w:t>
            </w:r>
          </w:p>
        </w:tc>
      </w:tr>
      <w:tr w:rsidR="00B54BDD" w:rsidRPr="00946AD8" w14:paraId="2DFBBC35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3EFCEF45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ABCG5</w:t>
            </w:r>
          </w:p>
        </w:tc>
        <w:tc>
          <w:tcPr>
            <w:tcW w:w="3370" w:type="dxa"/>
            <w:noWrap/>
            <w:vAlign w:val="center"/>
          </w:tcPr>
          <w:p w14:paraId="0873EF3B" w14:textId="18BA3195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3.23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8</w:t>
            </w:r>
          </w:p>
        </w:tc>
        <w:tc>
          <w:tcPr>
            <w:tcW w:w="2584" w:type="dxa"/>
            <w:noWrap/>
            <w:vAlign w:val="center"/>
          </w:tcPr>
          <w:p w14:paraId="62AD50A5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0.001113</w:t>
            </w:r>
          </w:p>
        </w:tc>
      </w:tr>
      <w:tr w:rsidR="00B54BDD" w:rsidRPr="00946AD8" w14:paraId="777CBF45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2D70172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APOE</w:t>
            </w:r>
          </w:p>
        </w:tc>
        <w:tc>
          <w:tcPr>
            <w:tcW w:w="3370" w:type="dxa"/>
            <w:noWrap/>
            <w:vAlign w:val="center"/>
          </w:tcPr>
          <w:p w14:paraId="4035A543" w14:textId="6CB38E9B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3.2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30</w:t>
            </w:r>
          </w:p>
        </w:tc>
        <w:tc>
          <w:tcPr>
            <w:tcW w:w="2584" w:type="dxa"/>
            <w:noWrap/>
            <w:vAlign w:val="center"/>
          </w:tcPr>
          <w:p w14:paraId="6511D09B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0.006505</w:t>
            </w:r>
          </w:p>
        </w:tc>
      </w:tr>
      <w:tr w:rsidR="00B54BDD" w:rsidRPr="00946AD8" w14:paraId="5A52274C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07C2A8AA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APOC1</w:t>
            </w:r>
          </w:p>
        </w:tc>
        <w:tc>
          <w:tcPr>
            <w:tcW w:w="3370" w:type="dxa"/>
            <w:noWrap/>
            <w:vAlign w:val="center"/>
          </w:tcPr>
          <w:p w14:paraId="51CD3921" w14:textId="3DECB03F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2.90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2</w:t>
            </w:r>
          </w:p>
        </w:tc>
        <w:tc>
          <w:tcPr>
            <w:tcW w:w="2584" w:type="dxa"/>
            <w:noWrap/>
            <w:vAlign w:val="center"/>
          </w:tcPr>
          <w:p w14:paraId="491589BE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0.048535</w:t>
            </w:r>
          </w:p>
        </w:tc>
      </w:tr>
      <w:tr w:rsidR="00B54BDD" w:rsidRPr="00946AD8" w14:paraId="5C810323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1CBA705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CEBPA</w:t>
            </w:r>
          </w:p>
        </w:tc>
        <w:tc>
          <w:tcPr>
            <w:tcW w:w="3370" w:type="dxa"/>
            <w:noWrap/>
            <w:vAlign w:val="center"/>
          </w:tcPr>
          <w:p w14:paraId="3773A7DF" w14:textId="6C164976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2.671</w:t>
            </w:r>
          </w:p>
        </w:tc>
        <w:tc>
          <w:tcPr>
            <w:tcW w:w="2584" w:type="dxa"/>
            <w:noWrap/>
            <w:vAlign w:val="center"/>
          </w:tcPr>
          <w:p w14:paraId="6AFBE4AF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0.027329</w:t>
            </w:r>
          </w:p>
        </w:tc>
      </w:tr>
      <w:tr w:rsidR="00B54BDD" w:rsidRPr="00946AD8" w14:paraId="2CB078F8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5C622F67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GCKR</w:t>
            </w:r>
          </w:p>
        </w:tc>
        <w:tc>
          <w:tcPr>
            <w:tcW w:w="3370" w:type="dxa"/>
            <w:noWrap/>
            <w:vAlign w:val="center"/>
          </w:tcPr>
          <w:p w14:paraId="3DC16C84" w14:textId="6CE9E480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2.619</w:t>
            </w:r>
          </w:p>
        </w:tc>
        <w:tc>
          <w:tcPr>
            <w:tcW w:w="2584" w:type="dxa"/>
            <w:noWrap/>
            <w:vAlign w:val="center"/>
          </w:tcPr>
          <w:p w14:paraId="406CE596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0.010879</w:t>
            </w:r>
          </w:p>
        </w:tc>
      </w:tr>
      <w:tr w:rsidR="00B54BDD" w:rsidRPr="00946AD8" w14:paraId="298B8C36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091D94E5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APOA5</w:t>
            </w:r>
          </w:p>
        </w:tc>
        <w:tc>
          <w:tcPr>
            <w:tcW w:w="3370" w:type="dxa"/>
            <w:noWrap/>
            <w:vAlign w:val="center"/>
          </w:tcPr>
          <w:p w14:paraId="4EE5BDA7" w14:textId="418FF76F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2.558</w:t>
            </w:r>
          </w:p>
        </w:tc>
        <w:tc>
          <w:tcPr>
            <w:tcW w:w="2584" w:type="dxa"/>
            <w:noWrap/>
            <w:vAlign w:val="center"/>
          </w:tcPr>
          <w:p w14:paraId="5EA98CCD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0.039732</w:t>
            </w:r>
          </w:p>
        </w:tc>
      </w:tr>
      <w:tr w:rsidR="00B54BDD" w:rsidRPr="00946AD8" w14:paraId="6B3B3A3D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698EB12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ANXA1</w:t>
            </w:r>
          </w:p>
        </w:tc>
        <w:tc>
          <w:tcPr>
            <w:tcW w:w="3370" w:type="dxa"/>
            <w:noWrap/>
            <w:vAlign w:val="center"/>
          </w:tcPr>
          <w:p w14:paraId="222E4410" w14:textId="6184CCEE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2.43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  <w:tc>
          <w:tcPr>
            <w:tcW w:w="2584" w:type="dxa"/>
            <w:noWrap/>
            <w:vAlign w:val="center"/>
          </w:tcPr>
          <w:p w14:paraId="63F5E411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0.001357</w:t>
            </w:r>
          </w:p>
        </w:tc>
      </w:tr>
      <w:tr w:rsidR="00B54BDD" w:rsidRPr="00946AD8" w14:paraId="24AF37F7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5A361CBC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APOL6</w:t>
            </w:r>
          </w:p>
        </w:tc>
        <w:tc>
          <w:tcPr>
            <w:tcW w:w="3370" w:type="dxa"/>
            <w:noWrap/>
            <w:vAlign w:val="center"/>
          </w:tcPr>
          <w:p w14:paraId="68F94BC2" w14:textId="09F21219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2.24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6</w:t>
            </w:r>
          </w:p>
        </w:tc>
        <w:tc>
          <w:tcPr>
            <w:tcW w:w="2584" w:type="dxa"/>
            <w:noWrap/>
            <w:vAlign w:val="center"/>
          </w:tcPr>
          <w:p w14:paraId="3EDC4E28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0.015672</w:t>
            </w:r>
          </w:p>
        </w:tc>
      </w:tr>
      <w:tr w:rsidR="00B54BDD" w:rsidRPr="00946AD8" w14:paraId="42CFF25C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7102B3A1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APOC4-APOC2</w:t>
            </w:r>
          </w:p>
        </w:tc>
        <w:tc>
          <w:tcPr>
            <w:tcW w:w="3370" w:type="dxa"/>
            <w:noWrap/>
            <w:vAlign w:val="center"/>
          </w:tcPr>
          <w:p w14:paraId="0FB20A79" w14:textId="1286EF60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2.21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  <w:tc>
          <w:tcPr>
            <w:tcW w:w="2584" w:type="dxa"/>
            <w:noWrap/>
            <w:vAlign w:val="center"/>
          </w:tcPr>
          <w:p w14:paraId="3C48757C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0.010197</w:t>
            </w:r>
          </w:p>
        </w:tc>
      </w:tr>
      <w:tr w:rsidR="00B54BDD" w:rsidRPr="00946AD8" w14:paraId="66373F46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3E9184DF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EGF</w:t>
            </w:r>
          </w:p>
        </w:tc>
        <w:tc>
          <w:tcPr>
            <w:tcW w:w="3370" w:type="dxa"/>
            <w:noWrap/>
            <w:vAlign w:val="center"/>
          </w:tcPr>
          <w:p w14:paraId="6FA3237E" w14:textId="3DBCDDD0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2.198</w:t>
            </w:r>
          </w:p>
        </w:tc>
        <w:tc>
          <w:tcPr>
            <w:tcW w:w="2584" w:type="dxa"/>
            <w:noWrap/>
            <w:vAlign w:val="center"/>
          </w:tcPr>
          <w:p w14:paraId="609599B9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0.009222</w:t>
            </w:r>
          </w:p>
        </w:tc>
      </w:tr>
      <w:tr w:rsidR="00B54BDD" w:rsidRPr="00946AD8" w14:paraId="72C080D4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70833DF0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ABCG8</w:t>
            </w:r>
          </w:p>
        </w:tc>
        <w:tc>
          <w:tcPr>
            <w:tcW w:w="3370" w:type="dxa"/>
            <w:noWrap/>
            <w:vAlign w:val="center"/>
          </w:tcPr>
          <w:p w14:paraId="75EC1466" w14:textId="5F4460B1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1.93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1</w:t>
            </w:r>
          </w:p>
        </w:tc>
        <w:tc>
          <w:tcPr>
            <w:tcW w:w="2584" w:type="dxa"/>
            <w:noWrap/>
            <w:vAlign w:val="center"/>
          </w:tcPr>
          <w:p w14:paraId="7CD782C3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0.025729</w:t>
            </w:r>
          </w:p>
        </w:tc>
      </w:tr>
      <w:tr w:rsidR="00B54BDD" w:rsidRPr="00946AD8" w14:paraId="61C92DAA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5E1B26F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DPPA3</w:t>
            </w:r>
          </w:p>
        </w:tc>
        <w:tc>
          <w:tcPr>
            <w:tcW w:w="3370" w:type="dxa"/>
            <w:noWrap/>
            <w:vAlign w:val="center"/>
          </w:tcPr>
          <w:p w14:paraId="52B1FB56" w14:textId="0BBE3EC2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1.891</w:t>
            </w:r>
          </w:p>
        </w:tc>
        <w:tc>
          <w:tcPr>
            <w:tcW w:w="2584" w:type="dxa"/>
            <w:noWrap/>
            <w:vAlign w:val="center"/>
          </w:tcPr>
          <w:p w14:paraId="110401E3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0.00256</w:t>
            </w:r>
          </w:p>
        </w:tc>
      </w:tr>
      <w:tr w:rsidR="00B54BDD" w:rsidRPr="00946AD8" w14:paraId="16E3DE18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7DE9C88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WNT5A</w:t>
            </w:r>
          </w:p>
        </w:tc>
        <w:tc>
          <w:tcPr>
            <w:tcW w:w="3370" w:type="dxa"/>
            <w:noWrap/>
            <w:vAlign w:val="center"/>
          </w:tcPr>
          <w:p w14:paraId="0CBF6B05" w14:textId="5ADC1E2A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1.68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  <w:tc>
          <w:tcPr>
            <w:tcW w:w="2584" w:type="dxa"/>
            <w:noWrap/>
            <w:vAlign w:val="center"/>
          </w:tcPr>
          <w:p w14:paraId="26794F4C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0.002881</w:t>
            </w:r>
          </w:p>
        </w:tc>
      </w:tr>
      <w:tr w:rsidR="00B54BDD" w:rsidRPr="00946AD8" w14:paraId="3E1BC42E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3ECBFD22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lastRenderedPageBreak/>
              <w:t>ABCA1</w:t>
            </w:r>
          </w:p>
        </w:tc>
        <w:tc>
          <w:tcPr>
            <w:tcW w:w="3370" w:type="dxa"/>
            <w:noWrap/>
            <w:vAlign w:val="center"/>
          </w:tcPr>
          <w:p w14:paraId="32BAE6F5" w14:textId="5FC4449A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1.605</w:t>
            </w:r>
          </w:p>
        </w:tc>
        <w:tc>
          <w:tcPr>
            <w:tcW w:w="2584" w:type="dxa"/>
            <w:noWrap/>
            <w:vAlign w:val="center"/>
          </w:tcPr>
          <w:p w14:paraId="473B042B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0.008066</w:t>
            </w:r>
          </w:p>
        </w:tc>
      </w:tr>
      <w:tr w:rsidR="00B54BDD" w:rsidRPr="00946AD8" w14:paraId="5A591847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4A41FB64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BMP2</w:t>
            </w:r>
          </w:p>
        </w:tc>
        <w:tc>
          <w:tcPr>
            <w:tcW w:w="3370" w:type="dxa"/>
            <w:noWrap/>
            <w:vAlign w:val="center"/>
          </w:tcPr>
          <w:p w14:paraId="60560DA2" w14:textId="4D46E9F1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1.42</w:t>
            </w:r>
            <w:r w:rsidR="004C5E16"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  <w:tc>
          <w:tcPr>
            <w:tcW w:w="2584" w:type="dxa"/>
            <w:noWrap/>
            <w:vAlign w:val="center"/>
          </w:tcPr>
          <w:p w14:paraId="6055E5AD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0.016743</w:t>
            </w:r>
          </w:p>
        </w:tc>
      </w:tr>
      <w:tr w:rsidR="00B54BDD" w:rsidRPr="00946AD8" w14:paraId="3FEC4AE6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2705545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WNT11</w:t>
            </w:r>
          </w:p>
        </w:tc>
        <w:tc>
          <w:tcPr>
            <w:tcW w:w="3370" w:type="dxa"/>
            <w:noWrap/>
            <w:vAlign w:val="center"/>
          </w:tcPr>
          <w:p w14:paraId="1281E481" w14:textId="7A48D2F5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1.238</w:t>
            </w:r>
          </w:p>
        </w:tc>
        <w:tc>
          <w:tcPr>
            <w:tcW w:w="2584" w:type="dxa"/>
            <w:noWrap/>
            <w:vAlign w:val="center"/>
          </w:tcPr>
          <w:p w14:paraId="1C27DA3E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0.027865</w:t>
            </w:r>
          </w:p>
        </w:tc>
      </w:tr>
      <w:tr w:rsidR="00B54BDD" w:rsidRPr="00946AD8" w14:paraId="2305842B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6702333E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SLC16A1</w:t>
            </w:r>
          </w:p>
        </w:tc>
        <w:tc>
          <w:tcPr>
            <w:tcW w:w="3370" w:type="dxa"/>
            <w:noWrap/>
            <w:vAlign w:val="center"/>
          </w:tcPr>
          <w:p w14:paraId="5A74BB9F" w14:textId="5E4845A8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1.208</w:t>
            </w:r>
          </w:p>
        </w:tc>
        <w:tc>
          <w:tcPr>
            <w:tcW w:w="2584" w:type="dxa"/>
            <w:noWrap/>
            <w:vAlign w:val="center"/>
          </w:tcPr>
          <w:p w14:paraId="4B4EA465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0.007184</w:t>
            </w:r>
          </w:p>
        </w:tc>
      </w:tr>
      <w:tr w:rsidR="00B54BDD" w:rsidRPr="00946AD8" w14:paraId="445B35D8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25AC386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DPPA2</w:t>
            </w:r>
          </w:p>
        </w:tc>
        <w:tc>
          <w:tcPr>
            <w:tcW w:w="3370" w:type="dxa"/>
            <w:noWrap/>
            <w:vAlign w:val="center"/>
          </w:tcPr>
          <w:p w14:paraId="5AFD2FB2" w14:textId="36A14746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1.180</w:t>
            </w:r>
          </w:p>
        </w:tc>
        <w:tc>
          <w:tcPr>
            <w:tcW w:w="2584" w:type="dxa"/>
            <w:noWrap/>
            <w:vAlign w:val="center"/>
          </w:tcPr>
          <w:p w14:paraId="3E1B9CCD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0.02574</w:t>
            </w:r>
          </w:p>
        </w:tc>
      </w:tr>
      <w:tr w:rsidR="00B54BDD" w:rsidRPr="00946AD8" w14:paraId="29E54D51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7A2D8358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ABCA7</w:t>
            </w:r>
          </w:p>
        </w:tc>
        <w:tc>
          <w:tcPr>
            <w:tcW w:w="3370" w:type="dxa"/>
            <w:noWrap/>
            <w:vAlign w:val="center"/>
          </w:tcPr>
          <w:p w14:paraId="3F14CC0B" w14:textId="1B642D51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1.158</w:t>
            </w:r>
          </w:p>
        </w:tc>
        <w:tc>
          <w:tcPr>
            <w:tcW w:w="2584" w:type="dxa"/>
            <w:noWrap/>
            <w:vAlign w:val="center"/>
          </w:tcPr>
          <w:p w14:paraId="1BE48C41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0.018869</w:t>
            </w:r>
          </w:p>
        </w:tc>
      </w:tr>
      <w:tr w:rsidR="00B54BDD" w:rsidRPr="00946AD8" w14:paraId="00CF0596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5CD3DCA3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SLC3A2</w:t>
            </w:r>
          </w:p>
        </w:tc>
        <w:tc>
          <w:tcPr>
            <w:tcW w:w="3370" w:type="dxa"/>
            <w:noWrap/>
            <w:vAlign w:val="center"/>
          </w:tcPr>
          <w:p w14:paraId="46C44C9B" w14:textId="7777B1A4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1.155</w:t>
            </w:r>
          </w:p>
        </w:tc>
        <w:tc>
          <w:tcPr>
            <w:tcW w:w="2584" w:type="dxa"/>
            <w:noWrap/>
            <w:vAlign w:val="center"/>
          </w:tcPr>
          <w:p w14:paraId="73BBA5A8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0.035476</w:t>
            </w:r>
          </w:p>
        </w:tc>
      </w:tr>
      <w:tr w:rsidR="00B54BDD" w:rsidRPr="00946AD8" w14:paraId="27B335E0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2116002B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KLF8</w:t>
            </w:r>
          </w:p>
        </w:tc>
        <w:tc>
          <w:tcPr>
            <w:tcW w:w="3370" w:type="dxa"/>
            <w:noWrap/>
            <w:vAlign w:val="center"/>
          </w:tcPr>
          <w:p w14:paraId="64113FB2" w14:textId="032FA5CC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1.145</w:t>
            </w:r>
          </w:p>
        </w:tc>
        <w:tc>
          <w:tcPr>
            <w:tcW w:w="2584" w:type="dxa"/>
            <w:noWrap/>
            <w:vAlign w:val="center"/>
          </w:tcPr>
          <w:p w14:paraId="04C57F59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0.00701</w:t>
            </w:r>
          </w:p>
        </w:tc>
      </w:tr>
      <w:tr w:rsidR="00B54BDD" w:rsidRPr="00946AD8" w14:paraId="2C08F858" w14:textId="77777777" w:rsidTr="000929BD">
        <w:trPr>
          <w:trHeight w:val="320"/>
        </w:trPr>
        <w:tc>
          <w:tcPr>
            <w:tcW w:w="2126" w:type="dxa"/>
            <w:noWrap/>
            <w:vAlign w:val="center"/>
          </w:tcPr>
          <w:p w14:paraId="2126A33A" w14:textId="77777777" w:rsidR="00B54BDD" w:rsidRPr="000929BD" w:rsidRDefault="00B54BDD" w:rsidP="000929BD">
            <w:pPr>
              <w:spacing w:line="360" w:lineRule="auto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</w:rPr>
            </w:pPr>
            <w:r w:rsidRPr="000929BD">
              <w:rPr>
                <w:rFonts w:asciiTheme="majorBidi" w:hAnsiTheme="majorBidi" w:cstheme="majorBidi"/>
                <w:i/>
                <w:iCs/>
                <w:color w:val="000000" w:themeColor="text1"/>
              </w:rPr>
              <w:t>WNT10B</w:t>
            </w:r>
          </w:p>
        </w:tc>
        <w:tc>
          <w:tcPr>
            <w:tcW w:w="3370" w:type="dxa"/>
            <w:noWrap/>
            <w:vAlign w:val="center"/>
          </w:tcPr>
          <w:p w14:paraId="62509B2B" w14:textId="453834AD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1.136</w:t>
            </w:r>
          </w:p>
        </w:tc>
        <w:tc>
          <w:tcPr>
            <w:tcW w:w="2584" w:type="dxa"/>
            <w:noWrap/>
            <w:vAlign w:val="center"/>
          </w:tcPr>
          <w:p w14:paraId="495DBC2D" w14:textId="77777777" w:rsidR="00B54BDD" w:rsidRPr="005A7D4B" w:rsidRDefault="00B54BDD" w:rsidP="000929B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</w:rPr>
            </w:pPr>
            <w:r w:rsidRPr="005A7D4B">
              <w:rPr>
                <w:rFonts w:asciiTheme="majorBidi" w:hAnsiTheme="majorBidi" w:cstheme="majorBidi"/>
                <w:color w:val="000000" w:themeColor="text1"/>
              </w:rPr>
              <w:t>0.023083</w:t>
            </w:r>
          </w:p>
        </w:tc>
      </w:tr>
      <w:bookmarkEnd w:id="2"/>
      <w:bookmarkEnd w:id="3"/>
    </w:tbl>
    <w:p w14:paraId="2D9143C8" w14:textId="5BD46FE4" w:rsidR="003A097E" w:rsidRDefault="003A097E" w:rsidP="00B54BDD"/>
    <w:sectPr w:rsidR="003A097E" w:rsidSect="00092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89"/>
    <w:rsid w:val="000929BD"/>
    <w:rsid w:val="00097AF3"/>
    <w:rsid w:val="002A2549"/>
    <w:rsid w:val="00353062"/>
    <w:rsid w:val="003A097E"/>
    <w:rsid w:val="004C5E16"/>
    <w:rsid w:val="00637505"/>
    <w:rsid w:val="00652993"/>
    <w:rsid w:val="006F68B1"/>
    <w:rsid w:val="007801B5"/>
    <w:rsid w:val="00B50D3C"/>
    <w:rsid w:val="00B54BDD"/>
    <w:rsid w:val="00BE2E3F"/>
    <w:rsid w:val="00E1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D5054"/>
  <w15:chartTrackingRefBased/>
  <w15:docId w15:val="{450C18AC-09E6-44FD-B886-9EFE3A25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BD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54BDD"/>
    <w:pPr>
      <w:spacing w:after="200"/>
    </w:pPr>
    <w:rPr>
      <w:b/>
      <w:bCs/>
      <w:color w:val="4472C4" w:themeColor="accent1"/>
      <w:sz w:val="18"/>
      <w:szCs w:val="18"/>
    </w:rPr>
  </w:style>
  <w:style w:type="table" w:styleId="TableGrid">
    <w:name w:val="Table Grid"/>
    <w:basedOn w:val="TableNormal"/>
    <w:uiPriority w:val="39"/>
    <w:rsid w:val="00B54BDD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Aldous</dc:creator>
  <cp:keywords/>
  <dc:description/>
  <cp:lastModifiedBy>Noura Aldous</cp:lastModifiedBy>
  <cp:revision>8</cp:revision>
  <dcterms:created xsi:type="dcterms:W3CDTF">2022-11-19T19:40:00Z</dcterms:created>
  <dcterms:modified xsi:type="dcterms:W3CDTF">2023-01-20T11:30:00Z</dcterms:modified>
</cp:coreProperties>
</file>