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AE609" w14:textId="3D28E754" w:rsidR="004A3772" w:rsidRDefault="004A3772" w:rsidP="004A3772">
      <w:pPr>
        <w:rPr>
          <w:b/>
          <w:bCs/>
          <w:color w:val="000000" w:themeColor="text1"/>
          <w:sz w:val="20"/>
          <w:szCs w:val="20"/>
        </w:rPr>
      </w:pPr>
      <w:r w:rsidRPr="00E63BED">
        <w:rPr>
          <w:b/>
          <w:bCs/>
          <w:color w:val="000000" w:themeColor="text1"/>
          <w:sz w:val="20"/>
          <w:szCs w:val="20"/>
        </w:rPr>
        <w:t>Table 3 - Case reports, case series and studies without control group demographics, presentation comorb</w:t>
      </w:r>
      <w:r w:rsidR="00424522">
        <w:rPr>
          <w:b/>
          <w:bCs/>
          <w:color w:val="000000" w:themeColor="text1"/>
          <w:sz w:val="20"/>
          <w:szCs w:val="20"/>
        </w:rPr>
        <w:t>idities</w:t>
      </w:r>
      <w:r w:rsidRPr="00E63BED">
        <w:rPr>
          <w:b/>
          <w:bCs/>
          <w:color w:val="000000" w:themeColor="text1"/>
          <w:sz w:val="20"/>
          <w:szCs w:val="20"/>
        </w:rPr>
        <w:t xml:space="preserve">, diagnostics, laboratory investigations </w:t>
      </w:r>
      <w:r w:rsidRPr="00E63BED">
        <w:rPr>
          <w:b/>
          <w:bCs/>
          <w:color w:val="000000" w:themeColor="text1"/>
          <w:sz w:val="20"/>
          <w:szCs w:val="20"/>
          <w:lang w:val="en-US"/>
        </w:rPr>
        <w:t xml:space="preserve">and outcomes </w:t>
      </w:r>
      <w:r w:rsidRPr="00E63BED">
        <w:rPr>
          <w:b/>
          <w:bCs/>
          <w:color w:val="000000" w:themeColor="text1"/>
          <w:sz w:val="20"/>
          <w:szCs w:val="20"/>
        </w:rPr>
        <w:t xml:space="preserve">of COVID-19 patients with cardiovascular </w:t>
      </w:r>
      <w:r w:rsidRPr="00E63BED">
        <w:rPr>
          <w:b/>
          <w:bCs/>
          <w:color w:val="000000" w:themeColor="text1"/>
          <w:sz w:val="20"/>
          <w:szCs w:val="20"/>
          <w:lang w:val="en-US"/>
        </w:rPr>
        <w:t>injury</w:t>
      </w:r>
    </w:p>
    <w:p w14:paraId="653F5BE1" w14:textId="77777777" w:rsidR="00FC7149" w:rsidRDefault="00FC7149" w:rsidP="004A3772">
      <w:pPr>
        <w:rPr>
          <w:b/>
          <w:bCs/>
          <w:color w:val="000000" w:themeColor="text1"/>
          <w:sz w:val="20"/>
          <w:szCs w:val="20"/>
        </w:rPr>
      </w:pPr>
    </w:p>
    <w:p w14:paraId="55D79340" w14:textId="77777777" w:rsidR="004A3772" w:rsidRPr="00E63BED" w:rsidRDefault="004A3772" w:rsidP="004A3772">
      <w:pPr>
        <w:rPr>
          <w:b/>
          <w:bCs/>
          <w:color w:val="000000" w:themeColor="text1"/>
          <w:sz w:val="20"/>
          <w:szCs w:val="20"/>
          <w:lang w:val="en-US"/>
        </w:rPr>
      </w:pPr>
    </w:p>
    <w:tbl>
      <w:tblPr>
        <w:tblStyle w:val="PlainTable2"/>
        <w:tblW w:w="14317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992"/>
        <w:gridCol w:w="1134"/>
        <w:gridCol w:w="1559"/>
        <w:gridCol w:w="1701"/>
        <w:gridCol w:w="1276"/>
        <w:gridCol w:w="1134"/>
        <w:gridCol w:w="1559"/>
        <w:gridCol w:w="1701"/>
        <w:gridCol w:w="1134"/>
      </w:tblGrid>
      <w:tr w:rsidR="00CA0300" w:rsidRPr="00FC7149" w14:paraId="464188FF" w14:textId="77777777" w:rsidTr="008601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hideMark/>
          </w:tcPr>
          <w:p w14:paraId="4A38EFFE" w14:textId="77777777" w:rsidR="004A3772" w:rsidRPr="00E9244F" w:rsidRDefault="004A3772" w:rsidP="005E0D9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244F">
              <w:rPr>
                <w:color w:val="000000" w:themeColor="text1"/>
                <w:sz w:val="20"/>
                <w:szCs w:val="20"/>
              </w:rPr>
              <w:t>Study</w:t>
            </w:r>
          </w:p>
        </w:tc>
        <w:tc>
          <w:tcPr>
            <w:tcW w:w="992" w:type="dxa"/>
          </w:tcPr>
          <w:p w14:paraId="055BB2C7" w14:textId="77777777" w:rsidR="004A3772" w:rsidRPr="00E9244F" w:rsidRDefault="004A3772" w:rsidP="005E0D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>Study type</w:t>
            </w:r>
          </w:p>
          <w:p w14:paraId="29E6250E" w14:textId="77777777" w:rsidR="004A3772" w:rsidRPr="00E9244F" w:rsidRDefault="004A3772" w:rsidP="005E0D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>Country</w:t>
            </w:r>
          </w:p>
        </w:tc>
        <w:tc>
          <w:tcPr>
            <w:tcW w:w="992" w:type="dxa"/>
          </w:tcPr>
          <w:p w14:paraId="7D285CBA" w14:textId="77777777" w:rsidR="004A3772" w:rsidRPr="00E9244F" w:rsidRDefault="004A3772" w:rsidP="005E0D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>n</w:t>
            </w:r>
          </w:p>
          <w:p w14:paraId="107A5930" w14:textId="77777777" w:rsidR="004A3772" w:rsidRPr="00E9244F" w:rsidRDefault="004A3772" w:rsidP="005E0D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>(Sex)</w:t>
            </w:r>
          </w:p>
        </w:tc>
        <w:tc>
          <w:tcPr>
            <w:tcW w:w="1134" w:type="dxa"/>
          </w:tcPr>
          <w:p w14:paraId="40BC459A" w14:textId="77777777" w:rsidR="004A3772" w:rsidRPr="00E9244F" w:rsidRDefault="004A3772" w:rsidP="005E0D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>Age</w:t>
            </w:r>
          </w:p>
        </w:tc>
        <w:tc>
          <w:tcPr>
            <w:tcW w:w="1559" w:type="dxa"/>
            <w:hideMark/>
          </w:tcPr>
          <w:p w14:paraId="11C70382" w14:textId="3360F2AD" w:rsidR="004A3772" w:rsidRPr="00E9244F" w:rsidRDefault="008453A0" w:rsidP="005E0D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9244F">
              <w:rPr>
                <w:color w:val="000000" w:themeColor="text1"/>
                <w:sz w:val="20"/>
                <w:szCs w:val="20"/>
              </w:rPr>
              <w:t>Comorbidities</w:t>
            </w:r>
          </w:p>
          <w:p w14:paraId="1ADE4E8C" w14:textId="77777777" w:rsidR="004A3772" w:rsidRPr="00E9244F" w:rsidRDefault="004A3772" w:rsidP="005E0D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hideMark/>
          </w:tcPr>
          <w:p w14:paraId="5DB8A152" w14:textId="77777777" w:rsidR="008453A0" w:rsidRPr="00E9244F" w:rsidRDefault="008453A0" w:rsidP="008453A0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9244F">
              <w:rPr>
                <w:color w:val="000000" w:themeColor="text1"/>
                <w:sz w:val="20"/>
                <w:szCs w:val="20"/>
              </w:rPr>
              <w:t xml:space="preserve">Definition </w:t>
            </w:r>
            <w:proofErr w:type="gramStart"/>
            <w:r w:rsidRPr="00E9244F">
              <w:rPr>
                <w:color w:val="000000" w:themeColor="text1"/>
                <w:sz w:val="20"/>
                <w:szCs w:val="20"/>
              </w:rPr>
              <w:t>of  CI</w:t>
            </w:r>
            <w:proofErr w:type="gramEnd"/>
            <w:r w:rsidRPr="00E9244F">
              <w:rPr>
                <w:color w:val="000000" w:themeColor="text1"/>
                <w:sz w:val="20"/>
                <w:szCs w:val="20"/>
              </w:rPr>
              <w:t>/</w:t>
            </w:r>
          </w:p>
          <w:p w14:paraId="5D780CCD" w14:textId="669266FB" w:rsidR="004A3772" w:rsidRPr="00E9244F" w:rsidRDefault="008453A0" w:rsidP="008453A0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E9244F">
              <w:rPr>
                <w:color w:val="000000" w:themeColor="text1"/>
                <w:sz w:val="20"/>
                <w:szCs w:val="20"/>
              </w:rPr>
              <w:t xml:space="preserve">abnormality </w:t>
            </w:r>
          </w:p>
        </w:tc>
        <w:tc>
          <w:tcPr>
            <w:tcW w:w="1276" w:type="dxa"/>
            <w:hideMark/>
          </w:tcPr>
          <w:p w14:paraId="618FFA4C" w14:textId="1985A791" w:rsidR="004A3772" w:rsidRPr="00E63DF7" w:rsidRDefault="008C17DD" w:rsidP="00507F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E63DF7">
              <w:rPr>
                <w:color w:val="000000" w:themeColor="text1"/>
                <w:sz w:val="18"/>
                <w:szCs w:val="18"/>
                <w:lang w:val="en-US"/>
              </w:rPr>
              <w:t>CI Identification Method</w:t>
            </w:r>
          </w:p>
        </w:tc>
        <w:tc>
          <w:tcPr>
            <w:tcW w:w="2693" w:type="dxa"/>
            <w:gridSpan w:val="2"/>
            <w:hideMark/>
          </w:tcPr>
          <w:p w14:paraId="6B82300A" w14:textId="054E3F96" w:rsidR="004A3772" w:rsidRPr="00E9244F" w:rsidRDefault="004A3772" w:rsidP="005E0D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E9244F">
              <w:rPr>
                <w:color w:val="000000" w:themeColor="text1"/>
                <w:sz w:val="20"/>
                <w:szCs w:val="20"/>
              </w:rPr>
              <w:t xml:space="preserve">Inflammatory and cardiac markers (reference </w:t>
            </w:r>
            <w:proofErr w:type="gramStart"/>
            <w:r w:rsidRPr="00E9244F">
              <w:rPr>
                <w:color w:val="000000" w:themeColor="text1"/>
                <w:sz w:val="20"/>
                <w:szCs w:val="20"/>
              </w:rPr>
              <w:t>units</w:t>
            </w:r>
            <w:r w:rsidR="001935CA" w:rsidRPr="00E9244F">
              <w:rPr>
                <w:color w:val="000000" w:themeColor="text1"/>
                <w:sz w:val="20"/>
                <w:szCs w:val="20"/>
              </w:rPr>
              <w:t>)^</w:t>
            </w:r>
            <w:proofErr w:type="gramEnd"/>
            <w:r w:rsidR="0042610F" w:rsidRPr="00E9244F">
              <w:rPr>
                <w:color w:val="000000" w:themeColor="text1"/>
                <w:sz w:val="20"/>
                <w:szCs w:val="20"/>
                <w:lang w:val="en-US"/>
              </w:rPr>
              <w:t xml:space="preserve"> (IQR or ±SD)</w:t>
            </w:r>
          </w:p>
        </w:tc>
        <w:tc>
          <w:tcPr>
            <w:tcW w:w="1701" w:type="dxa"/>
            <w:hideMark/>
          </w:tcPr>
          <w:p w14:paraId="7C79E830" w14:textId="77777777" w:rsidR="004A3772" w:rsidRPr="00E9244F" w:rsidRDefault="004A3772" w:rsidP="005E0D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9244F">
              <w:rPr>
                <w:color w:val="000000" w:themeColor="text1"/>
                <w:sz w:val="20"/>
                <w:szCs w:val="20"/>
              </w:rPr>
              <w:t>Treatment / Intervention</w:t>
            </w:r>
          </w:p>
        </w:tc>
        <w:tc>
          <w:tcPr>
            <w:tcW w:w="1134" w:type="dxa"/>
          </w:tcPr>
          <w:p w14:paraId="6BCD83AE" w14:textId="77777777" w:rsidR="004A3772" w:rsidRPr="00E9244F" w:rsidRDefault="004A3772" w:rsidP="005E0D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>Outcome</w:t>
            </w:r>
          </w:p>
        </w:tc>
      </w:tr>
      <w:tr w:rsidR="001935CA" w:rsidRPr="00FC7149" w14:paraId="76E75B0B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hideMark/>
          </w:tcPr>
          <w:p w14:paraId="5B316FEF" w14:textId="77777777" w:rsidR="004A3772" w:rsidRPr="00E9244F" w:rsidRDefault="004A3772" w:rsidP="005E0D97">
            <w:pPr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E9244F">
              <w:rPr>
                <w:color w:val="000000" w:themeColor="text1"/>
                <w:sz w:val="20"/>
                <w:szCs w:val="20"/>
              </w:rPr>
              <w:t>Blondiaux</w:t>
            </w:r>
            <w:proofErr w:type="spellEnd"/>
            <w:r w:rsidRPr="00E9244F">
              <w:rPr>
                <w:color w:val="000000" w:themeColor="text1"/>
                <w:sz w:val="20"/>
                <w:szCs w:val="20"/>
              </w:rPr>
              <w:t xml:space="preserve"> et al, 2020</w:t>
            </w: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9244F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20</w:t>
            </w:r>
          </w:p>
        </w:tc>
        <w:tc>
          <w:tcPr>
            <w:tcW w:w="992" w:type="dxa"/>
            <w:vMerge w:val="restart"/>
          </w:tcPr>
          <w:p w14:paraId="12A000BD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Case series </w:t>
            </w:r>
          </w:p>
          <w:p w14:paraId="1F490F21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50D62EDE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France</w:t>
            </w:r>
          </w:p>
        </w:tc>
        <w:tc>
          <w:tcPr>
            <w:tcW w:w="992" w:type="dxa"/>
            <w:vMerge w:val="restart"/>
          </w:tcPr>
          <w:p w14:paraId="43D0D83C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4</w:t>
            </w:r>
          </w:p>
          <w:p w14:paraId="3E044A9E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45AF5A8D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6-12 years</w:t>
            </w:r>
          </w:p>
        </w:tc>
        <w:tc>
          <w:tcPr>
            <w:tcW w:w="1559" w:type="dxa"/>
            <w:vMerge w:val="restart"/>
            <w:hideMark/>
          </w:tcPr>
          <w:p w14:paraId="7331B42D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None</w:t>
            </w:r>
          </w:p>
        </w:tc>
        <w:tc>
          <w:tcPr>
            <w:tcW w:w="1701" w:type="dxa"/>
            <w:vMerge w:val="restart"/>
            <w:hideMark/>
          </w:tcPr>
          <w:p w14:paraId="6F2731F7" w14:textId="455B0C91" w:rsidR="00CA0300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MIS-C with </w:t>
            </w:r>
            <w:r w:rsidRPr="00FC7149">
              <w:rPr>
                <w:color w:val="000000" w:themeColor="text1"/>
                <w:sz w:val="20"/>
                <w:szCs w:val="20"/>
              </w:rPr>
              <w:t xml:space="preserve">Kawasaki disease–like 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symptom</w:t>
            </w:r>
            <w:r w:rsidR="00735DA0" w:rsidRPr="00FC7149">
              <w:rPr>
                <w:color w:val="000000" w:themeColor="text1"/>
                <w:sz w:val="20"/>
                <w:szCs w:val="20"/>
                <w:lang w:val="en-US"/>
              </w:rPr>
              <w:t>s</w:t>
            </w:r>
          </w:p>
          <w:p w14:paraId="50FDFAC7" w14:textId="77777777" w:rsidR="00CA0300" w:rsidRPr="00FC7149" w:rsidRDefault="00CA0300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4FAB8A20" w14:textId="290467CC" w:rsidR="004A3772" w:rsidRPr="00FC7149" w:rsidRDefault="003157D6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Acute m</w:t>
            </w:r>
            <w:r w:rsidR="0039131B"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yocarditis </w:t>
            </w:r>
          </w:p>
          <w:p w14:paraId="02DEC00D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367A5EB5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 w:val="restart"/>
            <w:hideMark/>
          </w:tcPr>
          <w:p w14:paraId="0F901123" w14:textId="5BE2FF6E" w:rsidR="004A3772" w:rsidRPr="00FC7149" w:rsidRDefault="00AC0D54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TTE</w:t>
            </w:r>
            <w:r w:rsidR="00A50BA9"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CA0300" w:rsidRPr="00FC7149">
              <w:rPr>
                <w:color w:val="000000" w:themeColor="text1"/>
                <w:sz w:val="20"/>
                <w:szCs w:val="20"/>
                <w:lang w:val="en-US"/>
              </w:rPr>
              <w:t>and MRI</w:t>
            </w:r>
          </w:p>
        </w:tc>
        <w:tc>
          <w:tcPr>
            <w:tcW w:w="1134" w:type="dxa"/>
            <w:hideMark/>
          </w:tcPr>
          <w:p w14:paraId="24EE2BDB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CRP</w:t>
            </w:r>
          </w:p>
        </w:tc>
        <w:tc>
          <w:tcPr>
            <w:tcW w:w="1559" w:type="dxa"/>
            <w:hideMark/>
          </w:tcPr>
          <w:p w14:paraId="6015369D" w14:textId="6C9E1AC5" w:rsidR="004A3772" w:rsidRPr="00FC7149" w:rsidRDefault="00637EDD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131, </w:t>
            </w:r>
            <w:r w:rsidR="004A3772" w:rsidRPr="00FC7149">
              <w:rPr>
                <w:color w:val="000000" w:themeColor="text1"/>
                <w:sz w:val="20"/>
                <w:szCs w:val="20"/>
              </w:rPr>
              <w:t>3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40, 456, 310</w:t>
            </w:r>
          </w:p>
        </w:tc>
        <w:tc>
          <w:tcPr>
            <w:tcW w:w="1701" w:type="dxa"/>
            <w:vMerge w:val="restart"/>
            <w:hideMark/>
          </w:tcPr>
          <w:p w14:paraId="28DD1EDF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Aspirin</w:t>
            </w:r>
          </w:p>
          <w:p w14:paraId="45F611D3" w14:textId="0C02F1FF" w:rsidR="004A3772" w:rsidRPr="00FC7149" w:rsidRDefault="00C12808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HFOT</w:t>
            </w:r>
          </w:p>
          <w:p w14:paraId="0C16AA11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IMV</w:t>
            </w:r>
          </w:p>
          <w:p w14:paraId="5C86FC8E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IVIg</w:t>
            </w:r>
          </w:p>
          <w:p w14:paraId="4193BE22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Steroids</w:t>
            </w:r>
          </w:p>
          <w:p w14:paraId="5BF2036E" w14:textId="3A114A6E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Vasoactive </w:t>
            </w:r>
            <w:r w:rsidR="00676167" w:rsidRPr="00FC7149">
              <w:rPr>
                <w:color w:val="000000" w:themeColor="text1"/>
                <w:sz w:val="20"/>
                <w:szCs w:val="20"/>
              </w:rPr>
              <w:t>a</w:t>
            </w:r>
            <w:r w:rsidRPr="00FC7149">
              <w:rPr>
                <w:color w:val="000000" w:themeColor="text1"/>
                <w:sz w:val="20"/>
                <w:szCs w:val="20"/>
              </w:rPr>
              <w:t>gents</w:t>
            </w:r>
          </w:p>
          <w:p w14:paraId="6E7A6E12" w14:textId="44613E05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Volume</w:t>
            </w:r>
            <w:r w:rsidR="005E0D97"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676167" w:rsidRPr="00FC7149">
              <w:rPr>
                <w:color w:val="000000" w:themeColor="text1"/>
                <w:sz w:val="20"/>
                <w:szCs w:val="20"/>
              </w:rPr>
              <w:t>e</w:t>
            </w:r>
            <w:r w:rsidRPr="00FC7149">
              <w:rPr>
                <w:color w:val="000000" w:themeColor="text1"/>
                <w:sz w:val="20"/>
                <w:szCs w:val="20"/>
              </w:rPr>
              <w:t>xpanders</w:t>
            </w:r>
          </w:p>
        </w:tc>
        <w:tc>
          <w:tcPr>
            <w:tcW w:w="1134" w:type="dxa"/>
            <w:vMerge w:val="restart"/>
          </w:tcPr>
          <w:p w14:paraId="69DDA3F2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Recovered</w:t>
            </w:r>
          </w:p>
        </w:tc>
      </w:tr>
      <w:tr w:rsidR="001935CA" w:rsidRPr="00FC7149" w14:paraId="1539EC77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249CB6EC" w14:textId="77777777" w:rsidR="004A3772" w:rsidRPr="00FC7149" w:rsidRDefault="004A3772" w:rsidP="005E0D97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B225460" w14:textId="77777777" w:rsidR="004A3772" w:rsidRPr="00FC7149" w:rsidRDefault="004A3772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F0BBC24" w14:textId="77777777" w:rsidR="004A3772" w:rsidRPr="00FC7149" w:rsidRDefault="004A3772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03DA60A" w14:textId="77777777" w:rsidR="004A3772" w:rsidRPr="00FC7149" w:rsidRDefault="004A3772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3817BC3A" w14:textId="77777777" w:rsidR="004A3772" w:rsidRPr="00FC7149" w:rsidRDefault="004A3772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019CDACF" w14:textId="77777777" w:rsidR="004A3772" w:rsidRPr="00FC7149" w:rsidRDefault="004A3772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7982F397" w14:textId="77777777" w:rsidR="004A3772" w:rsidRPr="00FC7149" w:rsidRDefault="004A3772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2FC7D122" w14:textId="7EC494FE" w:rsidR="004A3772" w:rsidRPr="00FC7149" w:rsidRDefault="004A3772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Troponin</w:t>
            </w:r>
            <w:r w:rsidR="00676167" w:rsidRPr="00FC7149">
              <w:rPr>
                <w:color w:val="000000" w:themeColor="text1"/>
                <w:sz w:val="20"/>
                <w:szCs w:val="20"/>
              </w:rPr>
              <w:t xml:space="preserve"> I</w:t>
            </w:r>
          </w:p>
        </w:tc>
        <w:tc>
          <w:tcPr>
            <w:tcW w:w="1559" w:type="dxa"/>
            <w:hideMark/>
          </w:tcPr>
          <w:p w14:paraId="1FAECC50" w14:textId="2C1DA8EE" w:rsidR="004A3772" w:rsidRPr="00FC7149" w:rsidRDefault="004A3772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0.125</w:t>
            </w:r>
            <w:r w:rsidR="00637EDD" w:rsidRPr="00FC7149">
              <w:rPr>
                <w:color w:val="000000" w:themeColor="text1"/>
                <w:sz w:val="20"/>
                <w:szCs w:val="20"/>
                <w:lang w:val="en-US"/>
              </w:rPr>
              <w:t>, 4.607, 0.545, 0.340</w:t>
            </w:r>
          </w:p>
        </w:tc>
        <w:tc>
          <w:tcPr>
            <w:tcW w:w="1701" w:type="dxa"/>
            <w:vMerge/>
            <w:hideMark/>
          </w:tcPr>
          <w:p w14:paraId="0FE0CD11" w14:textId="77777777" w:rsidR="004A3772" w:rsidRPr="00FC7149" w:rsidRDefault="004A3772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E27BAE6" w14:textId="77777777" w:rsidR="004A3772" w:rsidRPr="00FC7149" w:rsidRDefault="004A3772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1935CA" w:rsidRPr="00FC7149" w14:paraId="1DAD1965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6A313BB6" w14:textId="77777777" w:rsidR="004A3772" w:rsidRPr="00FC7149" w:rsidRDefault="004A3772" w:rsidP="005E0D97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DCCB4F1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1467D1C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83A62E0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72F0250E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01CA89B1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52110BAA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72F953B8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BNP</w:t>
            </w:r>
          </w:p>
        </w:tc>
        <w:tc>
          <w:tcPr>
            <w:tcW w:w="1559" w:type="dxa"/>
            <w:hideMark/>
          </w:tcPr>
          <w:p w14:paraId="620DBE51" w14:textId="0911BAF6" w:rsidR="004A3772" w:rsidRPr="00FC7149" w:rsidRDefault="00637EDD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2305, 918, 3214, 3140</w:t>
            </w:r>
          </w:p>
        </w:tc>
        <w:tc>
          <w:tcPr>
            <w:tcW w:w="1701" w:type="dxa"/>
            <w:vMerge/>
            <w:hideMark/>
          </w:tcPr>
          <w:p w14:paraId="444B08A9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D981011" w14:textId="77777777" w:rsidR="004A3772" w:rsidRPr="00FC7149" w:rsidRDefault="004A3772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FC7149" w:rsidRPr="00FC7149" w14:paraId="21BC0648" w14:textId="77777777" w:rsidTr="008601B6">
        <w:trPr>
          <w:trHeight w:val="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</w:tcPr>
          <w:p w14:paraId="3A6101F3" w14:textId="2D97818C" w:rsidR="00FC7149" w:rsidRPr="00E9244F" w:rsidRDefault="00FC7149" w:rsidP="005E0D97">
            <w:pPr>
              <w:rPr>
                <w:color w:val="000000" w:themeColor="text1"/>
                <w:sz w:val="20"/>
                <w:szCs w:val="20"/>
              </w:rPr>
            </w:pPr>
            <w:r w:rsidRPr="00E9244F">
              <w:rPr>
                <w:color w:val="000000" w:themeColor="text1"/>
                <w:sz w:val="20"/>
                <w:szCs w:val="20"/>
              </w:rPr>
              <w:t>Cai et al, 2020</w:t>
            </w: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9244F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21</w:t>
            </w:r>
          </w:p>
        </w:tc>
        <w:tc>
          <w:tcPr>
            <w:tcW w:w="992" w:type="dxa"/>
            <w:vMerge w:val="restart"/>
          </w:tcPr>
          <w:p w14:paraId="1F899128" w14:textId="77777777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Case series</w:t>
            </w:r>
          </w:p>
          <w:p w14:paraId="7B927B54" w14:textId="77777777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3D923084" w14:textId="77777777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China</w:t>
            </w:r>
          </w:p>
          <w:p w14:paraId="36949787" w14:textId="77777777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14:paraId="60CDE464" w14:textId="77777777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3</w:t>
            </w:r>
          </w:p>
          <w:p w14:paraId="7D85DE1F" w14:textId="55BFA8D1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(</w:t>
            </w:r>
            <w:r w:rsidRPr="00FC7149">
              <w:rPr>
                <w:color w:val="000000" w:themeColor="text1"/>
                <w:sz w:val="20"/>
                <w:szCs w:val="20"/>
              </w:rPr>
              <w:t>2M, 1F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134" w:type="dxa"/>
            <w:vMerge w:val="restart"/>
          </w:tcPr>
          <w:p w14:paraId="13A7416D" w14:textId="497228CC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10 months</w:t>
            </w:r>
          </w:p>
        </w:tc>
        <w:tc>
          <w:tcPr>
            <w:tcW w:w="1559" w:type="dxa"/>
            <w:vMerge w:val="restart"/>
          </w:tcPr>
          <w:p w14:paraId="1285B74F" w14:textId="711AA426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C7149">
              <w:rPr>
                <w:color w:val="000000" w:themeColor="text1"/>
                <w:sz w:val="18"/>
                <w:szCs w:val="18"/>
              </w:rPr>
              <w:t>Intussusception</w:t>
            </w:r>
          </w:p>
        </w:tc>
        <w:tc>
          <w:tcPr>
            <w:tcW w:w="1701" w:type="dxa"/>
            <w:vMerge w:val="restart"/>
          </w:tcPr>
          <w:p w14:paraId="2ED61AD5" w14:textId="36590210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MODS with myocardial injury </w:t>
            </w:r>
          </w:p>
        </w:tc>
        <w:tc>
          <w:tcPr>
            <w:tcW w:w="1276" w:type="dxa"/>
            <w:vMerge w:val="restart"/>
          </w:tcPr>
          <w:p w14:paraId="66D01BA4" w14:textId="61951A69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Not specified </w:t>
            </w:r>
          </w:p>
        </w:tc>
        <w:tc>
          <w:tcPr>
            <w:tcW w:w="1134" w:type="dxa"/>
          </w:tcPr>
          <w:p w14:paraId="58C1609B" w14:textId="37143C66" w:rsidR="00FC7149" w:rsidRPr="00FC7149" w:rsidRDefault="00FC7149" w:rsidP="00BC64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CRP</w:t>
            </w:r>
          </w:p>
        </w:tc>
        <w:tc>
          <w:tcPr>
            <w:tcW w:w="1559" w:type="dxa"/>
          </w:tcPr>
          <w:p w14:paraId="0DA40815" w14:textId="7A3D9843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202</w:t>
            </w:r>
          </w:p>
        </w:tc>
        <w:tc>
          <w:tcPr>
            <w:tcW w:w="1701" w:type="dxa"/>
            <w:vMerge w:val="restart"/>
          </w:tcPr>
          <w:p w14:paraId="48C4C50B" w14:textId="234572A8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Ribavirin</w:t>
            </w:r>
          </w:p>
          <w:p w14:paraId="53DF88BF" w14:textId="3F0548C0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Blood purification IFN inhalation </w:t>
            </w:r>
          </w:p>
          <w:p w14:paraId="7BCF76B0" w14:textId="77777777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IMV </w:t>
            </w:r>
          </w:p>
          <w:p w14:paraId="39290F3C" w14:textId="51D3CE9C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IV </w:t>
            </w:r>
          </w:p>
          <w:p w14:paraId="36F27570" w14:textId="77777777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IVIg </w:t>
            </w:r>
          </w:p>
          <w:p w14:paraId="1087F553" w14:textId="2EF0AE23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C7149">
              <w:rPr>
                <w:color w:val="000000" w:themeColor="text1"/>
                <w:sz w:val="20"/>
                <w:szCs w:val="20"/>
              </w:rPr>
              <w:t>Methylprednisone</w:t>
            </w:r>
            <w:proofErr w:type="spellEnd"/>
            <w:r w:rsidRPr="00FC7149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68D6C513" w14:textId="773A3ECB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O2 support </w:t>
            </w:r>
          </w:p>
        </w:tc>
        <w:tc>
          <w:tcPr>
            <w:tcW w:w="1134" w:type="dxa"/>
            <w:vMerge w:val="restart"/>
          </w:tcPr>
          <w:p w14:paraId="125353A1" w14:textId="57462668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Died</w:t>
            </w:r>
          </w:p>
        </w:tc>
      </w:tr>
      <w:tr w:rsidR="00FC7149" w:rsidRPr="00FC7149" w14:paraId="2DBD07EB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14C535ED" w14:textId="77777777" w:rsidR="00FC7149" w:rsidRPr="00E9244F" w:rsidRDefault="00FC7149" w:rsidP="005E0D9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CB27C78" w14:textId="77777777" w:rsidR="00FC7149" w:rsidRPr="00FC7149" w:rsidRDefault="00FC7149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65DEA5A" w14:textId="77777777" w:rsidR="00FC7149" w:rsidRPr="00FC7149" w:rsidRDefault="00FC7149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BF441C2" w14:textId="77777777" w:rsidR="00FC7149" w:rsidRPr="00FC7149" w:rsidRDefault="00FC7149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48B78C1" w14:textId="77777777" w:rsidR="00FC7149" w:rsidRPr="00FC7149" w:rsidRDefault="00FC7149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5A476AF" w14:textId="77777777" w:rsidR="00FC7149" w:rsidRPr="00FC7149" w:rsidRDefault="00FC7149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1169C0A3" w14:textId="77777777" w:rsidR="00FC7149" w:rsidRPr="00FC7149" w:rsidRDefault="00FC7149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0FF55F" w14:textId="35D59C58" w:rsidR="00FC7149" w:rsidRPr="00FC7149" w:rsidRDefault="00FC7149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PCT</w:t>
            </w:r>
          </w:p>
        </w:tc>
        <w:tc>
          <w:tcPr>
            <w:tcW w:w="1559" w:type="dxa"/>
          </w:tcPr>
          <w:p w14:paraId="7C451446" w14:textId="476EE2E5" w:rsidR="00FC7149" w:rsidRPr="00FC7149" w:rsidRDefault="00FC7149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&gt;100</w:t>
            </w:r>
          </w:p>
        </w:tc>
        <w:tc>
          <w:tcPr>
            <w:tcW w:w="1701" w:type="dxa"/>
            <w:vMerge/>
          </w:tcPr>
          <w:p w14:paraId="0127CEAC" w14:textId="77777777" w:rsidR="00FC7149" w:rsidRPr="00FC7149" w:rsidRDefault="00FC7149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F305F18" w14:textId="77777777" w:rsidR="00FC7149" w:rsidRPr="00FC7149" w:rsidRDefault="00FC7149" w:rsidP="005E0D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C7149" w:rsidRPr="00FC7149" w14:paraId="2F35B431" w14:textId="77777777" w:rsidTr="008601B6">
        <w:trPr>
          <w:trHeight w:val="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47E58C7A" w14:textId="77777777" w:rsidR="00FC7149" w:rsidRPr="00E9244F" w:rsidRDefault="00FC7149" w:rsidP="005E0D9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C4AF072" w14:textId="77777777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1F7343B" w14:textId="77777777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39BAE13" w14:textId="77777777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671E571" w14:textId="77777777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A7C1864" w14:textId="77777777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55C05D03" w14:textId="77777777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BD2E21" w14:textId="76716433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Ferritin</w:t>
            </w:r>
          </w:p>
        </w:tc>
        <w:tc>
          <w:tcPr>
            <w:tcW w:w="1559" w:type="dxa"/>
          </w:tcPr>
          <w:p w14:paraId="279F935D" w14:textId="04035691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1179.11</w:t>
            </w:r>
          </w:p>
        </w:tc>
        <w:tc>
          <w:tcPr>
            <w:tcW w:w="1701" w:type="dxa"/>
            <w:vMerge/>
          </w:tcPr>
          <w:p w14:paraId="2FE5156D" w14:textId="77777777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273CABF" w14:textId="77777777" w:rsidR="00FC7149" w:rsidRPr="00FC7149" w:rsidRDefault="00FC7149" w:rsidP="005E0D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C7149" w:rsidRPr="00FC7149" w14:paraId="4F5686FC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3A4E7520" w14:textId="77777777" w:rsidR="00FC7149" w:rsidRPr="00E9244F" w:rsidRDefault="00FC7149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EF01561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B711264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BDB4C64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70E456F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98A9A7F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5555FEFC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23E555" w14:textId="55E8A98D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IL2</w:t>
            </w:r>
          </w:p>
        </w:tc>
        <w:tc>
          <w:tcPr>
            <w:tcW w:w="1559" w:type="dxa"/>
          </w:tcPr>
          <w:p w14:paraId="7F21DB45" w14:textId="1BFDE585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1.7</w:t>
            </w:r>
            <w:r w:rsidRPr="00FC7149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  <w:vMerge/>
          </w:tcPr>
          <w:p w14:paraId="50E5EDC3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FDF29E2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C7149" w:rsidRPr="00FC7149" w14:paraId="43C6AB65" w14:textId="77777777" w:rsidTr="008601B6">
        <w:trPr>
          <w:trHeight w:val="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4585611D" w14:textId="77777777" w:rsidR="00FC7149" w:rsidRPr="00E9244F" w:rsidRDefault="00FC7149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8EB8122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DC5C8E5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7B8E756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B8FA8AE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146FE45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1B9555A4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032D60" w14:textId="4FFBA46B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IL6</w:t>
            </w:r>
          </w:p>
        </w:tc>
        <w:tc>
          <w:tcPr>
            <w:tcW w:w="1559" w:type="dxa"/>
          </w:tcPr>
          <w:p w14:paraId="53F09514" w14:textId="7309FB4B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3868.86</w:t>
            </w:r>
          </w:p>
        </w:tc>
        <w:tc>
          <w:tcPr>
            <w:tcW w:w="1701" w:type="dxa"/>
            <w:vMerge/>
          </w:tcPr>
          <w:p w14:paraId="4F93F04A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976206B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C7149" w:rsidRPr="00FC7149" w14:paraId="38E6028A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37AA2BB7" w14:textId="77777777" w:rsidR="00FC7149" w:rsidRPr="00E9244F" w:rsidRDefault="00FC7149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65BE626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E98EB09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B7DB10E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FFE386F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6C7C5B4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58F859E3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9D4EF4" w14:textId="2D4D47A3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TNF-alpha </w:t>
            </w:r>
          </w:p>
        </w:tc>
        <w:tc>
          <w:tcPr>
            <w:tcW w:w="1559" w:type="dxa"/>
          </w:tcPr>
          <w:p w14:paraId="0FEAB94A" w14:textId="367819E5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2.15</w:t>
            </w:r>
          </w:p>
        </w:tc>
        <w:tc>
          <w:tcPr>
            <w:tcW w:w="1701" w:type="dxa"/>
            <w:vMerge/>
          </w:tcPr>
          <w:p w14:paraId="3AD30CC5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D9DC6F2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C7149" w:rsidRPr="00FC7149" w14:paraId="4863818E" w14:textId="77777777" w:rsidTr="008601B6">
        <w:trPr>
          <w:trHeight w:val="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6AFC2CB1" w14:textId="77777777" w:rsidR="00FC7149" w:rsidRPr="00E9244F" w:rsidRDefault="00FC7149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74B63DB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242B594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43CD39E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C8F40F9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EBC4B7F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48A94C6F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E61D8F" w14:textId="1727812D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INF-gamma</w:t>
            </w:r>
          </w:p>
        </w:tc>
        <w:tc>
          <w:tcPr>
            <w:tcW w:w="1559" w:type="dxa"/>
          </w:tcPr>
          <w:p w14:paraId="1408CB9F" w14:textId="14AD565D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16.98</w:t>
            </w:r>
          </w:p>
        </w:tc>
        <w:tc>
          <w:tcPr>
            <w:tcW w:w="1701" w:type="dxa"/>
            <w:vMerge/>
          </w:tcPr>
          <w:p w14:paraId="30784FFB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2A11306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C7149" w:rsidRPr="00FC7149" w14:paraId="28D57C9F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2C6DFD27" w14:textId="77777777" w:rsidR="00FC7149" w:rsidRPr="00E9244F" w:rsidRDefault="00FC7149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2958F79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EADC151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ADE0848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2F09369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2541A82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3F89AE57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F21387" w14:textId="6CFE7268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LDH</w:t>
            </w:r>
          </w:p>
        </w:tc>
        <w:tc>
          <w:tcPr>
            <w:tcW w:w="1559" w:type="dxa"/>
          </w:tcPr>
          <w:p w14:paraId="24E3E64E" w14:textId="58D6DA3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3171</w:t>
            </w:r>
          </w:p>
        </w:tc>
        <w:tc>
          <w:tcPr>
            <w:tcW w:w="1701" w:type="dxa"/>
            <w:vMerge/>
          </w:tcPr>
          <w:p w14:paraId="56070405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6320ACE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C7149" w:rsidRPr="00FC7149" w14:paraId="50B301BE" w14:textId="77777777" w:rsidTr="008601B6">
        <w:trPr>
          <w:trHeight w:val="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211A95F0" w14:textId="77777777" w:rsidR="00FC7149" w:rsidRPr="00E9244F" w:rsidRDefault="00FC7149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3F6D82E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FD014D4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CBC0B17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50257C9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5EE792F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68ABDEA2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88CF89" w14:textId="2B73DD06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CK-MB</w:t>
            </w:r>
          </w:p>
        </w:tc>
        <w:tc>
          <w:tcPr>
            <w:tcW w:w="1559" w:type="dxa"/>
          </w:tcPr>
          <w:p w14:paraId="2F8E76B7" w14:textId="0A8F86DA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840</w:t>
            </w:r>
          </w:p>
        </w:tc>
        <w:tc>
          <w:tcPr>
            <w:tcW w:w="1701" w:type="dxa"/>
            <w:vMerge/>
          </w:tcPr>
          <w:p w14:paraId="076D09F3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D235CFB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C7149" w:rsidRPr="00FC7149" w14:paraId="64F431DB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3B65E611" w14:textId="77777777" w:rsidR="00FC7149" w:rsidRPr="00E9244F" w:rsidRDefault="00FC7149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F37EFDB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FF98644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2A0B327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A05877B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12B48E3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7497DFB7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6E529E" w14:textId="02D66BB4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Troponin</w:t>
            </w:r>
          </w:p>
        </w:tc>
        <w:tc>
          <w:tcPr>
            <w:tcW w:w="1559" w:type="dxa"/>
          </w:tcPr>
          <w:p w14:paraId="00641C0B" w14:textId="2A05E945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0.00</w:t>
            </w:r>
            <w:r w:rsidRPr="00FC7149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01" w:type="dxa"/>
            <w:vMerge/>
          </w:tcPr>
          <w:p w14:paraId="1B947EA8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ACBBBE6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C7149" w:rsidRPr="00FC7149" w14:paraId="2BC19320" w14:textId="77777777" w:rsidTr="008601B6">
        <w:trPr>
          <w:trHeight w:val="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700127A5" w14:textId="77777777" w:rsidR="00FC7149" w:rsidRPr="00E9244F" w:rsidRDefault="00FC7149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75AE571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5210DAB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0164F70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2F227F8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EF43C58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5ABBE158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C0E3F4" w14:textId="3633EF73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NT-</w:t>
            </w:r>
            <w:proofErr w:type="spellStart"/>
            <w:r w:rsidRPr="00FC7149">
              <w:rPr>
                <w:color w:val="000000" w:themeColor="text1"/>
                <w:sz w:val="20"/>
                <w:szCs w:val="20"/>
              </w:rPr>
              <w:t>proBNP</w:t>
            </w:r>
            <w:proofErr w:type="spellEnd"/>
          </w:p>
        </w:tc>
        <w:tc>
          <w:tcPr>
            <w:tcW w:w="1559" w:type="dxa"/>
          </w:tcPr>
          <w:p w14:paraId="26F5F291" w14:textId="737C6F9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&gt;9000</w:t>
            </w:r>
          </w:p>
        </w:tc>
        <w:tc>
          <w:tcPr>
            <w:tcW w:w="1701" w:type="dxa"/>
            <w:vMerge/>
          </w:tcPr>
          <w:p w14:paraId="44675FF2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CD89464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C7149" w:rsidRPr="00FC7149" w14:paraId="6822599E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7E3B7BAC" w14:textId="77777777" w:rsidR="00FC7149" w:rsidRPr="00E9244F" w:rsidRDefault="00FC7149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B047CF4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63A8612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E360376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92F6BB5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B43CE2E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334982DE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2E556B" w14:textId="1F537626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-</w:t>
            </w:r>
            <w:r w:rsidRPr="00FC7149">
              <w:rPr>
                <w:color w:val="000000" w:themeColor="text1"/>
                <w:sz w:val="20"/>
                <w:szCs w:val="20"/>
              </w:rPr>
              <w:t>dimer</w:t>
            </w:r>
          </w:p>
        </w:tc>
        <w:tc>
          <w:tcPr>
            <w:tcW w:w="1559" w:type="dxa"/>
          </w:tcPr>
          <w:p w14:paraId="5A8FAA62" w14:textId="23116C86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40.34</w:t>
            </w:r>
          </w:p>
        </w:tc>
        <w:tc>
          <w:tcPr>
            <w:tcW w:w="1701" w:type="dxa"/>
            <w:vMerge/>
          </w:tcPr>
          <w:p w14:paraId="54885A80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E04C5BB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C7149" w:rsidRPr="00FC7149" w14:paraId="4175AA21" w14:textId="77777777" w:rsidTr="008601B6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096C0C62" w14:textId="77777777" w:rsidR="00FC7149" w:rsidRPr="00E9244F" w:rsidRDefault="00FC7149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123CD77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58E1B1C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57B2C295" w14:textId="3B93FE10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1.2 years </w:t>
            </w:r>
          </w:p>
        </w:tc>
        <w:tc>
          <w:tcPr>
            <w:tcW w:w="1559" w:type="dxa"/>
            <w:vMerge w:val="restart"/>
          </w:tcPr>
          <w:p w14:paraId="7FDFBDEB" w14:textId="26183A9F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Hydronephrosis in left kidney, rotavirus infection</w:t>
            </w:r>
          </w:p>
        </w:tc>
        <w:tc>
          <w:tcPr>
            <w:tcW w:w="1701" w:type="dxa"/>
            <w:vMerge w:val="restart"/>
          </w:tcPr>
          <w:p w14:paraId="4585E0E0" w14:textId="0FB0E8DF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MODS with myocardial injury </w:t>
            </w:r>
          </w:p>
        </w:tc>
        <w:tc>
          <w:tcPr>
            <w:tcW w:w="1276" w:type="dxa"/>
            <w:vMerge w:val="restart"/>
          </w:tcPr>
          <w:p w14:paraId="3C10B8A2" w14:textId="30230AC2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Not specified </w:t>
            </w:r>
          </w:p>
        </w:tc>
        <w:tc>
          <w:tcPr>
            <w:tcW w:w="1134" w:type="dxa"/>
          </w:tcPr>
          <w:p w14:paraId="6887EEB9" w14:textId="25800A7C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CR</w:t>
            </w:r>
            <w:r w:rsidRPr="00FC7149">
              <w:rPr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1559" w:type="dxa"/>
          </w:tcPr>
          <w:p w14:paraId="41DE212C" w14:textId="21B882E4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69.1</w:t>
            </w:r>
          </w:p>
        </w:tc>
        <w:tc>
          <w:tcPr>
            <w:tcW w:w="1701" w:type="dxa"/>
            <w:vMerge w:val="restart"/>
          </w:tcPr>
          <w:p w14:paraId="14AFCED1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Blood purification IFN inhalation </w:t>
            </w:r>
          </w:p>
          <w:p w14:paraId="3E0DCF0E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IMV </w:t>
            </w:r>
          </w:p>
          <w:p w14:paraId="613C9003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IV ribavirin </w:t>
            </w:r>
          </w:p>
          <w:p w14:paraId="202E7CB9" w14:textId="6F2107FE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IVIg </w:t>
            </w:r>
            <w:proofErr w:type="spellStart"/>
            <w:r w:rsidRPr="00FC7149">
              <w:rPr>
                <w:color w:val="000000" w:themeColor="text1"/>
                <w:sz w:val="20"/>
                <w:szCs w:val="20"/>
              </w:rPr>
              <w:t>Methylprednisone</w:t>
            </w:r>
            <w:proofErr w:type="spellEnd"/>
            <w:r w:rsidRPr="00FC7149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1AB7964" w14:textId="3A4C6794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O2 support </w:t>
            </w:r>
          </w:p>
        </w:tc>
        <w:tc>
          <w:tcPr>
            <w:tcW w:w="1134" w:type="dxa"/>
            <w:vMerge w:val="restart"/>
          </w:tcPr>
          <w:p w14:paraId="2A5CB417" w14:textId="064B8C0F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Recovered</w:t>
            </w:r>
          </w:p>
        </w:tc>
      </w:tr>
      <w:tr w:rsidR="00FC7149" w:rsidRPr="00FC7149" w14:paraId="16D1ABC7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6991DDCE" w14:textId="77777777" w:rsidR="00FC7149" w:rsidRPr="00E9244F" w:rsidRDefault="00FC7149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BF70E91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FF68546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F63BBE6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02C4EEF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EDCDB47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49D4EBF7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6D2CEA" w14:textId="0D2113B0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PCT</w:t>
            </w:r>
          </w:p>
        </w:tc>
        <w:tc>
          <w:tcPr>
            <w:tcW w:w="1559" w:type="dxa"/>
          </w:tcPr>
          <w:p w14:paraId="5F60B9BD" w14:textId="2C922B50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2.66</w:t>
            </w:r>
          </w:p>
        </w:tc>
        <w:tc>
          <w:tcPr>
            <w:tcW w:w="1701" w:type="dxa"/>
            <w:vMerge/>
          </w:tcPr>
          <w:p w14:paraId="1CC2725C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AAA0012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C7149" w:rsidRPr="00FC7149" w14:paraId="573C6464" w14:textId="77777777" w:rsidTr="008601B6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04B7A0BA" w14:textId="77777777" w:rsidR="00FC7149" w:rsidRPr="00E9244F" w:rsidRDefault="00FC7149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39DB23A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3CB0675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EC37080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ABFA89A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5B40E6F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779AA724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0B02B9" w14:textId="48FD0A99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Ferritin</w:t>
            </w:r>
          </w:p>
        </w:tc>
        <w:tc>
          <w:tcPr>
            <w:tcW w:w="1559" w:type="dxa"/>
          </w:tcPr>
          <w:p w14:paraId="58742362" w14:textId="198F5863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1796.8</w:t>
            </w:r>
          </w:p>
        </w:tc>
        <w:tc>
          <w:tcPr>
            <w:tcW w:w="1701" w:type="dxa"/>
            <w:vMerge/>
          </w:tcPr>
          <w:p w14:paraId="7A7E5EEF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D0D0317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C7149" w:rsidRPr="00FC7149" w14:paraId="15664067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42E444C4" w14:textId="77777777" w:rsidR="00FC7149" w:rsidRPr="00E9244F" w:rsidRDefault="00FC7149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A2EF762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6D53ED3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DD7DE6C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D7CB0CD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3975A99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707B8D46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7B3A2" w14:textId="1EE7F43E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IL2</w:t>
            </w:r>
          </w:p>
        </w:tc>
        <w:tc>
          <w:tcPr>
            <w:tcW w:w="1559" w:type="dxa"/>
          </w:tcPr>
          <w:p w14:paraId="29E33BC6" w14:textId="59CCB036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1.32</w:t>
            </w:r>
          </w:p>
        </w:tc>
        <w:tc>
          <w:tcPr>
            <w:tcW w:w="1701" w:type="dxa"/>
            <w:vMerge/>
          </w:tcPr>
          <w:p w14:paraId="0D78E051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1423E8B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C7149" w:rsidRPr="00FC7149" w14:paraId="3B4AB9E5" w14:textId="77777777" w:rsidTr="008601B6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0EC16419" w14:textId="77777777" w:rsidR="00FC7149" w:rsidRPr="00E9244F" w:rsidRDefault="00FC7149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C29BACC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7EFE1ED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8BB1552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C2DA48F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E0EDD82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4B54C314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CCC40A" w14:textId="49C374D6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IL6</w:t>
            </w:r>
          </w:p>
        </w:tc>
        <w:tc>
          <w:tcPr>
            <w:tcW w:w="1559" w:type="dxa"/>
          </w:tcPr>
          <w:p w14:paraId="03896B15" w14:textId="1154C553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177.86</w:t>
            </w:r>
          </w:p>
        </w:tc>
        <w:tc>
          <w:tcPr>
            <w:tcW w:w="1701" w:type="dxa"/>
            <w:vMerge/>
          </w:tcPr>
          <w:p w14:paraId="49DDC7FD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C4E1A10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C7149" w:rsidRPr="00FC7149" w14:paraId="726F1F9F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3CCA571D" w14:textId="77777777" w:rsidR="00FC7149" w:rsidRPr="00E9244F" w:rsidRDefault="00FC7149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97CD3F8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4DCA22C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F4613A1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E6BD051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923A28B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171F96A6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E32437" w14:textId="6AFA3B92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TNF-alpha </w:t>
            </w:r>
          </w:p>
        </w:tc>
        <w:tc>
          <w:tcPr>
            <w:tcW w:w="1559" w:type="dxa"/>
          </w:tcPr>
          <w:p w14:paraId="71F11783" w14:textId="4031342A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3.5</w:t>
            </w:r>
            <w:r w:rsidRPr="00FC7149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</w:tcPr>
          <w:p w14:paraId="491FEC02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8ADE676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C7149" w:rsidRPr="00FC7149" w14:paraId="7D9D7342" w14:textId="77777777" w:rsidTr="008601B6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2C1D000A" w14:textId="77777777" w:rsidR="00FC7149" w:rsidRPr="00E9244F" w:rsidRDefault="00FC7149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F973B0C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7C13D23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B533244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1BC50A3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06E79D2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94449D4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D10A02" w14:textId="6385BF69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INF-gamma</w:t>
            </w:r>
          </w:p>
        </w:tc>
        <w:tc>
          <w:tcPr>
            <w:tcW w:w="1559" w:type="dxa"/>
          </w:tcPr>
          <w:p w14:paraId="3D79A6D9" w14:textId="2CF6C3EE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2.2</w:t>
            </w:r>
            <w:r w:rsidRPr="00FC7149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01" w:type="dxa"/>
            <w:vMerge/>
          </w:tcPr>
          <w:p w14:paraId="7F02AE8A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4EEF0ED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C7149" w:rsidRPr="00FC7149" w14:paraId="2EA59027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1C5BAFE7" w14:textId="77777777" w:rsidR="00FC7149" w:rsidRPr="00E9244F" w:rsidRDefault="00FC7149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477ED64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7DAB8D9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CF2140D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DF831E8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59F5C6F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5DA9EF48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4D78A4" w14:textId="161D48B2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LDH</w:t>
            </w:r>
          </w:p>
        </w:tc>
        <w:tc>
          <w:tcPr>
            <w:tcW w:w="1559" w:type="dxa"/>
          </w:tcPr>
          <w:p w14:paraId="461A2377" w14:textId="7FB75EB9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1701" w:type="dxa"/>
            <w:vMerge/>
          </w:tcPr>
          <w:p w14:paraId="73CF57AE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463AB0A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C7149" w:rsidRPr="00FC7149" w14:paraId="30D632C9" w14:textId="77777777" w:rsidTr="008601B6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2097E2D7" w14:textId="77777777" w:rsidR="00FC7149" w:rsidRPr="00E9244F" w:rsidRDefault="00FC7149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DE60E32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DBB87ED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E5A815E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121A6C7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307D98A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6F315447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7B1D21" w14:textId="0515EF9F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CK-MB</w:t>
            </w:r>
          </w:p>
        </w:tc>
        <w:tc>
          <w:tcPr>
            <w:tcW w:w="1559" w:type="dxa"/>
          </w:tcPr>
          <w:p w14:paraId="58196636" w14:textId="0B323FA8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1701" w:type="dxa"/>
            <w:vMerge/>
          </w:tcPr>
          <w:p w14:paraId="6172FCAF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354A1F7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C7149" w:rsidRPr="00FC7149" w14:paraId="0A54A6F2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47AD5F82" w14:textId="77777777" w:rsidR="00FC7149" w:rsidRPr="00E9244F" w:rsidRDefault="00FC7149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135D118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8A381DF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3BA4763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C519912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16A4E42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46492A98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F3E347" w14:textId="667D8BE5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Troponin</w:t>
            </w:r>
          </w:p>
        </w:tc>
        <w:tc>
          <w:tcPr>
            <w:tcW w:w="1559" w:type="dxa"/>
          </w:tcPr>
          <w:p w14:paraId="4A6327BC" w14:textId="621284D4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0.272</w:t>
            </w:r>
          </w:p>
        </w:tc>
        <w:tc>
          <w:tcPr>
            <w:tcW w:w="1701" w:type="dxa"/>
            <w:vMerge/>
          </w:tcPr>
          <w:p w14:paraId="58F82466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299335F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C7149" w:rsidRPr="00FC7149" w14:paraId="08837B0C" w14:textId="77777777" w:rsidTr="008601B6">
        <w:trPr>
          <w:trHeight w:val="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2B6D49B2" w14:textId="77777777" w:rsidR="00FC7149" w:rsidRPr="00E9244F" w:rsidRDefault="00FC7149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AB0EA8A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0225E71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18DD245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8C863E8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AAD6FA9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3AA15899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D0B3E1" w14:textId="5D475296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NT-</w:t>
            </w:r>
            <w:proofErr w:type="spellStart"/>
            <w:r w:rsidRPr="00FC7149">
              <w:rPr>
                <w:color w:val="000000" w:themeColor="text1"/>
                <w:sz w:val="20"/>
                <w:szCs w:val="20"/>
              </w:rPr>
              <w:t>proBNP</w:t>
            </w:r>
            <w:proofErr w:type="spellEnd"/>
          </w:p>
        </w:tc>
        <w:tc>
          <w:tcPr>
            <w:tcW w:w="1559" w:type="dxa"/>
          </w:tcPr>
          <w:p w14:paraId="1391B7D3" w14:textId="6EEBC9CD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&gt;9000</w:t>
            </w:r>
          </w:p>
        </w:tc>
        <w:tc>
          <w:tcPr>
            <w:tcW w:w="1701" w:type="dxa"/>
            <w:vMerge/>
          </w:tcPr>
          <w:p w14:paraId="5845E182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BE9197D" w14:textId="77777777" w:rsidR="00FC7149" w:rsidRPr="00FC7149" w:rsidRDefault="00FC7149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D75475" w:rsidRPr="00FC7149" w14:paraId="67F58310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14B3FA88" w14:textId="2547E255" w:rsidR="00D75475" w:rsidRPr="00E9244F" w:rsidRDefault="00D75475" w:rsidP="00D75475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</w:tcPr>
          <w:p w14:paraId="3C82107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16CCF1B" w14:textId="64B076E4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2652362C" w14:textId="408854E8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2 months </w:t>
            </w:r>
          </w:p>
        </w:tc>
        <w:tc>
          <w:tcPr>
            <w:tcW w:w="1559" w:type="dxa"/>
            <w:vMerge w:val="restart"/>
            <w:hideMark/>
          </w:tcPr>
          <w:p w14:paraId="596BBD2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None </w:t>
            </w:r>
          </w:p>
          <w:p w14:paraId="1544243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3AF4F706" w14:textId="722EEBEF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01" w:type="dxa"/>
            <w:vMerge w:val="restart"/>
            <w:hideMark/>
          </w:tcPr>
          <w:p w14:paraId="220C0D51" w14:textId="10E26A50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Myocardial function damage </w:t>
            </w:r>
          </w:p>
        </w:tc>
        <w:tc>
          <w:tcPr>
            <w:tcW w:w="1276" w:type="dxa"/>
            <w:vMerge w:val="restart"/>
            <w:hideMark/>
          </w:tcPr>
          <w:p w14:paraId="436790CD" w14:textId="4B607B6F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Not specified </w:t>
            </w:r>
          </w:p>
        </w:tc>
        <w:tc>
          <w:tcPr>
            <w:tcW w:w="1134" w:type="dxa"/>
            <w:hideMark/>
          </w:tcPr>
          <w:p w14:paraId="1F3E3F0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CRP</w:t>
            </w:r>
          </w:p>
          <w:p w14:paraId="772AE109" w14:textId="670159B1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14:paraId="43080AEF" w14:textId="4FB934A2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  <w:vMerge w:val="restart"/>
            <w:hideMark/>
          </w:tcPr>
          <w:p w14:paraId="7F800A57" w14:textId="45AA268A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IFN inhalation</w:t>
            </w:r>
          </w:p>
        </w:tc>
        <w:tc>
          <w:tcPr>
            <w:tcW w:w="1134" w:type="dxa"/>
            <w:vMerge w:val="restart"/>
          </w:tcPr>
          <w:p w14:paraId="6E199EFF" w14:textId="39994349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Recovered</w:t>
            </w:r>
            <w:r w:rsidRPr="00FC714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D75475" w:rsidRPr="00FC7149" w14:paraId="43F80CAE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65246540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04D32F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CA860E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29B5D5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</w:tcPr>
          <w:p w14:paraId="6D585BD2" w14:textId="647436EB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1C76E3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ADD0A2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DC4F77" w14:textId="3FBE9035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IL2</w:t>
            </w:r>
          </w:p>
        </w:tc>
        <w:tc>
          <w:tcPr>
            <w:tcW w:w="1559" w:type="dxa"/>
          </w:tcPr>
          <w:p w14:paraId="0AE17062" w14:textId="0D9F5222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1.43</w:t>
            </w:r>
          </w:p>
        </w:tc>
        <w:tc>
          <w:tcPr>
            <w:tcW w:w="1701" w:type="dxa"/>
            <w:vMerge/>
          </w:tcPr>
          <w:p w14:paraId="05A1258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228D82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1FDB1BCD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50B1E257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345022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970E7F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B7EC47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6944FB99" w14:textId="27A6DA69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hideMark/>
          </w:tcPr>
          <w:p w14:paraId="1675170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2500C6A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29D1B21C" w14:textId="2E1584F9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IL6</w:t>
            </w:r>
          </w:p>
        </w:tc>
        <w:tc>
          <w:tcPr>
            <w:tcW w:w="1559" w:type="dxa"/>
            <w:hideMark/>
          </w:tcPr>
          <w:p w14:paraId="6CAAB3E9" w14:textId="341E924F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7.06</w:t>
            </w:r>
          </w:p>
        </w:tc>
        <w:tc>
          <w:tcPr>
            <w:tcW w:w="1701" w:type="dxa"/>
            <w:vMerge/>
            <w:hideMark/>
          </w:tcPr>
          <w:p w14:paraId="6BC4E66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BC7177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77388F47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33C6418B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7CD429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87FA30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39ECC3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0E0C3C8F" w14:textId="33E099C4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hideMark/>
          </w:tcPr>
          <w:p w14:paraId="067BFBB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5D75479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77477192" w14:textId="58764F55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TNF-alpha </w:t>
            </w:r>
          </w:p>
        </w:tc>
        <w:tc>
          <w:tcPr>
            <w:tcW w:w="1559" w:type="dxa"/>
            <w:hideMark/>
          </w:tcPr>
          <w:p w14:paraId="0ADCDD76" w14:textId="13DF9DC5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1.01</w:t>
            </w:r>
          </w:p>
        </w:tc>
        <w:tc>
          <w:tcPr>
            <w:tcW w:w="1701" w:type="dxa"/>
            <w:vMerge/>
            <w:hideMark/>
          </w:tcPr>
          <w:p w14:paraId="5628AF3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1D799E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2095D4D8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4FDD9EF0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42738A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FB6165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78505F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0542AB4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69B16E6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56E5345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3214EB88" w14:textId="01E87BBD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INF-gamma</w:t>
            </w:r>
          </w:p>
        </w:tc>
        <w:tc>
          <w:tcPr>
            <w:tcW w:w="1559" w:type="dxa"/>
            <w:hideMark/>
          </w:tcPr>
          <w:p w14:paraId="679C8DA8" w14:textId="11298495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8.35</w:t>
            </w:r>
          </w:p>
        </w:tc>
        <w:tc>
          <w:tcPr>
            <w:tcW w:w="1701" w:type="dxa"/>
            <w:vMerge/>
            <w:hideMark/>
          </w:tcPr>
          <w:p w14:paraId="7BF34A4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F75ADB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06DC5014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63BDAD86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EB6D83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7920E2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935A2F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9BAC64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D55BA7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5CDEEF7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5CE32" w14:textId="2B59DA5B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LDH</w:t>
            </w:r>
          </w:p>
        </w:tc>
        <w:tc>
          <w:tcPr>
            <w:tcW w:w="1559" w:type="dxa"/>
          </w:tcPr>
          <w:p w14:paraId="61143AD0" w14:textId="00D00F3D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562</w:t>
            </w:r>
          </w:p>
        </w:tc>
        <w:tc>
          <w:tcPr>
            <w:tcW w:w="1701" w:type="dxa"/>
            <w:vMerge/>
          </w:tcPr>
          <w:p w14:paraId="6021381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570E3B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73AAA718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0C6DAFC0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6FC1F1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1423E2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55734D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D93BBE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79C80E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A0A250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3AD109" w14:textId="65D194F4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CK-MB</w:t>
            </w:r>
          </w:p>
        </w:tc>
        <w:tc>
          <w:tcPr>
            <w:tcW w:w="1559" w:type="dxa"/>
          </w:tcPr>
          <w:p w14:paraId="65722427" w14:textId="48E55919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701" w:type="dxa"/>
            <w:vMerge/>
          </w:tcPr>
          <w:p w14:paraId="66E1DCD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1E2C4F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700B9B9C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5E5729BE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0E948A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094CDF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7AF39E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684D285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731147C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78FB83A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63F62F93" w14:textId="3DDCDDA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-</w:t>
            </w:r>
            <w:r w:rsidRPr="00FC7149">
              <w:rPr>
                <w:color w:val="000000" w:themeColor="text1"/>
                <w:sz w:val="20"/>
                <w:szCs w:val="20"/>
              </w:rPr>
              <w:t>dimer</w:t>
            </w:r>
          </w:p>
        </w:tc>
        <w:tc>
          <w:tcPr>
            <w:tcW w:w="1559" w:type="dxa"/>
            <w:hideMark/>
          </w:tcPr>
          <w:p w14:paraId="2BE2C5AF" w14:textId="5BA95E3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1.18 </w:t>
            </w:r>
          </w:p>
          <w:p w14:paraId="768C0420" w14:textId="36BD196B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748724C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F9AC88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39CCA22F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hideMark/>
          </w:tcPr>
          <w:p w14:paraId="068080AE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E9244F">
              <w:rPr>
                <w:color w:val="000000" w:themeColor="text1"/>
                <w:sz w:val="20"/>
                <w:szCs w:val="20"/>
              </w:rPr>
              <w:t>Coyle et al., 2020</w:t>
            </w: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9244F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22</w:t>
            </w:r>
          </w:p>
        </w:tc>
        <w:tc>
          <w:tcPr>
            <w:tcW w:w="992" w:type="dxa"/>
            <w:vMerge w:val="restart"/>
          </w:tcPr>
          <w:p w14:paraId="0AD5471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Case report</w:t>
            </w:r>
          </w:p>
          <w:p w14:paraId="3313FEF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21290E8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USA</w:t>
            </w:r>
          </w:p>
        </w:tc>
        <w:tc>
          <w:tcPr>
            <w:tcW w:w="992" w:type="dxa"/>
            <w:vMerge w:val="restart"/>
          </w:tcPr>
          <w:p w14:paraId="3F1EAE0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  <w:p w14:paraId="1708093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(M)</w:t>
            </w:r>
          </w:p>
          <w:p w14:paraId="2A56F47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64EDB03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0D8DAA7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0ED1361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0B1556F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4CB7160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26D5F16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7899C4F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3E272B4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7FB4F98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5CD5474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7D1C07E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3767B04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1FE1CCB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3476475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57</w:t>
            </w:r>
          </w:p>
          <w:p w14:paraId="389ABDE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559" w:type="dxa"/>
            <w:vMerge w:val="restart"/>
            <w:hideMark/>
          </w:tcPr>
          <w:p w14:paraId="2374FC39" w14:textId="4B559D4D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H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T</w:t>
            </w:r>
          </w:p>
        </w:tc>
        <w:tc>
          <w:tcPr>
            <w:tcW w:w="1701" w:type="dxa"/>
            <w:vMerge w:val="restart"/>
            <w:hideMark/>
          </w:tcPr>
          <w:p w14:paraId="59FCE95A" w14:textId="66620885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M</w:t>
            </w:r>
            <w:proofErr w:type="spellStart"/>
            <w:r w:rsidRPr="00FC7149">
              <w:rPr>
                <w:color w:val="000000" w:themeColor="text1"/>
                <w:sz w:val="20"/>
                <w:szCs w:val="20"/>
              </w:rPr>
              <w:t>yocarditis</w:t>
            </w:r>
            <w:proofErr w:type="spellEnd"/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FC7149">
              <w:rPr>
                <w:color w:val="000000" w:themeColor="text1"/>
                <w:sz w:val="20"/>
                <w:szCs w:val="20"/>
              </w:rPr>
              <w:t>cardiomyopathy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FC7149">
              <w:rPr>
                <w:color w:val="000000" w:themeColor="text1"/>
                <w:sz w:val="20"/>
                <w:szCs w:val="20"/>
              </w:rPr>
              <w:t>cardiogenic shock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569108F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1511114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4AD13AD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 w:val="restart"/>
            <w:hideMark/>
          </w:tcPr>
          <w:p w14:paraId="57CC4192" w14:textId="19684FB1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ECG, CMR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  <w:hideMark/>
          </w:tcPr>
          <w:p w14:paraId="51FC5F9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CRP</w:t>
            </w:r>
          </w:p>
        </w:tc>
        <w:tc>
          <w:tcPr>
            <w:tcW w:w="1559" w:type="dxa"/>
            <w:hideMark/>
          </w:tcPr>
          <w:p w14:paraId="59EC371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Arrival: 81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>Day 3: 129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>Day 5: 207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>Day 6: 51</w:t>
            </w:r>
          </w:p>
        </w:tc>
        <w:tc>
          <w:tcPr>
            <w:tcW w:w="1701" w:type="dxa"/>
            <w:vMerge w:val="restart"/>
            <w:hideMark/>
          </w:tcPr>
          <w:p w14:paraId="62E9FFE1" w14:textId="53113243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Aldose reductase inhibitor </w:t>
            </w:r>
          </w:p>
          <w:p w14:paraId="460A3B6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Anti-gout agents </w:t>
            </w:r>
          </w:p>
          <w:p w14:paraId="119577A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Antibiotics</w:t>
            </w:r>
          </w:p>
          <w:p w14:paraId="2E1CBD2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Endotracheal intubation</w:t>
            </w:r>
          </w:p>
          <w:p w14:paraId="1F9064F2" w14:textId="26B3EE63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HCQ</w:t>
            </w:r>
          </w:p>
          <w:p w14:paraId="017D561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IMV</w:t>
            </w:r>
          </w:p>
          <w:p w14:paraId="13728C2F" w14:textId="0127F14C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Inotropic vasodilator </w:t>
            </w:r>
          </w:p>
          <w:p w14:paraId="4ECEB8C1" w14:textId="55C220D6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Oxygen support</w:t>
            </w:r>
          </w:p>
          <w:p w14:paraId="6B92AD03" w14:textId="5BF1BD83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Plasma exchange</w:t>
            </w:r>
          </w:p>
          <w:p w14:paraId="7504315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Steroids </w:t>
            </w:r>
          </w:p>
          <w:p w14:paraId="3CE4D98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Tocilizumab</w:t>
            </w:r>
          </w:p>
          <w:p w14:paraId="327ACA1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2BA6D1D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Recovered</w:t>
            </w:r>
          </w:p>
        </w:tc>
      </w:tr>
      <w:tr w:rsidR="00D75475" w:rsidRPr="00FC7149" w14:paraId="22DA6460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7A76BBB0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80B4E3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4C56B6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4B52D5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75988EC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78A99ED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1E405DD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265C43E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IL-6</w:t>
            </w:r>
          </w:p>
        </w:tc>
        <w:tc>
          <w:tcPr>
            <w:tcW w:w="1559" w:type="dxa"/>
            <w:hideMark/>
          </w:tcPr>
          <w:p w14:paraId="3CA54C4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Day 3: 18</w:t>
            </w:r>
          </w:p>
        </w:tc>
        <w:tc>
          <w:tcPr>
            <w:tcW w:w="1701" w:type="dxa"/>
            <w:vMerge/>
            <w:hideMark/>
          </w:tcPr>
          <w:p w14:paraId="2C6D3B4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588F98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155D6C37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2F497BBC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11CB25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4F3762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B094E6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2F1185C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4E4624B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73FA8EB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6E42CCD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Ferritin</w:t>
            </w:r>
          </w:p>
        </w:tc>
        <w:tc>
          <w:tcPr>
            <w:tcW w:w="1559" w:type="dxa"/>
            <w:hideMark/>
          </w:tcPr>
          <w:p w14:paraId="13B9286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Arrival: 2,106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 xml:space="preserve">Day 5: 2,280 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>Day 6: 1,678</w:t>
            </w:r>
          </w:p>
        </w:tc>
        <w:tc>
          <w:tcPr>
            <w:tcW w:w="1701" w:type="dxa"/>
            <w:vMerge/>
            <w:hideMark/>
          </w:tcPr>
          <w:p w14:paraId="414FB83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A5B8DD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3E560703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3C0D3E2A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316B65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95DDC5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0DB641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1B9C199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4E8E1E5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3D2E550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357FF50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LDH</w:t>
            </w:r>
          </w:p>
        </w:tc>
        <w:tc>
          <w:tcPr>
            <w:tcW w:w="1559" w:type="dxa"/>
            <w:hideMark/>
          </w:tcPr>
          <w:p w14:paraId="08E9174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Arrival: 347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>Day 3: 487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>Day 5: 559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>Day 6: 367</w:t>
            </w:r>
          </w:p>
        </w:tc>
        <w:tc>
          <w:tcPr>
            <w:tcW w:w="1701" w:type="dxa"/>
            <w:vMerge/>
            <w:hideMark/>
          </w:tcPr>
          <w:p w14:paraId="712F5FB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178475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5FDCD882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0557C43A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30F992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873037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F59FDE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4A6F17F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22F6E7F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752D15D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5DACAF27" w14:textId="76FB53F9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Troponin I</w:t>
            </w:r>
          </w:p>
        </w:tc>
        <w:tc>
          <w:tcPr>
            <w:tcW w:w="1559" w:type="dxa"/>
            <w:hideMark/>
          </w:tcPr>
          <w:p w14:paraId="44C84C5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Day 3: 0.02–7.33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>Day 5: 0.54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>Day 6: 0.30</w:t>
            </w:r>
          </w:p>
        </w:tc>
        <w:tc>
          <w:tcPr>
            <w:tcW w:w="1701" w:type="dxa"/>
            <w:vMerge/>
            <w:hideMark/>
          </w:tcPr>
          <w:p w14:paraId="5325E2B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F77BEB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7505D9DF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366AE5A5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DF8AC6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7FBC85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142477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46BB819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2268030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0B4A119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3390CD9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NT-pro</w:t>
            </w:r>
            <w:r w:rsidRPr="00FC7149">
              <w:rPr>
                <w:color w:val="000000" w:themeColor="text1"/>
                <w:sz w:val="20"/>
                <w:szCs w:val="20"/>
              </w:rPr>
              <w:t>BNP</w:t>
            </w:r>
          </w:p>
        </w:tc>
        <w:tc>
          <w:tcPr>
            <w:tcW w:w="1559" w:type="dxa"/>
            <w:hideMark/>
          </w:tcPr>
          <w:p w14:paraId="552B81C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Day 3: 859 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>Day 5: 1300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>Day 6: 520</w:t>
            </w:r>
          </w:p>
        </w:tc>
        <w:tc>
          <w:tcPr>
            <w:tcW w:w="1701" w:type="dxa"/>
            <w:vMerge/>
            <w:hideMark/>
          </w:tcPr>
          <w:p w14:paraId="011F89E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1FA93D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2B393D16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hideMark/>
          </w:tcPr>
          <w:p w14:paraId="7C842BA5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E9244F">
              <w:rPr>
                <w:color w:val="000000" w:themeColor="text1"/>
                <w:sz w:val="20"/>
                <w:szCs w:val="20"/>
              </w:rPr>
              <w:t>Del Barba et al, 2020</w:t>
            </w: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9244F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23</w:t>
            </w:r>
          </w:p>
        </w:tc>
        <w:tc>
          <w:tcPr>
            <w:tcW w:w="992" w:type="dxa"/>
            <w:vMerge w:val="restart"/>
          </w:tcPr>
          <w:p w14:paraId="758B434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Case report</w:t>
            </w:r>
          </w:p>
          <w:p w14:paraId="7AA057F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745AF3C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Italy</w:t>
            </w:r>
          </w:p>
        </w:tc>
        <w:tc>
          <w:tcPr>
            <w:tcW w:w="992" w:type="dxa"/>
            <w:vMerge w:val="restart"/>
          </w:tcPr>
          <w:p w14:paraId="6047AFF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  <w:p w14:paraId="3935EB3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(M)</w:t>
            </w:r>
          </w:p>
        </w:tc>
        <w:tc>
          <w:tcPr>
            <w:tcW w:w="1134" w:type="dxa"/>
            <w:vMerge w:val="restart"/>
          </w:tcPr>
          <w:p w14:paraId="648CC8E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38</w:t>
            </w:r>
          </w:p>
          <w:p w14:paraId="0804742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Days</w:t>
            </w:r>
          </w:p>
        </w:tc>
        <w:tc>
          <w:tcPr>
            <w:tcW w:w="1559" w:type="dxa"/>
            <w:vMerge w:val="restart"/>
            <w:hideMark/>
          </w:tcPr>
          <w:p w14:paraId="2DE7D58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None</w:t>
            </w:r>
          </w:p>
        </w:tc>
        <w:tc>
          <w:tcPr>
            <w:tcW w:w="1701" w:type="dxa"/>
            <w:vMerge w:val="restart"/>
            <w:hideMark/>
          </w:tcPr>
          <w:p w14:paraId="31F7771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Myocarditis</w:t>
            </w:r>
          </w:p>
        </w:tc>
        <w:tc>
          <w:tcPr>
            <w:tcW w:w="1276" w:type="dxa"/>
            <w:vMerge w:val="restart"/>
            <w:hideMark/>
          </w:tcPr>
          <w:p w14:paraId="052C9393" w14:textId="6244A5B0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CMR </w:t>
            </w:r>
          </w:p>
        </w:tc>
        <w:tc>
          <w:tcPr>
            <w:tcW w:w="1134" w:type="dxa"/>
            <w:hideMark/>
          </w:tcPr>
          <w:p w14:paraId="1A261C5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CRP</w:t>
            </w:r>
          </w:p>
        </w:tc>
        <w:tc>
          <w:tcPr>
            <w:tcW w:w="1559" w:type="dxa"/>
            <w:hideMark/>
          </w:tcPr>
          <w:p w14:paraId="4319CFF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negative</w:t>
            </w:r>
          </w:p>
        </w:tc>
        <w:tc>
          <w:tcPr>
            <w:tcW w:w="1701" w:type="dxa"/>
            <w:vMerge w:val="restart"/>
            <w:hideMark/>
          </w:tcPr>
          <w:p w14:paraId="504CA7A0" w14:textId="04EBB7F1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1134" w:type="dxa"/>
            <w:vMerge w:val="restart"/>
          </w:tcPr>
          <w:p w14:paraId="27C77DF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Recovered</w:t>
            </w:r>
          </w:p>
        </w:tc>
      </w:tr>
      <w:tr w:rsidR="00D75475" w:rsidRPr="00FC7149" w14:paraId="6797F3B2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4DE9373A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6F89BC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A7D678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7FA7DE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2FBC5C5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683008A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15C95A6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689D991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PCT</w:t>
            </w:r>
          </w:p>
        </w:tc>
        <w:tc>
          <w:tcPr>
            <w:tcW w:w="1559" w:type="dxa"/>
            <w:hideMark/>
          </w:tcPr>
          <w:p w14:paraId="01074E1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3.28</w:t>
            </w:r>
          </w:p>
        </w:tc>
        <w:tc>
          <w:tcPr>
            <w:tcW w:w="1701" w:type="dxa"/>
            <w:vMerge/>
            <w:hideMark/>
          </w:tcPr>
          <w:p w14:paraId="104AB0E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C724A4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7372805C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4B6CE5D1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BB9658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278EDB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4457BF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28B1D32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48FE6BE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637DD2C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6D0D25E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LDH</w:t>
            </w:r>
          </w:p>
        </w:tc>
        <w:tc>
          <w:tcPr>
            <w:tcW w:w="1559" w:type="dxa"/>
            <w:hideMark/>
          </w:tcPr>
          <w:p w14:paraId="2C737BB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mildly increased</w:t>
            </w:r>
          </w:p>
        </w:tc>
        <w:tc>
          <w:tcPr>
            <w:tcW w:w="1701" w:type="dxa"/>
            <w:vMerge/>
            <w:hideMark/>
          </w:tcPr>
          <w:p w14:paraId="655EC85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037B04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120127CC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0AB35132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C3EB22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C4429A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DFDBB3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1A03E98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23228A8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7F29368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6B1CEE6B" w14:textId="301C6B59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Troponin T</w:t>
            </w:r>
          </w:p>
        </w:tc>
        <w:tc>
          <w:tcPr>
            <w:tcW w:w="1559" w:type="dxa"/>
            <w:hideMark/>
          </w:tcPr>
          <w:p w14:paraId="4FF36CF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0.082</w:t>
            </w:r>
          </w:p>
        </w:tc>
        <w:tc>
          <w:tcPr>
            <w:tcW w:w="1701" w:type="dxa"/>
            <w:vMerge/>
            <w:hideMark/>
          </w:tcPr>
          <w:p w14:paraId="48A72CF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074201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74DA6ADE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51606B1D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AFA259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9817EA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7E3BFB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673F293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7D1D43B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66BB1B9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331F6453" w14:textId="303ECA84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CK-MB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 §</w:t>
            </w:r>
          </w:p>
        </w:tc>
        <w:tc>
          <w:tcPr>
            <w:tcW w:w="1559" w:type="dxa"/>
            <w:hideMark/>
          </w:tcPr>
          <w:p w14:paraId="56589B8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9.8</w:t>
            </w:r>
          </w:p>
        </w:tc>
        <w:tc>
          <w:tcPr>
            <w:tcW w:w="1701" w:type="dxa"/>
            <w:vMerge/>
            <w:hideMark/>
          </w:tcPr>
          <w:p w14:paraId="20530F3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D7B78E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17059A80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7A42B9E3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CE2216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A27D0C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480EE8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014ABC0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2B1B56D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52DF663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5F608DA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NT-pro</w:t>
            </w:r>
            <w:r w:rsidRPr="00FC7149">
              <w:rPr>
                <w:color w:val="000000" w:themeColor="text1"/>
                <w:sz w:val="20"/>
                <w:szCs w:val="20"/>
              </w:rPr>
              <w:t>BNP</w:t>
            </w:r>
          </w:p>
        </w:tc>
        <w:tc>
          <w:tcPr>
            <w:tcW w:w="1559" w:type="dxa"/>
            <w:hideMark/>
          </w:tcPr>
          <w:p w14:paraId="1628119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208</w:t>
            </w:r>
          </w:p>
        </w:tc>
        <w:tc>
          <w:tcPr>
            <w:tcW w:w="1701" w:type="dxa"/>
            <w:vMerge/>
            <w:hideMark/>
          </w:tcPr>
          <w:p w14:paraId="1A37D5B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B0E19E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2EDC3236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hideMark/>
          </w:tcPr>
          <w:p w14:paraId="4D04EEA6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E9244F">
              <w:rPr>
                <w:color w:val="000000" w:themeColor="text1"/>
                <w:sz w:val="20"/>
                <w:szCs w:val="20"/>
              </w:rPr>
              <w:t>Giacomet</w:t>
            </w:r>
            <w:proofErr w:type="spellEnd"/>
            <w:r w:rsidRPr="00E9244F">
              <w:rPr>
                <w:color w:val="000000" w:themeColor="text1"/>
                <w:sz w:val="20"/>
                <w:szCs w:val="20"/>
              </w:rPr>
              <w:t xml:space="preserve"> et al, 2020</w:t>
            </w: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9244F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24</w:t>
            </w:r>
          </w:p>
        </w:tc>
        <w:tc>
          <w:tcPr>
            <w:tcW w:w="992" w:type="dxa"/>
            <w:vMerge w:val="restart"/>
          </w:tcPr>
          <w:p w14:paraId="5144417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Case report </w:t>
            </w:r>
          </w:p>
          <w:p w14:paraId="428FCF3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220E37A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Italy</w:t>
            </w:r>
          </w:p>
        </w:tc>
        <w:tc>
          <w:tcPr>
            <w:tcW w:w="992" w:type="dxa"/>
            <w:vMerge w:val="restart"/>
          </w:tcPr>
          <w:p w14:paraId="167A732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</w:t>
            </w:r>
          </w:p>
          <w:p w14:paraId="72A0D62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(F)</w:t>
            </w:r>
          </w:p>
          <w:p w14:paraId="1F4412A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118C2F9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  <w:p w14:paraId="4A0B748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Month</w:t>
            </w:r>
          </w:p>
        </w:tc>
        <w:tc>
          <w:tcPr>
            <w:tcW w:w="1559" w:type="dxa"/>
            <w:vMerge w:val="restart"/>
            <w:hideMark/>
          </w:tcPr>
          <w:p w14:paraId="348308E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None</w:t>
            </w:r>
          </w:p>
        </w:tc>
        <w:tc>
          <w:tcPr>
            <w:tcW w:w="1701" w:type="dxa"/>
            <w:vMerge w:val="restart"/>
            <w:hideMark/>
          </w:tcPr>
          <w:p w14:paraId="21F8A0C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Acute m</w:t>
            </w:r>
            <w:proofErr w:type="spellStart"/>
            <w:r w:rsidRPr="00FC7149">
              <w:rPr>
                <w:color w:val="000000" w:themeColor="text1"/>
                <w:sz w:val="20"/>
                <w:szCs w:val="20"/>
              </w:rPr>
              <w:t>yocarditis</w:t>
            </w:r>
            <w:proofErr w:type="spellEnd"/>
          </w:p>
        </w:tc>
        <w:tc>
          <w:tcPr>
            <w:tcW w:w="1276" w:type="dxa"/>
            <w:vMerge w:val="restart"/>
            <w:hideMark/>
          </w:tcPr>
          <w:p w14:paraId="56F49AE5" w14:textId="4BDE39E6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TTE </w:t>
            </w:r>
          </w:p>
        </w:tc>
        <w:tc>
          <w:tcPr>
            <w:tcW w:w="1134" w:type="dxa"/>
            <w:hideMark/>
          </w:tcPr>
          <w:p w14:paraId="00E7158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CRP</w:t>
            </w:r>
          </w:p>
        </w:tc>
        <w:tc>
          <w:tcPr>
            <w:tcW w:w="1559" w:type="dxa"/>
            <w:hideMark/>
          </w:tcPr>
          <w:p w14:paraId="3C321A8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Day 1: 8.9</w:t>
            </w:r>
          </w:p>
          <w:p w14:paraId="692FE31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2: 35</w:t>
            </w:r>
          </w:p>
          <w:p w14:paraId="6D27C3F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5:3.9</w:t>
            </w:r>
          </w:p>
        </w:tc>
        <w:tc>
          <w:tcPr>
            <w:tcW w:w="1701" w:type="dxa"/>
            <w:vMerge w:val="restart"/>
            <w:hideMark/>
          </w:tcPr>
          <w:p w14:paraId="2994E58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Antibiotics</w:t>
            </w:r>
          </w:p>
          <w:p w14:paraId="5036DC0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IVIg</w:t>
            </w:r>
          </w:p>
        </w:tc>
        <w:tc>
          <w:tcPr>
            <w:tcW w:w="1134" w:type="dxa"/>
            <w:vMerge w:val="restart"/>
          </w:tcPr>
          <w:p w14:paraId="63A43D9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Recovered</w:t>
            </w:r>
          </w:p>
        </w:tc>
      </w:tr>
      <w:tr w:rsidR="00D75475" w:rsidRPr="00FC7149" w14:paraId="375D94FC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507EFF5C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31739A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D0C5FB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EC1B0D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67AA50D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0BEC4A6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02EF4CC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31603AD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IL-6</w:t>
            </w:r>
          </w:p>
        </w:tc>
        <w:tc>
          <w:tcPr>
            <w:tcW w:w="1559" w:type="dxa"/>
            <w:hideMark/>
          </w:tcPr>
          <w:p w14:paraId="53BE22D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Day 1: 236</w:t>
            </w:r>
          </w:p>
          <w:p w14:paraId="404AC58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5: 25</w:t>
            </w:r>
          </w:p>
        </w:tc>
        <w:tc>
          <w:tcPr>
            <w:tcW w:w="1701" w:type="dxa"/>
            <w:vMerge/>
            <w:hideMark/>
          </w:tcPr>
          <w:p w14:paraId="0F88B3D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A6748B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290707CA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1C294EBB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7BE24D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4981BD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A70780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77BA2AA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3C02BDF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503E148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78A6658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PCT</w:t>
            </w:r>
          </w:p>
        </w:tc>
        <w:tc>
          <w:tcPr>
            <w:tcW w:w="1559" w:type="dxa"/>
            <w:hideMark/>
          </w:tcPr>
          <w:p w14:paraId="229271E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Day 1:1300</w:t>
            </w:r>
          </w:p>
          <w:p w14:paraId="672917E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2: 2000</w:t>
            </w:r>
          </w:p>
          <w:p w14:paraId="2E875A2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5: &lt;100</w:t>
            </w:r>
          </w:p>
        </w:tc>
        <w:tc>
          <w:tcPr>
            <w:tcW w:w="1701" w:type="dxa"/>
            <w:vMerge/>
            <w:hideMark/>
          </w:tcPr>
          <w:p w14:paraId="199A647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30CB19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6CAD0A8B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0DC2A0DC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EA1CE8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07D944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CAEED5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2DD50D1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6164BC7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709F248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24484BB2" w14:textId="40C9CA16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Troponin T</w:t>
            </w:r>
          </w:p>
        </w:tc>
        <w:tc>
          <w:tcPr>
            <w:tcW w:w="1559" w:type="dxa"/>
            <w:hideMark/>
          </w:tcPr>
          <w:p w14:paraId="5E4BD95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Day 1: 0.103</w:t>
            </w:r>
          </w:p>
          <w:p w14:paraId="1EDDD00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2: 0.15</w:t>
            </w:r>
          </w:p>
          <w:p w14:paraId="3E83365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3: 0.039</w:t>
            </w:r>
          </w:p>
          <w:p w14:paraId="157795B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Day 5: 0.048</w:t>
            </w:r>
          </w:p>
          <w:p w14:paraId="062619CA" w14:textId="2963C213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Day 7: 0.042</w:t>
            </w:r>
          </w:p>
        </w:tc>
        <w:tc>
          <w:tcPr>
            <w:tcW w:w="1701" w:type="dxa"/>
            <w:vMerge/>
            <w:hideMark/>
          </w:tcPr>
          <w:p w14:paraId="7EB8214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8E10C9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0E0B9C7C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457A62EB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331A4E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290932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F6A197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445F89A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202F9D1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5DAA264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638BC1C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NT-pro</w:t>
            </w:r>
            <w:r w:rsidRPr="00FC7149">
              <w:rPr>
                <w:color w:val="000000" w:themeColor="text1"/>
                <w:sz w:val="20"/>
                <w:szCs w:val="20"/>
              </w:rPr>
              <w:t>BNP</w:t>
            </w:r>
          </w:p>
        </w:tc>
        <w:tc>
          <w:tcPr>
            <w:tcW w:w="1559" w:type="dxa"/>
            <w:hideMark/>
          </w:tcPr>
          <w:p w14:paraId="4EF8093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Day 1: 12507</w:t>
            </w:r>
          </w:p>
          <w:p w14:paraId="4D8D62F4" w14:textId="1371C432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Day 3: 2101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FC7149">
              <w:rPr>
                <w:color w:val="000000" w:themeColor="text1"/>
                <w:sz w:val="20"/>
                <w:szCs w:val="20"/>
              </w:rPr>
              <w:t>3353</w:t>
            </w:r>
          </w:p>
          <w:p w14:paraId="441A0681" w14:textId="6E1F7D59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Day 5: 335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3</w:t>
            </w:r>
          </w:p>
          <w:p w14:paraId="58EA1970" w14:textId="357850DD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Day 7: 279</w:t>
            </w:r>
          </w:p>
        </w:tc>
        <w:tc>
          <w:tcPr>
            <w:tcW w:w="1701" w:type="dxa"/>
            <w:vMerge/>
            <w:hideMark/>
          </w:tcPr>
          <w:p w14:paraId="27DEBEA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7449B6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600AEF57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hideMark/>
          </w:tcPr>
          <w:p w14:paraId="6E7F0C7F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E9244F">
              <w:rPr>
                <w:color w:val="000000" w:themeColor="text1"/>
                <w:sz w:val="20"/>
                <w:szCs w:val="20"/>
              </w:rPr>
              <w:t>Gnecchi</w:t>
            </w:r>
            <w:proofErr w:type="spellEnd"/>
            <w:r w:rsidRPr="00E9244F">
              <w:rPr>
                <w:color w:val="000000" w:themeColor="text1"/>
                <w:sz w:val="20"/>
                <w:szCs w:val="20"/>
              </w:rPr>
              <w:t xml:space="preserve"> et al, 2020</w:t>
            </w: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9244F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25</w:t>
            </w:r>
          </w:p>
        </w:tc>
        <w:tc>
          <w:tcPr>
            <w:tcW w:w="992" w:type="dxa"/>
            <w:vMerge w:val="restart"/>
          </w:tcPr>
          <w:p w14:paraId="1B0F60F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Case report </w:t>
            </w:r>
          </w:p>
          <w:p w14:paraId="3807D53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1F8CB2D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Italy</w:t>
            </w:r>
          </w:p>
        </w:tc>
        <w:tc>
          <w:tcPr>
            <w:tcW w:w="992" w:type="dxa"/>
            <w:vMerge w:val="restart"/>
          </w:tcPr>
          <w:p w14:paraId="73B5E3F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</w:t>
            </w:r>
          </w:p>
          <w:p w14:paraId="23F6FF8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(M)</w:t>
            </w:r>
          </w:p>
          <w:p w14:paraId="55B5A97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3534439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16 years</w:t>
            </w:r>
          </w:p>
        </w:tc>
        <w:tc>
          <w:tcPr>
            <w:tcW w:w="1559" w:type="dxa"/>
            <w:vMerge w:val="restart"/>
            <w:hideMark/>
          </w:tcPr>
          <w:p w14:paraId="31125C5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None</w:t>
            </w:r>
          </w:p>
        </w:tc>
        <w:tc>
          <w:tcPr>
            <w:tcW w:w="1701" w:type="dxa"/>
            <w:vMerge w:val="restart"/>
            <w:hideMark/>
          </w:tcPr>
          <w:p w14:paraId="286C3C1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Myocarditis</w:t>
            </w:r>
          </w:p>
        </w:tc>
        <w:tc>
          <w:tcPr>
            <w:tcW w:w="1276" w:type="dxa"/>
            <w:vMerge w:val="restart"/>
            <w:hideMark/>
          </w:tcPr>
          <w:p w14:paraId="3A8AFB32" w14:textId="6EBDDCE1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ECG </w:t>
            </w:r>
          </w:p>
        </w:tc>
        <w:tc>
          <w:tcPr>
            <w:tcW w:w="1134" w:type="dxa"/>
            <w:hideMark/>
          </w:tcPr>
          <w:p w14:paraId="00D37FA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CRP</w:t>
            </w:r>
          </w:p>
        </w:tc>
        <w:tc>
          <w:tcPr>
            <w:tcW w:w="1559" w:type="dxa"/>
            <w:hideMark/>
          </w:tcPr>
          <w:p w14:paraId="4CD54FB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Day 1: 32.5</w:t>
            </w:r>
          </w:p>
          <w:p w14:paraId="2E5FC06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2: 62</w:t>
            </w:r>
          </w:p>
          <w:p w14:paraId="2A63FE3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3: 33.3</w:t>
            </w:r>
          </w:p>
          <w:p w14:paraId="591C479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4: 16.7</w:t>
            </w:r>
          </w:p>
          <w:p w14:paraId="2CF2595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5: 9.5</w:t>
            </w:r>
          </w:p>
          <w:p w14:paraId="685B673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7: 4</w:t>
            </w:r>
          </w:p>
          <w:p w14:paraId="1594147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8: 2.9</w:t>
            </w:r>
          </w:p>
        </w:tc>
        <w:tc>
          <w:tcPr>
            <w:tcW w:w="1701" w:type="dxa"/>
            <w:vMerge w:val="restart"/>
            <w:hideMark/>
          </w:tcPr>
          <w:p w14:paraId="6CE2888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Antiviral </w:t>
            </w:r>
          </w:p>
          <w:p w14:paraId="499D6935" w14:textId="3D81DC1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Aspirin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>HCQ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 xml:space="preserve">NSAID </w:t>
            </w:r>
            <w:r w:rsidRPr="00FC7149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134" w:type="dxa"/>
            <w:vMerge w:val="restart"/>
          </w:tcPr>
          <w:p w14:paraId="36D9E3F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Recovered</w:t>
            </w:r>
          </w:p>
        </w:tc>
      </w:tr>
      <w:tr w:rsidR="00D75475" w:rsidRPr="00FC7149" w14:paraId="7A124C26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1E8CC56F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97EEB3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512B08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90A846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1385619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7EFCD9D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453D984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67076B7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PCT</w:t>
            </w:r>
          </w:p>
        </w:tc>
        <w:tc>
          <w:tcPr>
            <w:tcW w:w="1559" w:type="dxa"/>
            <w:hideMark/>
          </w:tcPr>
          <w:p w14:paraId="22B2198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Day 1: 0.27</w:t>
            </w:r>
          </w:p>
          <w:p w14:paraId="258B435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4: 0.07</w:t>
            </w:r>
          </w:p>
          <w:p w14:paraId="6AA22F0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5: &lt;0.02</w:t>
            </w:r>
          </w:p>
        </w:tc>
        <w:tc>
          <w:tcPr>
            <w:tcW w:w="1701" w:type="dxa"/>
            <w:vMerge/>
            <w:hideMark/>
          </w:tcPr>
          <w:p w14:paraId="6AF2E6A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387569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1F0572B3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2B0057D3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736039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E3535D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A602FF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371DA22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06E2703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37F78A6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2E847F02" w14:textId="29B14490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Troponin I</w:t>
            </w:r>
          </w:p>
        </w:tc>
        <w:tc>
          <w:tcPr>
            <w:tcW w:w="1559" w:type="dxa"/>
            <w:hideMark/>
          </w:tcPr>
          <w:p w14:paraId="5C6E18AB" w14:textId="06A7BD0F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Day 1: 9.45 (am)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/</w:t>
            </w:r>
            <w:r w:rsidRPr="00FC7149">
              <w:rPr>
                <w:color w:val="000000" w:themeColor="text1"/>
                <w:sz w:val="20"/>
                <w:szCs w:val="20"/>
              </w:rPr>
              <w:t>16.86 (pm)</w:t>
            </w:r>
          </w:p>
          <w:p w14:paraId="06B5343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2: :14.81</w:t>
            </w:r>
          </w:p>
          <w:p w14:paraId="70A0B82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4: 3.212</w:t>
            </w:r>
          </w:p>
          <w:p w14:paraId="1F72CB91" w14:textId="06982DBC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5: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C7149">
              <w:rPr>
                <w:color w:val="000000" w:themeColor="text1"/>
                <w:sz w:val="20"/>
                <w:szCs w:val="20"/>
              </w:rPr>
              <w:t>0.339</w:t>
            </w:r>
          </w:p>
          <w:p w14:paraId="11F82F7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6: 0.151</w:t>
            </w:r>
          </w:p>
          <w:p w14:paraId="79421ED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7: 0.061</w:t>
            </w:r>
          </w:p>
          <w:p w14:paraId="1136DD7B" w14:textId="78A59E1A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8: 0.039</w:t>
            </w:r>
          </w:p>
        </w:tc>
        <w:tc>
          <w:tcPr>
            <w:tcW w:w="1701" w:type="dxa"/>
            <w:vMerge/>
            <w:hideMark/>
          </w:tcPr>
          <w:p w14:paraId="00DB77C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E8DBFD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172935F2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2F0E0915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87F2C1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1CC4B4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57178A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0D2D800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259611B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0933878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18E245C5" w14:textId="037C6303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CK (</w:t>
            </w:r>
            <w:proofErr w:type="spellStart"/>
            <w:r w:rsidRPr="00FC7149">
              <w:rPr>
                <w:color w:val="000000" w:themeColor="text1"/>
                <w:sz w:val="20"/>
                <w:szCs w:val="20"/>
              </w:rPr>
              <w:t>mU</w:t>
            </w:r>
            <w:proofErr w:type="spellEnd"/>
            <w:r w:rsidRPr="00FC7149">
              <w:rPr>
                <w:color w:val="000000" w:themeColor="text1"/>
                <w:sz w:val="20"/>
                <w:szCs w:val="20"/>
              </w:rPr>
              <w:t>/mL)</w:t>
            </w:r>
          </w:p>
        </w:tc>
        <w:tc>
          <w:tcPr>
            <w:tcW w:w="1559" w:type="dxa"/>
            <w:hideMark/>
          </w:tcPr>
          <w:p w14:paraId="3B9B4B3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Day 1: 671</w:t>
            </w:r>
          </w:p>
          <w:p w14:paraId="4FA2579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2: 509</w:t>
            </w:r>
          </w:p>
          <w:p w14:paraId="22076CC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5: 49</w:t>
            </w:r>
          </w:p>
          <w:p w14:paraId="11E4491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FC7149">
              <w:rPr>
                <w:color w:val="000000" w:themeColor="text1"/>
                <w:sz w:val="20"/>
                <w:szCs w:val="20"/>
              </w:rPr>
              <w:t>ay 8: 45</w:t>
            </w:r>
          </w:p>
        </w:tc>
        <w:tc>
          <w:tcPr>
            <w:tcW w:w="1701" w:type="dxa"/>
            <w:vMerge/>
            <w:hideMark/>
          </w:tcPr>
          <w:p w14:paraId="7DD3A49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B5DC3B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49E78B9D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hideMark/>
          </w:tcPr>
          <w:p w14:paraId="230733D2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E9244F">
              <w:rPr>
                <w:color w:val="000000" w:themeColor="text1"/>
                <w:sz w:val="20"/>
                <w:szCs w:val="20"/>
              </w:rPr>
              <w:t>Greene et al, 2020</w:t>
            </w: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9244F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26</w:t>
            </w:r>
          </w:p>
        </w:tc>
        <w:tc>
          <w:tcPr>
            <w:tcW w:w="992" w:type="dxa"/>
            <w:vMerge w:val="restart"/>
          </w:tcPr>
          <w:p w14:paraId="665BCDE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Case report </w:t>
            </w:r>
          </w:p>
          <w:p w14:paraId="6AF66C0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USA</w:t>
            </w:r>
          </w:p>
        </w:tc>
        <w:tc>
          <w:tcPr>
            <w:tcW w:w="992" w:type="dxa"/>
            <w:vMerge w:val="restart"/>
          </w:tcPr>
          <w:p w14:paraId="0A9C593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</w:t>
            </w:r>
          </w:p>
          <w:p w14:paraId="2B1642E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(F)</w:t>
            </w:r>
          </w:p>
          <w:p w14:paraId="1011882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0BA16A7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11 years</w:t>
            </w:r>
          </w:p>
        </w:tc>
        <w:tc>
          <w:tcPr>
            <w:tcW w:w="1559" w:type="dxa"/>
            <w:vMerge w:val="restart"/>
            <w:hideMark/>
          </w:tcPr>
          <w:p w14:paraId="4A7EC58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None</w:t>
            </w:r>
          </w:p>
        </w:tc>
        <w:tc>
          <w:tcPr>
            <w:tcW w:w="1701" w:type="dxa"/>
            <w:vMerge w:val="restart"/>
            <w:hideMark/>
          </w:tcPr>
          <w:p w14:paraId="7C6BB10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MIS-C</w:t>
            </w:r>
            <w:r w:rsidRPr="00FC714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with </w:t>
            </w:r>
            <w:r w:rsidRPr="00FC7149">
              <w:rPr>
                <w:color w:val="000000" w:themeColor="text1"/>
                <w:sz w:val="20"/>
                <w:szCs w:val="20"/>
              </w:rPr>
              <w:t xml:space="preserve">Kawasaki disease–like 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symptoms</w:t>
            </w:r>
          </w:p>
        </w:tc>
        <w:tc>
          <w:tcPr>
            <w:tcW w:w="1276" w:type="dxa"/>
            <w:vMerge w:val="restart"/>
            <w:hideMark/>
          </w:tcPr>
          <w:p w14:paraId="4A72C769" w14:textId="4F6C2BB0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TTE</w:t>
            </w:r>
          </w:p>
        </w:tc>
        <w:tc>
          <w:tcPr>
            <w:tcW w:w="1134" w:type="dxa"/>
            <w:hideMark/>
          </w:tcPr>
          <w:p w14:paraId="3058E2C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CRP</w:t>
            </w:r>
          </w:p>
        </w:tc>
        <w:tc>
          <w:tcPr>
            <w:tcW w:w="1559" w:type="dxa"/>
            <w:hideMark/>
          </w:tcPr>
          <w:p w14:paraId="5D00F21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&lt;300</w:t>
            </w:r>
          </w:p>
        </w:tc>
        <w:tc>
          <w:tcPr>
            <w:tcW w:w="1701" w:type="dxa"/>
            <w:vMerge w:val="restart"/>
            <w:hideMark/>
          </w:tcPr>
          <w:p w14:paraId="08552C1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Antivirals</w:t>
            </w:r>
          </w:p>
          <w:p w14:paraId="468A056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Convalescent plasma </w:t>
            </w:r>
          </w:p>
          <w:p w14:paraId="37FD914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Enoxaparin</w:t>
            </w:r>
          </w:p>
          <w:p w14:paraId="15BB940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IVIg</w:t>
            </w:r>
          </w:p>
          <w:p w14:paraId="582BC49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Milrinone</w:t>
            </w:r>
          </w:p>
          <w:p w14:paraId="22209C3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Norepinephrine Vitamin K</w:t>
            </w:r>
          </w:p>
          <w:p w14:paraId="58166E0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Steroids</w:t>
            </w:r>
          </w:p>
          <w:p w14:paraId="6F88FB2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Tocilizumab </w:t>
            </w:r>
          </w:p>
          <w:p w14:paraId="216D85A1" w14:textId="39E53652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Vitamin K</w:t>
            </w:r>
          </w:p>
          <w:p w14:paraId="12F3EB7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329CF17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Recovered</w:t>
            </w:r>
          </w:p>
        </w:tc>
      </w:tr>
      <w:tr w:rsidR="00D75475" w:rsidRPr="00FC7149" w14:paraId="6A325E46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52E3E0C6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B32E48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A74AA7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8BB5D6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36FB4D0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61C5DA4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7E52E6F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4D73C5D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IL-6</w:t>
            </w:r>
          </w:p>
        </w:tc>
        <w:tc>
          <w:tcPr>
            <w:tcW w:w="1559" w:type="dxa"/>
            <w:hideMark/>
          </w:tcPr>
          <w:p w14:paraId="6D7A55D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1449</w:t>
            </w:r>
          </w:p>
        </w:tc>
        <w:tc>
          <w:tcPr>
            <w:tcW w:w="1701" w:type="dxa"/>
            <w:vMerge/>
            <w:hideMark/>
          </w:tcPr>
          <w:p w14:paraId="093D3AC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D03E9F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0EC26141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29578536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D9E440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BA4B17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838CB7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15E1842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07974DF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5296E45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01C358E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PCT</w:t>
            </w:r>
          </w:p>
        </w:tc>
        <w:tc>
          <w:tcPr>
            <w:tcW w:w="1559" w:type="dxa"/>
            <w:hideMark/>
          </w:tcPr>
          <w:p w14:paraId="3E36EB6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16.28</w:t>
            </w:r>
          </w:p>
        </w:tc>
        <w:tc>
          <w:tcPr>
            <w:tcW w:w="1701" w:type="dxa"/>
            <w:vMerge/>
            <w:hideMark/>
          </w:tcPr>
          <w:p w14:paraId="5BF121C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CA91CC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5F2C34C3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5219B55B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F4F4D7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05C575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18EFDB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75A84B4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545C5E3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7697878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2E37F3B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Ferritin</w:t>
            </w:r>
          </w:p>
        </w:tc>
        <w:tc>
          <w:tcPr>
            <w:tcW w:w="1559" w:type="dxa"/>
            <w:hideMark/>
          </w:tcPr>
          <w:p w14:paraId="338D255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1789</w:t>
            </w:r>
          </w:p>
        </w:tc>
        <w:tc>
          <w:tcPr>
            <w:tcW w:w="1701" w:type="dxa"/>
            <w:vMerge/>
            <w:hideMark/>
          </w:tcPr>
          <w:p w14:paraId="48DD87F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5B5EC0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53F4241D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3DF0F87A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0793FC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6909ED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52B81D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4121E59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4C7261D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5B2082F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094C51D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LDH</w:t>
            </w:r>
          </w:p>
        </w:tc>
        <w:tc>
          <w:tcPr>
            <w:tcW w:w="1559" w:type="dxa"/>
            <w:hideMark/>
          </w:tcPr>
          <w:p w14:paraId="4FEC430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301</w:t>
            </w:r>
          </w:p>
        </w:tc>
        <w:tc>
          <w:tcPr>
            <w:tcW w:w="1701" w:type="dxa"/>
            <w:vMerge/>
            <w:hideMark/>
          </w:tcPr>
          <w:p w14:paraId="35D3430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4BFFA5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48028EA6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581A4912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3721DE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BF1925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D86E2C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0AB6AC5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1CFF048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7E5CED2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4E03E48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Troponin</w:t>
            </w:r>
          </w:p>
        </w:tc>
        <w:tc>
          <w:tcPr>
            <w:tcW w:w="1559" w:type="dxa"/>
            <w:hideMark/>
          </w:tcPr>
          <w:p w14:paraId="0662578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0.112</w:t>
            </w:r>
          </w:p>
        </w:tc>
        <w:tc>
          <w:tcPr>
            <w:tcW w:w="1701" w:type="dxa"/>
            <w:vMerge/>
            <w:hideMark/>
          </w:tcPr>
          <w:p w14:paraId="05C472A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C6FCC6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278EFFD0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2527455B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E9C7FB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4DD3AA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620973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1B555AA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34831A9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24A125D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5534BDE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BNP</w:t>
            </w:r>
          </w:p>
        </w:tc>
        <w:tc>
          <w:tcPr>
            <w:tcW w:w="1559" w:type="dxa"/>
            <w:hideMark/>
          </w:tcPr>
          <w:p w14:paraId="7109DC4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8718</w:t>
            </w:r>
          </w:p>
          <w:p w14:paraId="636563B6" w14:textId="0E8074B4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43AF2A7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1FBE50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07D6CADE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hideMark/>
          </w:tcPr>
          <w:p w14:paraId="33F88B1B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E9244F">
              <w:rPr>
                <w:color w:val="000000" w:themeColor="text1"/>
                <w:sz w:val="20"/>
                <w:szCs w:val="20"/>
              </w:rPr>
              <w:t>Grimaud et al, 2020</w:t>
            </w: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9244F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27</w:t>
            </w:r>
          </w:p>
        </w:tc>
        <w:tc>
          <w:tcPr>
            <w:tcW w:w="992" w:type="dxa"/>
            <w:vMerge w:val="restart"/>
          </w:tcPr>
          <w:p w14:paraId="60FD5BA8" w14:textId="75931904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Retrospect</w:t>
            </w:r>
            <w:r w:rsidR="00FC7149">
              <w:rPr>
                <w:color w:val="000000" w:themeColor="text1"/>
                <w:sz w:val="20"/>
                <w:szCs w:val="20"/>
              </w:rPr>
              <w:t>i</w:t>
            </w:r>
            <w:r w:rsidRPr="00FC7149">
              <w:rPr>
                <w:color w:val="000000" w:themeColor="text1"/>
                <w:sz w:val="20"/>
                <w:szCs w:val="20"/>
              </w:rPr>
              <w:t xml:space="preserve">ve cohort without control </w:t>
            </w:r>
          </w:p>
          <w:p w14:paraId="72B2157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34EF7E5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France</w:t>
            </w:r>
          </w:p>
        </w:tc>
        <w:tc>
          <w:tcPr>
            <w:tcW w:w="992" w:type="dxa"/>
            <w:vMerge w:val="restart"/>
          </w:tcPr>
          <w:p w14:paraId="62CE4A9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20</w:t>
            </w:r>
          </w:p>
          <w:p w14:paraId="1F102FD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(</w:t>
            </w:r>
            <w:r w:rsidRPr="00FC7149">
              <w:rPr>
                <w:color w:val="000000" w:themeColor="text1"/>
                <w:sz w:val="20"/>
                <w:szCs w:val="20"/>
              </w:rPr>
              <w:t>10M, 10F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134" w:type="dxa"/>
            <w:vMerge w:val="restart"/>
          </w:tcPr>
          <w:p w14:paraId="4B0717C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2.9-15 years</w:t>
            </w:r>
          </w:p>
          <w:p w14:paraId="6A28FA1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 w:val="restart"/>
            <w:hideMark/>
          </w:tcPr>
          <w:p w14:paraId="4110719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None</w:t>
            </w:r>
          </w:p>
        </w:tc>
        <w:tc>
          <w:tcPr>
            <w:tcW w:w="1701" w:type="dxa"/>
            <w:vMerge w:val="restart"/>
            <w:hideMark/>
          </w:tcPr>
          <w:p w14:paraId="2EE3ABF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Acute myocarditis</w:t>
            </w:r>
          </w:p>
          <w:p w14:paraId="6F49F0D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02A9191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 w:val="restart"/>
            <w:hideMark/>
          </w:tcPr>
          <w:p w14:paraId="2C351938" w14:textId="5D9F0078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TTE, ECG and elevated troponin</w:t>
            </w:r>
          </w:p>
        </w:tc>
        <w:tc>
          <w:tcPr>
            <w:tcW w:w="1134" w:type="dxa"/>
            <w:hideMark/>
          </w:tcPr>
          <w:p w14:paraId="0C154F3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CRP</w:t>
            </w:r>
          </w:p>
        </w:tc>
        <w:tc>
          <w:tcPr>
            <w:tcW w:w="1559" w:type="dxa"/>
            <w:hideMark/>
          </w:tcPr>
          <w:p w14:paraId="288CC19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251 (94-458)</w:t>
            </w:r>
          </w:p>
        </w:tc>
        <w:tc>
          <w:tcPr>
            <w:tcW w:w="1701" w:type="dxa"/>
            <w:vMerge w:val="restart"/>
            <w:hideMark/>
          </w:tcPr>
          <w:p w14:paraId="3AEC1BD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Dobutamine</w:t>
            </w:r>
          </w:p>
          <w:p w14:paraId="0EF5F53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Epinephrine</w:t>
            </w:r>
          </w:p>
          <w:p w14:paraId="0CCCB8C4" w14:textId="1DD52AA3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HFOT</w:t>
            </w:r>
          </w:p>
          <w:p w14:paraId="24D8E7C2" w14:textId="0936566B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IL-1 receptor antagonist</w:t>
            </w:r>
          </w:p>
          <w:p w14:paraId="303FCBE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IMV</w:t>
            </w:r>
          </w:p>
          <w:p w14:paraId="1A7F23C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Inotropes</w:t>
            </w:r>
          </w:p>
          <w:p w14:paraId="1A8B891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Intubation</w:t>
            </w:r>
          </w:p>
          <w:p w14:paraId="7617195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IVIg</w:t>
            </w:r>
          </w:p>
          <w:p w14:paraId="6F34CEB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Milrinone</w:t>
            </w:r>
          </w:p>
          <w:p w14:paraId="57EC0D4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NIV</w:t>
            </w:r>
          </w:p>
          <w:p w14:paraId="15C6A7A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Norepinephrine</w:t>
            </w:r>
          </w:p>
          <w:p w14:paraId="0119738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Steroids</w:t>
            </w:r>
          </w:p>
          <w:p w14:paraId="4870CF30" w14:textId="56BFF80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Tocilizumab</w:t>
            </w:r>
          </w:p>
        </w:tc>
        <w:tc>
          <w:tcPr>
            <w:tcW w:w="1134" w:type="dxa"/>
            <w:vMerge w:val="restart"/>
          </w:tcPr>
          <w:p w14:paraId="2AC94E8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Recovered</w:t>
            </w:r>
          </w:p>
        </w:tc>
      </w:tr>
      <w:tr w:rsidR="00D75475" w:rsidRPr="00FC7149" w14:paraId="7DB83645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56316C1B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10D304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20135C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3782EE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64ABAB6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28DA9E4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65F5DA4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23C4F97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PCT</w:t>
            </w:r>
          </w:p>
        </w:tc>
        <w:tc>
          <w:tcPr>
            <w:tcW w:w="1559" w:type="dxa"/>
            <w:hideMark/>
          </w:tcPr>
          <w:p w14:paraId="56A3323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46 (1.6-448)</w:t>
            </w:r>
          </w:p>
        </w:tc>
        <w:tc>
          <w:tcPr>
            <w:tcW w:w="1701" w:type="dxa"/>
            <w:vMerge/>
            <w:hideMark/>
          </w:tcPr>
          <w:p w14:paraId="4DCADFC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AF7565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35E64EA7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1F070036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A9FD6E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10554F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499157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4FD8731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3DC4B19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3DDDE57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04B7F5F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Troponin</w:t>
            </w:r>
          </w:p>
        </w:tc>
        <w:tc>
          <w:tcPr>
            <w:tcW w:w="1559" w:type="dxa"/>
            <w:hideMark/>
          </w:tcPr>
          <w:p w14:paraId="2064F83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269 (31-4607)</w:t>
            </w:r>
          </w:p>
        </w:tc>
        <w:tc>
          <w:tcPr>
            <w:tcW w:w="1701" w:type="dxa"/>
            <w:vMerge/>
            <w:hideMark/>
          </w:tcPr>
          <w:p w14:paraId="5C93929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46AF28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7CB7C705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5F6425F2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010A77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9F5E91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9FC9F5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5B79304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533E210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118618C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60727C10" w14:textId="123A2E21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BNP</w:t>
            </w:r>
          </w:p>
        </w:tc>
        <w:tc>
          <w:tcPr>
            <w:tcW w:w="1559" w:type="dxa"/>
            <w:hideMark/>
          </w:tcPr>
          <w:p w14:paraId="230E5ADD" w14:textId="51E43B39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927 (49-5179)</w:t>
            </w:r>
          </w:p>
        </w:tc>
        <w:tc>
          <w:tcPr>
            <w:tcW w:w="1701" w:type="dxa"/>
            <w:vMerge/>
            <w:hideMark/>
          </w:tcPr>
          <w:p w14:paraId="78C09D1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05735C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7D4ADF1E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hideMark/>
          </w:tcPr>
          <w:p w14:paraId="315B0AF2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E9244F">
              <w:rPr>
                <w:color w:val="000000" w:themeColor="text1"/>
                <w:sz w:val="20"/>
                <w:szCs w:val="20"/>
              </w:rPr>
              <w:t>Kariyanna</w:t>
            </w:r>
            <w:proofErr w:type="spellEnd"/>
            <w:r w:rsidRPr="00E9244F">
              <w:rPr>
                <w:color w:val="000000" w:themeColor="text1"/>
                <w:sz w:val="20"/>
                <w:szCs w:val="20"/>
              </w:rPr>
              <w:t xml:space="preserve"> et al, 2020</w:t>
            </w: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9244F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28</w:t>
            </w:r>
          </w:p>
        </w:tc>
        <w:tc>
          <w:tcPr>
            <w:tcW w:w="992" w:type="dxa"/>
            <w:vMerge w:val="restart"/>
          </w:tcPr>
          <w:p w14:paraId="0CBFB0C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Case report </w:t>
            </w:r>
          </w:p>
          <w:p w14:paraId="30ED3AA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17EFDE4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USA</w:t>
            </w:r>
          </w:p>
        </w:tc>
        <w:tc>
          <w:tcPr>
            <w:tcW w:w="992" w:type="dxa"/>
            <w:vMerge w:val="restart"/>
          </w:tcPr>
          <w:p w14:paraId="682F19D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  <w:p w14:paraId="71FE407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(M)</w:t>
            </w:r>
          </w:p>
        </w:tc>
        <w:tc>
          <w:tcPr>
            <w:tcW w:w="1134" w:type="dxa"/>
            <w:vMerge w:val="restart"/>
          </w:tcPr>
          <w:p w14:paraId="41FBF16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68 Years</w:t>
            </w:r>
          </w:p>
        </w:tc>
        <w:tc>
          <w:tcPr>
            <w:tcW w:w="1559" w:type="dxa"/>
            <w:hideMark/>
          </w:tcPr>
          <w:p w14:paraId="79687359" w14:textId="6BB96C9F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COPD</w:t>
            </w:r>
          </w:p>
        </w:tc>
        <w:tc>
          <w:tcPr>
            <w:tcW w:w="1701" w:type="dxa"/>
            <w:vMerge w:val="restart"/>
            <w:hideMark/>
          </w:tcPr>
          <w:p w14:paraId="371E1E5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Myocarditis, ST elevation myocardial infarction, arrhythmias</w:t>
            </w:r>
          </w:p>
          <w:p w14:paraId="197F812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4B8B2EF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 w:val="restart"/>
            <w:hideMark/>
          </w:tcPr>
          <w:p w14:paraId="5AEE6C02" w14:textId="6B93982C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ECG </w:t>
            </w:r>
          </w:p>
        </w:tc>
        <w:tc>
          <w:tcPr>
            <w:tcW w:w="1134" w:type="dxa"/>
            <w:hideMark/>
          </w:tcPr>
          <w:p w14:paraId="07B2778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CRP</w:t>
            </w:r>
          </w:p>
        </w:tc>
        <w:tc>
          <w:tcPr>
            <w:tcW w:w="1559" w:type="dxa"/>
            <w:hideMark/>
          </w:tcPr>
          <w:p w14:paraId="64A1022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2470</w:t>
            </w:r>
          </w:p>
        </w:tc>
        <w:tc>
          <w:tcPr>
            <w:tcW w:w="1701" w:type="dxa"/>
            <w:vMerge w:val="restart"/>
            <w:hideMark/>
          </w:tcPr>
          <w:p w14:paraId="0FDBCF1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Antiplatelet</w:t>
            </w:r>
          </w:p>
          <w:p w14:paraId="7EA5293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Aspirin 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>TPA</w:t>
            </w:r>
          </w:p>
        </w:tc>
        <w:tc>
          <w:tcPr>
            <w:tcW w:w="1134" w:type="dxa"/>
            <w:vMerge w:val="restart"/>
          </w:tcPr>
          <w:p w14:paraId="212AAD6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Died – 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m</w:t>
            </w:r>
            <w:proofErr w:type="spellStart"/>
            <w:r w:rsidRPr="00FC7149">
              <w:rPr>
                <w:color w:val="000000" w:themeColor="text1"/>
                <w:sz w:val="20"/>
                <w:szCs w:val="20"/>
              </w:rPr>
              <w:t>ulti</w:t>
            </w:r>
            <w:proofErr w:type="spellEnd"/>
            <w:r w:rsidRPr="00FC7149">
              <w:rPr>
                <w:color w:val="000000" w:themeColor="text1"/>
                <w:sz w:val="20"/>
                <w:szCs w:val="20"/>
              </w:rPr>
              <w:t xml:space="preserve"> organ failure</w:t>
            </w:r>
          </w:p>
        </w:tc>
      </w:tr>
      <w:tr w:rsidR="00D75475" w:rsidRPr="00FC7149" w14:paraId="59966A26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3C5E8386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0E88ED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4BB80F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84EDDB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14:paraId="349D9858" w14:textId="4A36A199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Lung Cancer</w:t>
            </w:r>
          </w:p>
        </w:tc>
        <w:tc>
          <w:tcPr>
            <w:tcW w:w="1701" w:type="dxa"/>
            <w:vMerge/>
            <w:hideMark/>
          </w:tcPr>
          <w:p w14:paraId="1CEA250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5D9BA58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372A356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PCT</w:t>
            </w:r>
          </w:p>
        </w:tc>
        <w:tc>
          <w:tcPr>
            <w:tcW w:w="1559" w:type="dxa"/>
            <w:hideMark/>
          </w:tcPr>
          <w:p w14:paraId="694EEEC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7.4</w:t>
            </w:r>
          </w:p>
        </w:tc>
        <w:tc>
          <w:tcPr>
            <w:tcW w:w="1701" w:type="dxa"/>
            <w:vMerge/>
            <w:hideMark/>
          </w:tcPr>
          <w:p w14:paraId="142B440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ADC899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172FE2C3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7A7311E9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B831D3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005A84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415234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hideMark/>
          </w:tcPr>
          <w:p w14:paraId="49F6335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051BF8A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1D1E0D8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24F9FA7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Ferritin</w:t>
            </w:r>
          </w:p>
        </w:tc>
        <w:tc>
          <w:tcPr>
            <w:tcW w:w="1559" w:type="dxa"/>
            <w:hideMark/>
          </w:tcPr>
          <w:p w14:paraId="250A7BD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2634.1</w:t>
            </w:r>
          </w:p>
        </w:tc>
        <w:tc>
          <w:tcPr>
            <w:tcW w:w="1701" w:type="dxa"/>
            <w:vMerge/>
            <w:hideMark/>
          </w:tcPr>
          <w:p w14:paraId="1E3D2A4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B8B39A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5E052177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231B0891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F245F3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165B83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658094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7A684AE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0E0E213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4F1BFAC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7F70F4B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LDH</w:t>
            </w:r>
          </w:p>
        </w:tc>
        <w:tc>
          <w:tcPr>
            <w:tcW w:w="1559" w:type="dxa"/>
            <w:hideMark/>
          </w:tcPr>
          <w:p w14:paraId="2B6A034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856</w:t>
            </w:r>
          </w:p>
        </w:tc>
        <w:tc>
          <w:tcPr>
            <w:tcW w:w="1701" w:type="dxa"/>
            <w:vMerge/>
            <w:hideMark/>
          </w:tcPr>
          <w:p w14:paraId="1D0D789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8D7131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4A4E727C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05E1BB95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FE6057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66B905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78E81E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511B2CD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1A94732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4C133FD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1985FC2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Troponin</w:t>
            </w:r>
          </w:p>
        </w:tc>
        <w:tc>
          <w:tcPr>
            <w:tcW w:w="1559" w:type="dxa"/>
            <w:hideMark/>
          </w:tcPr>
          <w:p w14:paraId="4427D34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94.36</w:t>
            </w:r>
          </w:p>
          <w:p w14:paraId="46E0A2C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 75</w:t>
            </w:r>
          </w:p>
          <w:p w14:paraId="32D1ACA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hideMark/>
          </w:tcPr>
          <w:p w14:paraId="30D9158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31C936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2AA12208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hideMark/>
          </w:tcPr>
          <w:p w14:paraId="3E8AEA1F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E9244F">
              <w:rPr>
                <w:color w:val="000000" w:themeColor="text1"/>
                <w:sz w:val="20"/>
                <w:szCs w:val="20"/>
              </w:rPr>
              <w:t>Kazi</w:t>
            </w:r>
            <w:proofErr w:type="spellEnd"/>
            <w:r w:rsidRPr="00E9244F">
              <w:rPr>
                <w:color w:val="000000" w:themeColor="text1"/>
                <w:sz w:val="20"/>
                <w:szCs w:val="20"/>
              </w:rPr>
              <w:t xml:space="preserve"> et al, 2020</w:t>
            </w: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9244F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29</w:t>
            </w:r>
          </w:p>
        </w:tc>
        <w:tc>
          <w:tcPr>
            <w:tcW w:w="992" w:type="dxa"/>
            <w:vMerge w:val="restart"/>
          </w:tcPr>
          <w:p w14:paraId="7244706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Case report </w:t>
            </w:r>
          </w:p>
          <w:p w14:paraId="469890F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65FDDEB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USA</w:t>
            </w:r>
          </w:p>
        </w:tc>
        <w:tc>
          <w:tcPr>
            <w:tcW w:w="992" w:type="dxa"/>
            <w:vMerge w:val="restart"/>
          </w:tcPr>
          <w:p w14:paraId="575713C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1</w:t>
            </w:r>
          </w:p>
          <w:p w14:paraId="429DF98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(M)</w:t>
            </w:r>
          </w:p>
        </w:tc>
        <w:tc>
          <w:tcPr>
            <w:tcW w:w="1134" w:type="dxa"/>
            <w:vMerge w:val="restart"/>
          </w:tcPr>
          <w:p w14:paraId="417A9A2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73</w:t>
            </w:r>
          </w:p>
          <w:p w14:paraId="177838B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559" w:type="dxa"/>
            <w:hideMark/>
          </w:tcPr>
          <w:p w14:paraId="7A246B97" w14:textId="008A07D9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Diabetes Mellitus</w:t>
            </w:r>
          </w:p>
        </w:tc>
        <w:tc>
          <w:tcPr>
            <w:tcW w:w="1701" w:type="dxa"/>
            <w:vMerge w:val="restart"/>
            <w:hideMark/>
          </w:tcPr>
          <w:p w14:paraId="62407903" w14:textId="0FD5538E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Suspected </w:t>
            </w:r>
            <w:r w:rsidRPr="00FC7149">
              <w:rPr>
                <w:color w:val="000000" w:themeColor="text1"/>
                <w:sz w:val="20"/>
                <w:szCs w:val="20"/>
              </w:rPr>
              <w:t xml:space="preserve">myopericarditis </w:t>
            </w:r>
            <w:r w:rsidRPr="00FC7149">
              <w:rPr>
                <w:color w:val="000000" w:themeColor="text1"/>
                <w:sz w:val="20"/>
                <w:szCs w:val="20"/>
              </w:rPr>
              <w:lastRenderedPageBreak/>
              <w:t>with ventricular dysfunction</w:t>
            </w:r>
          </w:p>
          <w:p w14:paraId="5E6F5D5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715D29C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 w:val="restart"/>
            <w:hideMark/>
          </w:tcPr>
          <w:p w14:paraId="50201F89" w14:textId="0B00842A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ECG, TTE </w:t>
            </w:r>
          </w:p>
        </w:tc>
        <w:tc>
          <w:tcPr>
            <w:tcW w:w="1134" w:type="dxa"/>
            <w:hideMark/>
          </w:tcPr>
          <w:p w14:paraId="7B66ACE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CRP</w:t>
            </w:r>
          </w:p>
        </w:tc>
        <w:tc>
          <w:tcPr>
            <w:tcW w:w="1559" w:type="dxa"/>
            <w:hideMark/>
          </w:tcPr>
          <w:p w14:paraId="2D04D7F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118.2</w:t>
            </w:r>
          </w:p>
        </w:tc>
        <w:tc>
          <w:tcPr>
            <w:tcW w:w="1701" w:type="dxa"/>
            <w:vMerge w:val="restart"/>
            <w:hideMark/>
          </w:tcPr>
          <w:p w14:paraId="2DDEE14C" w14:textId="05D86830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A</w:t>
            </w:r>
            <w:r w:rsidRPr="00FC7149">
              <w:rPr>
                <w:color w:val="000000" w:themeColor="text1"/>
                <w:sz w:val="20"/>
                <w:szCs w:val="20"/>
              </w:rPr>
              <w:t>antiarrhythmic drug</w:t>
            </w:r>
          </w:p>
          <w:p w14:paraId="5A75F90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lastRenderedPageBreak/>
              <w:t>Antibiotics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>Anticoagulants</w:t>
            </w:r>
          </w:p>
          <w:p w14:paraId="7ADF41E7" w14:textId="3EF9D4C2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Antivirals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>HCQ</w:t>
            </w:r>
          </w:p>
          <w:p w14:paraId="61F03C3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IMV</w:t>
            </w:r>
          </w:p>
          <w:p w14:paraId="5844042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IVIg</w:t>
            </w:r>
          </w:p>
        </w:tc>
        <w:tc>
          <w:tcPr>
            <w:tcW w:w="1134" w:type="dxa"/>
            <w:vMerge w:val="restart"/>
          </w:tcPr>
          <w:p w14:paraId="445FCF51" w14:textId="395AAF9B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Died – multi 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organ failure </w:t>
            </w:r>
          </w:p>
        </w:tc>
      </w:tr>
      <w:tr w:rsidR="00D75475" w:rsidRPr="00FC7149" w14:paraId="7F09BC8C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02A34AF3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D7F0F0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E70C66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778511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14:paraId="0DCC6409" w14:textId="148CCEC1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Obstructive Sleep Apnea</w:t>
            </w:r>
          </w:p>
        </w:tc>
        <w:tc>
          <w:tcPr>
            <w:tcW w:w="1701" w:type="dxa"/>
            <w:vMerge/>
            <w:hideMark/>
          </w:tcPr>
          <w:p w14:paraId="75265DF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5BEFF5D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1FB737F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Ferritin</w:t>
            </w:r>
          </w:p>
        </w:tc>
        <w:tc>
          <w:tcPr>
            <w:tcW w:w="1559" w:type="dxa"/>
            <w:hideMark/>
          </w:tcPr>
          <w:p w14:paraId="52EA9FB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2695</w:t>
            </w:r>
          </w:p>
        </w:tc>
        <w:tc>
          <w:tcPr>
            <w:tcW w:w="1701" w:type="dxa"/>
            <w:vMerge/>
            <w:hideMark/>
          </w:tcPr>
          <w:p w14:paraId="0DFD6CD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E466E7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3301AA62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339352D4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5DD4E2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60D194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F8F4EB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14:paraId="77CCD7B1" w14:textId="73684685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Atrial Fibrillation</w:t>
            </w:r>
          </w:p>
        </w:tc>
        <w:tc>
          <w:tcPr>
            <w:tcW w:w="1701" w:type="dxa"/>
            <w:vMerge/>
            <w:hideMark/>
          </w:tcPr>
          <w:p w14:paraId="087B872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05FBD12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2892DE8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LDH</w:t>
            </w:r>
          </w:p>
        </w:tc>
        <w:tc>
          <w:tcPr>
            <w:tcW w:w="1559" w:type="dxa"/>
            <w:hideMark/>
          </w:tcPr>
          <w:p w14:paraId="256F4DA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572</w:t>
            </w:r>
          </w:p>
        </w:tc>
        <w:tc>
          <w:tcPr>
            <w:tcW w:w="1701" w:type="dxa"/>
            <w:vMerge/>
            <w:hideMark/>
          </w:tcPr>
          <w:p w14:paraId="3A023E5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31E0DB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09D886E9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61F23736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43CF9A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241FF6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8F0627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14:paraId="48FF6592" w14:textId="29B945EE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Aortic Stenosis</w:t>
            </w:r>
          </w:p>
        </w:tc>
        <w:tc>
          <w:tcPr>
            <w:tcW w:w="1701" w:type="dxa"/>
            <w:vMerge/>
            <w:hideMark/>
          </w:tcPr>
          <w:p w14:paraId="08E87E2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5A3CC8D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68F24ADB" w14:textId="4537159B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Troponin T</w:t>
            </w:r>
          </w:p>
        </w:tc>
        <w:tc>
          <w:tcPr>
            <w:tcW w:w="1559" w:type="dxa"/>
            <w:hideMark/>
          </w:tcPr>
          <w:p w14:paraId="322E907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4.19</w:t>
            </w:r>
          </w:p>
        </w:tc>
        <w:tc>
          <w:tcPr>
            <w:tcW w:w="1701" w:type="dxa"/>
            <w:vMerge/>
            <w:hideMark/>
          </w:tcPr>
          <w:p w14:paraId="3F692E6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126D57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23272894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52BC4719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C007B9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9927D8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3E6F29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hideMark/>
          </w:tcPr>
          <w:p w14:paraId="2DF68F49" w14:textId="5D89F052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HTN</w:t>
            </w:r>
          </w:p>
        </w:tc>
        <w:tc>
          <w:tcPr>
            <w:tcW w:w="1701" w:type="dxa"/>
            <w:vMerge/>
            <w:hideMark/>
          </w:tcPr>
          <w:p w14:paraId="66E3AEF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47BC5CE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2045BB1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NT-pro</w:t>
            </w:r>
            <w:r w:rsidRPr="00FC7149">
              <w:rPr>
                <w:color w:val="000000" w:themeColor="text1"/>
                <w:sz w:val="20"/>
                <w:szCs w:val="20"/>
              </w:rPr>
              <w:t>BNP</w:t>
            </w:r>
          </w:p>
        </w:tc>
        <w:tc>
          <w:tcPr>
            <w:tcW w:w="1559" w:type="dxa"/>
            <w:hideMark/>
          </w:tcPr>
          <w:p w14:paraId="2E27A77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1298</w:t>
            </w:r>
          </w:p>
        </w:tc>
        <w:tc>
          <w:tcPr>
            <w:tcW w:w="1701" w:type="dxa"/>
            <w:vMerge/>
            <w:hideMark/>
          </w:tcPr>
          <w:p w14:paraId="425063F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117A52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393271A8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0EFF74C0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92E9C5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C300D4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A7ADAE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62B9B0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14:paraId="11E7BC6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233993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8A2FCC" w14:textId="0AD0E4E5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CK</w:t>
            </w:r>
          </w:p>
        </w:tc>
        <w:tc>
          <w:tcPr>
            <w:tcW w:w="1559" w:type="dxa"/>
          </w:tcPr>
          <w:p w14:paraId="205863E7" w14:textId="5C2206DD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1129 </w:t>
            </w:r>
          </w:p>
        </w:tc>
        <w:tc>
          <w:tcPr>
            <w:tcW w:w="1701" w:type="dxa"/>
            <w:vMerge/>
          </w:tcPr>
          <w:p w14:paraId="79FD67A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97DC67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3FBF49C9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hideMark/>
          </w:tcPr>
          <w:p w14:paraId="304C68B8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E9244F">
              <w:rPr>
                <w:color w:val="000000" w:themeColor="text1"/>
                <w:sz w:val="20"/>
                <w:szCs w:val="20"/>
              </w:rPr>
              <w:t>Latimer et al, 2020</w:t>
            </w: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9244F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30</w:t>
            </w:r>
          </w:p>
        </w:tc>
        <w:tc>
          <w:tcPr>
            <w:tcW w:w="992" w:type="dxa"/>
            <w:vMerge w:val="restart"/>
          </w:tcPr>
          <w:p w14:paraId="7E5A221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Case report</w:t>
            </w:r>
          </w:p>
          <w:p w14:paraId="62DB0F5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USA</w:t>
            </w:r>
          </w:p>
        </w:tc>
        <w:tc>
          <w:tcPr>
            <w:tcW w:w="992" w:type="dxa"/>
            <w:vMerge w:val="restart"/>
          </w:tcPr>
          <w:p w14:paraId="08E7888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  <w:p w14:paraId="356E087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(M)</w:t>
            </w:r>
          </w:p>
        </w:tc>
        <w:tc>
          <w:tcPr>
            <w:tcW w:w="1134" w:type="dxa"/>
            <w:vMerge w:val="restart"/>
          </w:tcPr>
          <w:p w14:paraId="5947EAD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16 Years</w:t>
            </w:r>
          </w:p>
        </w:tc>
        <w:tc>
          <w:tcPr>
            <w:tcW w:w="1559" w:type="dxa"/>
            <w:hideMark/>
          </w:tcPr>
          <w:p w14:paraId="37090EA0" w14:textId="7C1ABD21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Chromosome 18q Deletion</w:t>
            </w:r>
          </w:p>
        </w:tc>
        <w:tc>
          <w:tcPr>
            <w:tcW w:w="1701" w:type="dxa"/>
            <w:vMerge w:val="restart"/>
            <w:hideMark/>
          </w:tcPr>
          <w:p w14:paraId="7182E5C4" w14:textId="77F1660F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Myocardial injury (suspected myopericarditis)</w:t>
            </w:r>
          </w:p>
        </w:tc>
        <w:tc>
          <w:tcPr>
            <w:tcW w:w="1276" w:type="dxa"/>
            <w:vMerge w:val="restart"/>
            <w:hideMark/>
          </w:tcPr>
          <w:p w14:paraId="45B581A5" w14:textId="646364E8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High Troponin T and TTE</w:t>
            </w:r>
          </w:p>
        </w:tc>
        <w:tc>
          <w:tcPr>
            <w:tcW w:w="1134" w:type="dxa"/>
            <w:hideMark/>
          </w:tcPr>
          <w:p w14:paraId="5F3B711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Ferritin</w:t>
            </w:r>
          </w:p>
        </w:tc>
        <w:tc>
          <w:tcPr>
            <w:tcW w:w="1559" w:type="dxa"/>
            <w:hideMark/>
          </w:tcPr>
          <w:p w14:paraId="066DF9D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7051</w:t>
            </w:r>
          </w:p>
        </w:tc>
        <w:tc>
          <w:tcPr>
            <w:tcW w:w="1701" w:type="dxa"/>
            <w:vMerge w:val="restart"/>
            <w:hideMark/>
          </w:tcPr>
          <w:p w14:paraId="71CC549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Epinephrine 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 xml:space="preserve">Hydrocortisone </w:t>
            </w:r>
          </w:p>
          <w:p w14:paraId="44156978" w14:textId="41DA611C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HCQ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>Milrinone</w:t>
            </w:r>
          </w:p>
          <w:p w14:paraId="047BF05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IV fluids</w:t>
            </w:r>
          </w:p>
        </w:tc>
        <w:tc>
          <w:tcPr>
            <w:tcW w:w="1134" w:type="dxa"/>
            <w:vMerge w:val="restart"/>
          </w:tcPr>
          <w:p w14:paraId="21BF377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Recovered</w:t>
            </w:r>
          </w:p>
        </w:tc>
      </w:tr>
      <w:tr w:rsidR="00D75475" w:rsidRPr="00FC7149" w14:paraId="5B3457B9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287E8C65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9DCD98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891096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F22583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hideMark/>
          </w:tcPr>
          <w:p w14:paraId="639FC8E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Epilepsy</w:t>
            </w:r>
          </w:p>
        </w:tc>
        <w:tc>
          <w:tcPr>
            <w:tcW w:w="1701" w:type="dxa"/>
            <w:vMerge/>
            <w:hideMark/>
          </w:tcPr>
          <w:p w14:paraId="03EABD9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5F78909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2F4ED96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LDH</w:t>
            </w:r>
          </w:p>
        </w:tc>
        <w:tc>
          <w:tcPr>
            <w:tcW w:w="1559" w:type="dxa"/>
            <w:hideMark/>
          </w:tcPr>
          <w:p w14:paraId="7EF800C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2383</w:t>
            </w:r>
          </w:p>
        </w:tc>
        <w:tc>
          <w:tcPr>
            <w:tcW w:w="1701" w:type="dxa"/>
            <w:vMerge/>
            <w:hideMark/>
          </w:tcPr>
          <w:p w14:paraId="0B4234B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5EC743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35C245BC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02162EF3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813D27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B7E86F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00D5B4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7B734B3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1119856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1B20779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4798E99F" w14:textId="5799959B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Troponin T</w:t>
            </w:r>
          </w:p>
        </w:tc>
        <w:tc>
          <w:tcPr>
            <w:tcW w:w="1559" w:type="dxa"/>
            <w:hideMark/>
          </w:tcPr>
          <w:p w14:paraId="504745B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25.92</w:t>
            </w:r>
          </w:p>
        </w:tc>
        <w:tc>
          <w:tcPr>
            <w:tcW w:w="1701" w:type="dxa"/>
            <w:vMerge/>
            <w:hideMark/>
          </w:tcPr>
          <w:p w14:paraId="594A45D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166F49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23DF0208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78FA00F4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A0391A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5F81ED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AC50B0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744415D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7306589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55811BA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550DBEB0" w14:textId="0E055D9E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CK (U/L)</w:t>
            </w:r>
          </w:p>
        </w:tc>
        <w:tc>
          <w:tcPr>
            <w:tcW w:w="1559" w:type="dxa"/>
            <w:hideMark/>
          </w:tcPr>
          <w:p w14:paraId="0B593F8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1129</w:t>
            </w:r>
          </w:p>
        </w:tc>
        <w:tc>
          <w:tcPr>
            <w:tcW w:w="1701" w:type="dxa"/>
            <w:vMerge/>
            <w:hideMark/>
          </w:tcPr>
          <w:p w14:paraId="79E7E75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0A34D7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472EC9A6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3D5DAACC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D6E2F4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71952A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18379B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6BE09CF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22F3BBB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7B75A75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6BA257A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BNP</w:t>
            </w:r>
          </w:p>
        </w:tc>
        <w:tc>
          <w:tcPr>
            <w:tcW w:w="1559" w:type="dxa"/>
            <w:hideMark/>
          </w:tcPr>
          <w:p w14:paraId="2A02BB6A" w14:textId="1430BB83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9959</w:t>
            </w:r>
          </w:p>
          <w:p w14:paraId="45DC989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3AD7A75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E3B621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21F551E3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hideMark/>
          </w:tcPr>
          <w:p w14:paraId="68FAAF42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E9244F">
              <w:rPr>
                <w:color w:val="000000" w:themeColor="text1"/>
                <w:sz w:val="20"/>
                <w:szCs w:val="20"/>
              </w:rPr>
              <w:t>Luetkens</w:t>
            </w:r>
            <w:proofErr w:type="spellEnd"/>
            <w:r w:rsidRPr="00E9244F">
              <w:rPr>
                <w:color w:val="000000" w:themeColor="text1"/>
                <w:sz w:val="20"/>
                <w:szCs w:val="20"/>
              </w:rPr>
              <w:t xml:space="preserve"> et al, 2020</w:t>
            </w: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9244F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31</w:t>
            </w:r>
          </w:p>
        </w:tc>
        <w:tc>
          <w:tcPr>
            <w:tcW w:w="992" w:type="dxa"/>
            <w:vMerge w:val="restart"/>
          </w:tcPr>
          <w:p w14:paraId="74225B8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Case report </w:t>
            </w:r>
          </w:p>
          <w:p w14:paraId="651E411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Germany</w:t>
            </w:r>
          </w:p>
        </w:tc>
        <w:tc>
          <w:tcPr>
            <w:tcW w:w="992" w:type="dxa"/>
            <w:vMerge w:val="restart"/>
          </w:tcPr>
          <w:p w14:paraId="54B4746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  <w:p w14:paraId="29E2C48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(M)</w:t>
            </w:r>
          </w:p>
        </w:tc>
        <w:tc>
          <w:tcPr>
            <w:tcW w:w="1134" w:type="dxa"/>
            <w:vMerge w:val="restart"/>
          </w:tcPr>
          <w:p w14:paraId="7B9B17F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79</w:t>
            </w:r>
          </w:p>
          <w:p w14:paraId="07F3F25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559" w:type="dxa"/>
            <w:vMerge w:val="restart"/>
            <w:hideMark/>
          </w:tcPr>
          <w:p w14:paraId="34A3EA4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Asthma</w:t>
            </w:r>
          </w:p>
        </w:tc>
        <w:tc>
          <w:tcPr>
            <w:tcW w:w="1701" w:type="dxa"/>
            <w:vMerge w:val="restart"/>
            <w:hideMark/>
          </w:tcPr>
          <w:p w14:paraId="0F5EE83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Myocarditis with pericardial effusion</w:t>
            </w:r>
          </w:p>
          <w:p w14:paraId="46FEE0E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 w:val="restart"/>
            <w:hideMark/>
          </w:tcPr>
          <w:p w14:paraId="3B06680A" w14:textId="04EF441D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CMR</w:t>
            </w:r>
          </w:p>
        </w:tc>
        <w:tc>
          <w:tcPr>
            <w:tcW w:w="1134" w:type="dxa"/>
            <w:hideMark/>
          </w:tcPr>
          <w:p w14:paraId="7FD21FF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CRP</w:t>
            </w:r>
          </w:p>
        </w:tc>
        <w:tc>
          <w:tcPr>
            <w:tcW w:w="1559" w:type="dxa"/>
            <w:hideMark/>
          </w:tcPr>
          <w:p w14:paraId="3B21733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64.23</w:t>
            </w:r>
          </w:p>
        </w:tc>
        <w:tc>
          <w:tcPr>
            <w:tcW w:w="1701" w:type="dxa"/>
            <w:vMerge w:val="restart"/>
            <w:hideMark/>
          </w:tcPr>
          <w:p w14:paraId="0D4DE43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Heart failure treatment</w:t>
            </w:r>
          </w:p>
        </w:tc>
        <w:tc>
          <w:tcPr>
            <w:tcW w:w="1134" w:type="dxa"/>
            <w:vMerge w:val="restart"/>
          </w:tcPr>
          <w:p w14:paraId="0038E6A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Recovered</w:t>
            </w:r>
          </w:p>
        </w:tc>
      </w:tr>
      <w:tr w:rsidR="00D75475" w:rsidRPr="00FC7149" w14:paraId="3F528BD2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5B53344D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20A571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1BC2DD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B37E0E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19BB0C0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37C955C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41ECF9C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3B372780" w14:textId="3281CA2C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Troponin I</w:t>
            </w:r>
          </w:p>
        </w:tc>
        <w:tc>
          <w:tcPr>
            <w:tcW w:w="1559" w:type="dxa"/>
            <w:hideMark/>
          </w:tcPr>
          <w:p w14:paraId="4DF33C0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0.0635</w:t>
            </w:r>
          </w:p>
        </w:tc>
        <w:tc>
          <w:tcPr>
            <w:tcW w:w="1701" w:type="dxa"/>
            <w:vMerge/>
            <w:hideMark/>
          </w:tcPr>
          <w:p w14:paraId="0752D34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F80128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09A0CB89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5CCAD087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BAEB1B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7E3CDA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95597B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13A9769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67361F3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2257937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14BFF41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NT-pro</w:t>
            </w:r>
            <w:r w:rsidRPr="00FC7149">
              <w:rPr>
                <w:color w:val="000000" w:themeColor="text1"/>
                <w:sz w:val="20"/>
                <w:szCs w:val="20"/>
              </w:rPr>
              <w:t>BNP</w:t>
            </w:r>
          </w:p>
        </w:tc>
        <w:tc>
          <w:tcPr>
            <w:tcW w:w="1559" w:type="dxa"/>
            <w:hideMark/>
          </w:tcPr>
          <w:p w14:paraId="579EA52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1178</w:t>
            </w:r>
          </w:p>
          <w:p w14:paraId="650DCF7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230436B4" w14:textId="7C33AA00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73B3662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462493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503BB235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hideMark/>
          </w:tcPr>
          <w:p w14:paraId="78ACEB7B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E9244F">
              <w:rPr>
                <w:color w:val="000000" w:themeColor="text1"/>
                <w:sz w:val="20"/>
                <w:szCs w:val="20"/>
              </w:rPr>
              <w:t>Oberweis</w:t>
            </w:r>
            <w:proofErr w:type="spellEnd"/>
            <w:r w:rsidRPr="00E9244F">
              <w:rPr>
                <w:color w:val="000000" w:themeColor="text1"/>
                <w:sz w:val="20"/>
                <w:szCs w:val="20"/>
              </w:rPr>
              <w:t xml:space="preserve"> et al, 2020</w:t>
            </w: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9244F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32</w:t>
            </w:r>
          </w:p>
        </w:tc>
        <w:tc>
          <w:tcPr>
            <w:tcW w:w="992" w:type="dxa"/>
            <w:vMerge w:val="restart"/>
          </w:tcPr>
          <w:p w14:paraId="1CD2CE0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Case report </w:t>
            </w:r>
          </w:p>
          <w:p w14:paraId="5E370EF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01457EC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621CA35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Luxembourg</w:t>
            </w:r>
          </w:p>
          <w:p w14:paraId="7FB2B8F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14:paraId="066EACC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  <w:p w14:paraId="5EE822F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(M)</w:t>
            </w:r>
          </w:p>
        </w:tc>
        <w:tc>
          <w:tcPr>
            <w:tcW w:w="1134" w:type="dxa"/>
            <w:vMerge w:val="restart"/>
          </w:tcPr>
          <w:p w14:paraId="0A93410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8</w:t>
            </w:r>
          </w:p>
          <w:p w14:paraId="4E33038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559" w:type="dxa"/>
            <w:vMerge w:val="restart"/>
            <w:hideMark/>
          </w:tcPr>
          <w:p w14:paraId="161A7B2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None</w:t>
            </w:r>
          </w:p>
        </w:tc>
        <w:tc>
          <w:tcPr>
            <w:tcW w:w="1701" w:type="dxa"/>
            <w:vMerge w:val="restart"/>
            <w:hideMark/>
          </w:tcPr>
          <w:p w14:paraId="10F25FDB" w14:textId="53CD3898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C7149">
              <w:rPr>
                <w:color w:val="000000" w:themeColor="text1"/>
                <w:sz w:val="20"/>
                <w:szCs w:val="20"/>
              </w:rPr>
              <w:t>Thrombocytopen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ia</w:t>
            </w:r>
            <w:proofErr w:type="spellEnd"/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 and m</w:t>
            </w:r>
            <w:proofErr w:type="spellStart"/>
            <w:r w:rsidRPr="00FC7149">
              <w:rPr>
                <w:color w:val="000000" w:themeColor="text1"/>
                <w:sz w:val="20"/>
                <w:szCs w:val="20"/>
              </w:rPr>
              <w:t>yocarditis</w:t>
            </w:r>
            <w:proofErr w:type="spellEnd"/>
          </w:p>
          <w:p w14:paraId="3D54173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 w:val="restart"/>
            <w:hideMark/>
          </w:tcPr>
          <w:p w14:paraId="5E0C98B0" w14:textId="6894D172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TTE, CMR  </w:t>
            </w:r>
          </w:p>
        </w:tc>
        <w:tc>
          <w:tcPr>
            <w:tcW w:w="1134" w:type="dxa"/>
            <w:hideMark/>
          </w:tcPr>
          <w:p w14:paraId="244A78B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CRP</w:t>
            </w:r>
          </w:p>
        </w:tc>
        <w:tc>
          <w:tcPr>
            <w:tcW w:w="1559" w:type="dxa"/>
            <w:hideMark/>
          </w:tcPr>
          <w:p w14:paraId="580704F0" w14:textId="670F9876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In</w:t>
            </w:r>
            <w:proofErr w:type="spellStart"/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i</w:t>
            </w:r>
            <w:r w:rsidRPr="00FC7149">
              <w:rPr>
                <w:color w:val="000000" w:themeColor="text1"/>
                <w:sz w:val="20"/>
                <w:szCs w:val="20"/>
              </w:rPr>
              <w:t>tial</w:t>
            </w:r>
            <w:proofErr w:type="spellEnd"/>
            <w:r w:rsidRPr="00FC7149">
              <w:rPr>
                <w:color w:val="000000" w:themeColor="text1"/>
                <w:sz w:val="20"/>
                <w:szCs w:val="20"/>
              </w:rPr>
              <w:t>: 73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>Highest: 151</w:t>
            </w:r>
          </w:p>
        </w:tc>
        <w:tc>
          <w:tcPr>
            <w:tcW w:w="1701" w:type="dxa"/>
            <w:vMerge w:val="restart"/>
            <w:hideMark/>
          </w:tcPr>
          <w:p w14:paraId="205544F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Antibiotics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 xml:space="preserve">Anticoagulant </w:t>
            </w:r>
          </w:p>
          <w:p w14:paraId="02430F5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Dobutamine </w:t>
            </w:r>
          </w:p>
          <w:p w14:paraId="61B0807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IVIg </w:t>
            </w:r>
            <w:r w:rsidRPr="00FC7149">
              <w:rPr>
                <w:color w:val="000000" w:themeColor="text1"/>
                <w:sz w:val="20"/>
                <w:szCs w:val="20"/>
              </w:rPr>
              <w:br/>
            </w:r>
            <w:proofErr w:type="spellStart"/>
            <w:r w:rsidRPr="00FC7149">
              <w:rPr>
                <w:color w:val="000000" w:themeColor="text1"/>
                <w:sz w:val="20"/>
                <w:szCs w:val="20"/>
              </w:rPr>
              <w:t>Milirinone</w:t>
            </w:r>
            <w:proofErr w:type="spellEnd"/>
            <w:r w:rsidRPr="00FC7149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B3DBC8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Oxygen Support </w:t>
            </w:r>
          </w:p>
          <w:p w14:paraId="1A76BA0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Tocilizumab </w:t>
            </w:r>
          </w:p>
        </w:tc>
        <w:tc>
          <w:tcPr>
            <w:tcW w:w="1134" w:type="dxa"/>
            <w:vMerge w:val="restart"/>
          </w:tcPr>
          <w:p w14:paraId="57CC35E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Recovered</w:t>
            </w:r>
          </w:p>
        </w:tc>
      </w:tr>
      <w:tr w:rsidR="00D75475" w:rsidRPr="00FC7149" w14:paraId="5AC80ED7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1D30814F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8DD764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310A0E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FF9561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1B69B07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40A2962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3866108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3E941E9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IL-6</w:t>
            </w:r>
          </w:p>
        </w:tc>
        <w:tc>
          <w:tcPr>
            <w:tcW w:w="1559" w:type="dxa"/>
            <w:hideMark/>
          </w:tcPr>
          <w:p w14:paraId="536799F8" w14:textId="5C58C7D3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In</w:t>
            </w:r>
            <w:proofErr w:type="spellStart"/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i</w:t>
            </w:r>
            <w:r w:rsidRPr="00FC7149">
              <w:rPr>
                <w:color w:val="000000" w:themeColor="text1"/>
                <w:sz w:val="20"/>
                <w:szCs w:val="20"/>
              </w:rPr>
              <w:t>tial</w:t>
            </w:r>
            <w:proofErr w:type="spellEnd"/>
            <w:r w:rsidRPr="00FC7149">
              <w:rPr>
                <w:color w:val="000000" w:themeColor="text1"/>
                <w:sz w:val="20"/>
                <w:szCs w:val="20"/>
              </w:rPr>
              <w:t>: 377.8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>Highest: 1023</w:t>
            </w:r>
          </w:p>
        </w:tc>
        <w:tc>
          <w:tcPr>
            <w:tcW w:w="1701" w:type="dxa"/>
            <w:vMerge/>
            <w:hideMark/>
          </w:tcPr>
          <w:p w14:paraId="488AA1A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9674B7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0D78AF2B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47EE47CA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B44E9A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DC35F6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B30398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541AD51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246DBB4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20B6908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16D3369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Ferritin</w:t>
            </w:r>
          </w:p>
        </w:tc>
        <w:tc>
          <w:tcPr>
            <w:tcW w:w="1559" w:type="dxa"/>
            <w:hideMark/>
          </w:tcPr>
          <w:p w14:paraId="3FE193B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Highest: 2869</w:t>
            </w:r>
          </w:p>
        </w:tc>
        <w:tc>
          <w:tcPr>
            <w:tcW w:w="1701" w:type="dxa"/>
            <w:vMerge/>
            <w:hideMark/>
          </w:tcPr>
          <w:p w14:paraId="4BEBFBE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72B26B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3CADEBCB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69E4CE0C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9C1A2D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491BF7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66B278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17D7293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345553B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487A3FF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14F3E8EE" w14:textId="3A9DF32D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Troponin T</w:t>
            </w:r>
          </w:p>
        </w:tc>
        <w:tc>
          <w:tcPr>
            <w:tcW w:w="1559" w:type="dxa"/>
            <w:hideMark/>
          </w:tcPr>
          <w:p w14:paraId="6C3BA6E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0.044</w:t>
            </w:r>
          </w:p>
        </w:tc>
        <w:tc>
          <w:tcPr>
            <w:tcW w:w="1701" w:type="dxa"/>
            <w:vMerge/>
            <w:hideMark/>
          </w:tcPr>
          <w:p w14:paraId="477F182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1CF66F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4EE89A8D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773BB178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81449E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D64A9F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9DA452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359B8E6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2BB3103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0F80C43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59F3AC4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BNP</w:t>
            </w:r>
          </w:p>
        </w:tc>
        <w:tc>
          <w:tcPr>
            <w:tcW w:w="1559" w:type="dxa"/>
            <w:hideMark/>
          </w:tcPr>
          <w:p w14:paraId="7425BC4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5112</w:t>
            </w:r>
          </w:p>
        </w:tc>
        <w:tc>
          <w:tcPr>
            <w:tcW w:w="1701" w:type="dxa"/>
            <w:vMerge/>
            <w:hideMark/>
          </w:tcPr>
          <w:p w14:paraId="66B57D8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B9DC70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69CCB721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hideMark/>
          </w:tcPr>
          <w:p w14:paraId="4C7DF29B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E9244F">
              <w:rPr>
                <w:color w:val="000000" w:themeColor="text1"/>
                <w:sz w:val="20"/>
                <w:szCs w:val="20"/>
              </w:rPr>
              <w:t>Rodriguez-Gonzalez et al., 2020</w:t>
            </w: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9244F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33</w:t>
            </w:r>
          </w:p>
        </w:tc>
        <w:tc>
          <w:tcPr>
            <w:tcW w:w="992" w:type="dxa"/>
            <w:vMerge w:val="restart"/>
          </w:tcPr>
          <w:p w14:paraId="16D106E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6C031A5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Case report </w:t>
            </w:r>
          </w:p>
          <w:p w14:paraId="4E168BE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52028A3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Spain</w:t>
            </w:r>
          </w:p>
        </w:tc>
        <w:tc>
          <w:tcPr>
            <w:tcW w:w="992" w:type="dxa"/>
            <w:vMerge w:val="restart"/>
          </w:tcPr>
          <w:p w14:paraId="467D43A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  <w:p w14:paraId="4E988E0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(M)</w:t>
            </w:r>
          </w:p>
        </w:tc>
        <w:tc>
          <w:tcPr>
            <w:tcW w:w="1134" w:type="dxa"/>
            <w:vMerge w:val="restart"/>
          </w:tcPr>
          <w:p w14:paraId="4D8D2C6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6 Month</w:t>
            </w:r>
          </w:p>
        </w:tc>
        <w:tc>
          <w:tcPr>
            <w:tcW w:w="1559" w:type="dxa"/>
            <w:vMerge w:val="restart"/>
            <w:hideMark/>
          </w:tcPr>
          <w:p w14:paraId="3BEE7744" w14:textId="1D9D90F4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Short Bowel Syndrome</w:t>
            </w:r>
          </w:p>
        </w:tc>
        <w:tc>
          <w:tcPr>
            <w:tcW w:w="1701" w:type="dxa"/>
            <w:vMerge w:val="restart"/>
            <w:hideMark/>
          </w:tcPr>
          <w:p w14:paraId="4662367B" w14:textId="0553074F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Severe RV failure, </w:t>
            </w:r>
            <w:r w:rsidRPr="00FC7149">
              <w:rPr>
                <w:color w:val="000000" w:themeColor="text1"/>
                <w:sz w:val="20"/>
                <w:szCs w:val="20"/>
              </w:rPr>
              <w:t xml:space="preserve">cardiogenic shock </w:t>
            </w:r>
          </w:p>
        </w:tc>
        <w:tc>
          <w:tcPr>
            <w:tcW w:w="1276" w:type="dxa"/>
            <w:vMerge w:val="restart"/>
            <w:hideMark/>
          </w:tcPr>
          <w:p w14:paraId="40D0F12A" w14:textId="347F8F79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ECG, TTE</w:t>
            </w:r>
          </w:p>
        </w:tc>
        <w:tc>
          <w:tcPr>
            <w:tcW w:w="1134" w:type="dxa"/>
            <w:hideMark/>
          </w:tcPr>
          <w:p w14:paraId="2AC0A1F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CRP</w:t>
            </w:r>
          </w:p>
        </w:tc>
        <w:tc>
          <w:tcPr>
            <w:tcW w:w="1559" w:type="dxa"/>
            <w:hideMark/>
          </w:tcPr>
          <w:p w14:paraId="3B13368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1701" w:type="dxa"/>
            <w:vMerge w:val="restart"/>
            <w:hideMark/>
          </w:tcPr>
          <w:p w14:paraId="6B20E90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Antibiotics </w:t>
            </w:r>
          </w:p>
          <w:p w14:paraId="6897E27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Anticoagulant</w:t>
            </w:r>
          </w:p>
          <w:p w14:paraId="25D8E3DA" w14:textId="7EC97C65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HCQ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 xml:space="preserve">IMV </w:t>
            </w:r>
            <w:r w:rsidRPr="00FC7149">
              <w:rPr>
                <w:color w:val="000000" w:themeColor="text1"/>
                <w:sz w:val="20"/>
                <w:szCs w:val="20"/>
              </w:rPr>
              <w:br/>
            </w:r>
            <w:proofErr w:type="spellStart"/>
            <w:r w:rsidRPr="00FC7149">
              <w:rPr>
                <w:color w:val="000000" w:themeColor="text1"/>
                <w:sz w:val="20"/>
                <w:szCs w:val="20"/>
              </w:rPr>
              <w:t>Milirinone</w:t>
            </w:r>
            <w:proofErr w:type="spellEnd"/>
            <w:r w:rsidRPr="00FC7149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CA9E12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Norepinephrine </w:t>
            </w:r>
          </w:p>
          <w:p w14:paraId="6C2EC55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Tocilizumab </w:t>
            </w:r>
          </w:p>
        </w:tc>
        <w:tc>
          <w:tcPr>
            <w:tcW w:w="1134" w:type="dxa"/>
            <w:vMerge w:val="restart"/>
          </w:tcPr>
          <w:p w14:paraId="5956963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Recovered</w:t>
            </w:r>
          </w:p>
        </w:tc>
      </w:tr>
      <w:tr w:rsidR="00D75475" w:rsidRPr="00FC7149" w14:paraId="2A5EC9FA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6D9A6B51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813E5B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E601E2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871B05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5C878C5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5720CEE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20AE958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64ABA14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IL-6</w:t>
            </w:r>
          </w:p>
        </w:tc>
        <w:tc>
          <w:tcPr>
            <w:tcW w:w="1559" w:type="dxa"/>
            <w:hideMark/>
          </w:tcPr>
          <w:p w14:paraId="2756177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198</w:t>
            </w:r>
          </w:p>
        </w:tc>
        <w:tc>
          <w:tcPr>
            <w:tcW w:w="1701" w:type="dxa"/>
            <w:vMerge/>
            <w:hideMark/>
          </w:tcPr>
          <w:p w14:paraId="2CCE72A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710CB9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0FF3952D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1177542A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9E488A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F5B4DC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CC2ABD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4347694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259F245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6541B2A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246FD8C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PCT</w:t>
            </w:r>
          </w:p>
        </w:tc>
        <w:tc>
          <w:tcPr>
            <w:tcW w:w="1559" w:type="dxa"/>
            <w:hideMark/>
          </w:tcPr>
          <w:p w14:paraId="71DD47C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0.00346</w:t>
            </w:r>
          </w:p>
        </w:tc>
        <w:tc>
          <w:tcPr>
            <w:tcW w:w="1701" w:type="dxa"/>
            <w:vMerge/>
            <w:hideMark/>
          </w:tcPr>
          <w:p w14:paraId="511686B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839E42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351DADE6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0EAE985F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B1830C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A13377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E4320B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504B534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74C62D6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71C95A4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5499521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Ferritin</w:t>
            </w:r>
          </w:p>
        </w:tc>
        <w:tc>
          <w:tcPr>
            <w:tcW w:w="1559" w:type="dxa"/>
            <w:hideMark/>
          </w:tcPr>
          <w:p w14:paraId="18EF701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7634</w:t>
            </w:r>
          </w:p>
        </w:tc>
        <w:tc>
          <w:tcPr>
            <w:tcW w:w="1701" w:type="dxa"/>
            <w:vMerge/>
            <w:hideMark/>
          </w:tcPr>
          <w:p w14:paraId="34ACB2A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04E40E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4D1F01EC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4EA51650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E55D90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E738C7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1E1013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4FF9174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21FE559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352612B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10A8CB4D" w14:textId="74EFA73A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Troponin I</w:t>
            </w:r>
          </w:p>
        </w:tc>
        <w:tc>
          <w:tcPr>
            <w:tcW w:w="1559" w:type="dxa"/>
            <w:hideMark/>
          </w:tcPr>
          <w:p w14:paraId="368C142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0.09</w:t>
            </w:r>
          </w:p>
        </w:tc>
        <w:tc>
          <w:tcPr>
            <w:tcW w:w="1701" w:type="dxa"/>
            <w:vMerge/>
            <w:hideMark/>
          </w:tcPr>
          <w:p w14:paraId="36ECF09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AD65F9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61D26C01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39998630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1BDB5E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5F8504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22CD38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1CBC38D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7BDE470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1958DCF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0121094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NT-pro</w:t>
            </w:r>
            <w:r w:rsidRPr="00FC7149">
              <w:rPr>
                <w:color w:val="000000" w:themeColor="text1"/>
                <w:sz w:val="20"/>
                <w:szCs w:val="20"/>
              </w:rPr>
              <w:t>BNP</w:t>
            </w:r>
          </w:p>
        </w:tc>
        <w:tc>
          <w:tcPr>
            <w:tcW w:w="1559" w:type="dxa"/>
            <w:hideMark/>
          </w:tcPr>
          <w:p w14:paraId="6B6EC38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26000</w:t>
            </w:r>
          </w:p>
        </w:tc>
        <w:tc>
          <w:tcPr>
            <w:tcW w:w="1701" w:type="dxa"/>
            <w:vMerge/>
            <w:hideMark/>
          </w:tcPr>
          <w:p w14:paraId="1351371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DBA5EC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78FE5507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hideMark/>
          </w:tcPr>
          <w:p w14:paraId="6086444B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E9244F">
              <w:rPr>
                <w:color w:val="000000" w:themeColor="text1"/>
                <w:sz w:val="20"/>
                <w:szCs w:val="20"/>
              </w:rPr>
              <w:t>Rauf et al, 2020</w:t>
            </w: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9244F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34</w:t>
            </w:r>
          </w:p>
        </w:tc>
        <w:tc>
          <w:tcPr>
            <w:tcW w:w="992" w:type="dxa"/>
            <w:vMerge w:val="restart"/>
          </w:tcPr>
          <w:p w14:paraId="19F6DA9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Case report </w:t>
            </w:r>
          </w:p>
          <w:p w14:paraId="2E2CE1E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0AE2DE8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India</w:t>
            </w:r>
          </w:p>
        </w:tc>
        <w:tc>
          <w:tcPr>
            <w:tcW w:w="992" w:type="dxa"/>
            <w:vMerge w:val="restart"/>
          </w:tcPr>
          <w:p w14:paraId="3C7F3D0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  <w:p w14:paraId="78541B0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(M)</w:t>
            </w:r>
          </w:p>
        </w:tc>
        <w:tc>
          <w:tcPr>
            <w:tcW w:w="1134" w:type="dxa"/>
            <w:vMerge w:val="restart"/>
          </w:tcPr>
          <w:p w14:paraId="4D9E3A0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5 Years</w:t>
            </w:r>
          </w:p>
        </w:tc>
        <w:tc>
          <w:tcPr>
            <w:tcW w:w="1559" w:type="dxa"/>
            <w:vMerge w:val="restart"/>
            <w:hideMark/>
          </w:tcPr>
          <w:p w14:paraId="4A241D7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None</w:t>
            </w:r>
          </w:p>
        </w:tc>
        <w:tc>
          <w:tcPr>
            <w:tcW w:w="1701" w:type="dxa"/>
            <w:vMerge w:val="restart"/>
            <w:hideMark/>
          </w:tcPr>
          <w:p w14:paraId="668A5329" w14:textId="00A8EDD3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Atypical Kawasaki Disease with myocarditis</w:t>
            </w:r>
          </w:p>
        </w:tc>
        <w:tc>
          <w:tcPr>
            <w:tcW w:w="1276" w:type="dxa"/>
            <w:vMerge w:val="restart"/>
            <w:hideMark/>
          </w:tcPr>
          <w:p w14:paraId="63A5474D" w14:textId="245A2F7C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TTE </w:t>
            </w:r>
          </w:p>
        </w:tc>
        <w:tc>
          <w:tcPr>
            <w:tcW w:w="1134" w:type="dxa"/>
            <w:hideMark/>
          </w:tcPr>
          <w:p w14:paraId="56AD350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CRP</w:t>
            </w:r>
          </w:p>
        </w:tc>
        <w:tc>
          <w:tcPr>
            <w:tcW w:w="1559" w:type="dxa"/>
            <w:hideMark/>
          </w:tcPr>
          <w:p w14:paraId="4DD8488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701" w:type="dxa"/>
            <w:vMerge w:val="restart"/>
            <w:hideMark/>
          </w:tcPr>
          <w:p w14:paraId="7D62331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Antibiotics </w:t>
            </w:r>
          </w:p>
          <w:p w14:paraId="3B4FA67E" w14:textId="4811D39A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C7149">
              <w:rPr>
                <w:color w:val="000000" w:themeColor="text1"/>
                <w:sz w:val="20"/>
                <w:szCs w:val="20"/>
              </w:rPr>
              <w:t>ACEi</w:t>
            </w:r>
            <w:proofErr w:type="spellEnd"/>
          </w:p>
          <w:p w14:paraId="6EEF8A38" w14:textId="6C40E568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Diuretics </w:t>
            </w:r>
          </w:p>
          <w:p w14:paraId="62F7C638" w14:textId="7E99E5F3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Inotropic support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 xml:space="preserve">IVIg 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>HFOT</w:t>
            </w:r>
          </w:p>
          <w:p w14:paraId="1EA0D8E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lastRenderedPageBreak/>
              <w:t>Steroids</w:t>
            </w:r>
          </w:p>
          <w:p w14:paraId="649B9CAC" w14:textId="164CE2AE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40D6516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Recovered</w:t>
            </w:r>
          </w:p>
        </w:tc>
      </w:tr>
      <w:tr w:rsidR="00D75475" w:rsidRPr="00FC7149" w14:paraId="1081D091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5010E19B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2ABDF1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69A186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0A7C15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1EB2470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385CD35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5C2519C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165AF1B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Ferritin</w:t>
            </w:r>
          </w:p>
        </w:tc>
        <w:tc>
          <w:tcPr>
            <w:tcW w:w="1559" w:type="dxa"/>
            <w:hideMark/>
          </w:tcPr>
          <w:p w14:paraId="39F6B33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1701" w:type="dxa"/>
            <w:vMerge/>
            <w:hideMark/>
          </w:tcPr>
          <w:p w14:paraId="484653B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D0694A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19E21019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5F2B14DA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2CBE8A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3A9395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E0A97C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776E665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615913E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315DB8A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73826EF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Troponin</w:t>
            </w:r>
          </w:p>
        </w:tc>
        <w:tc>
          <w:tcPr>
            <w:tcW w:w="1559" w:type="dxa"/>
            <w:hideMark/>
          </w:tcPr>
          <w:p w14:paraId="6DE789F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0.029</w:t>
            </w:r>
          </w:p>
        </w:tc>
        <w:tc>
          <w:tcPr>
            <w:tcW w:w="1701" w:type="dxa"/>
            <w:vMerge/>
            <w:hideMark/>
          </w:tcPr>
          <w:p w14:paraId="66A598C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9E323D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02021353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10905CA3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D3E8C9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3A5541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89846F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4E6F2D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AFF8AD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587DEDF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1ED56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NT-</w:t>
            </w:r>
            <w:proofErr w:type="spellStart"/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proBNP</w:t>
            </w:r>
            <w:proofErr w:type="spellEnd"/>
          </w:p>
        </w:tc>
        <w:tc>
          <w:tcPr>
            <w:tcW w:w="1559" w:type="dxa"/>
          </w:tcPr>
          <w:p w14:paraId="23ECAA0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8000</w:t>
            </w:r>
          </w:p>
        </w:tc>
        <w:tc>
          <w:tcPr>
            <w:tcW w:w="1701" w:type="dxa"/>
            <w:vMerge/>
          </w:tcPr>
          <w:p w14:paraId="4942B20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EB4328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46AFD73F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hideMark/>
          </w:tcPr>
          <w:p w14:paraId="45093C08" w14:textId="050E23CA" w:rsidR="00D75475" w:rsidRPr="00E9244F" w:rsidRDefault="00D75475" w:rsidP="00D7547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E9244F">
              <w:rPr>
                <w:color w:val="000000" w:themeColor="text1"/>
                <w:sz w:val="20"/>
                <w:szCs w:val="20"/>
              </w:rPr>
              <w:t>Tavazzi</w:t>
            </w:r>
            <w:proofErr w:type="spellEnd"/>
            <w:r w:rsidRPr="00E9244F">
              <w:rPr>
                <w:color w:val="000000" w:themeColor="text1"/>
                <w:sz w:val="20"/>
                <w:szCs w:val="20"/>
              </w:rPr>
              <w:t xml:space="preserve"> et al., 2020</w:t>
            </w: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9244F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35</w:t>
            </w:r>
          </w:p>
        </w:tc>
        <w:tc>
          <w:tcPr>
            <w:tcW w:w="992" w:type="dxa"/>
            <w:vMerge w:val="restart"/>
          </w:tcPr>
          <w:p w14:paraId="0E50DB25" w14:textId="2733922F" w:rsidR="00D75475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Case report </w:t>
            </w:r>
          </w:p>
          <w:p w14:paraId="007BE5ED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4EF3E4E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Italy</w:t>
            </w:r>
          </w:p>
        </w:tc>
        <w:tc>
          <w:tcPr>
            <w:tcW w:w="992" w:type="dxa"/>
            <w:vMerge w:val="restart"/>
          </w:tcPr>
          <w:p w14:paraId="7DA1FA5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  <w:p w14:paraId="4A0DB5D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(M)</w:t>
            </w:r>
          </w:p>
        </w:tc>
        <w:tc>
          <w:tcPr>
            <w:tcW w:w="1134" w:type="dxa"/>
            <w:vMerge w:val="restart"/>
          </w:tcPr>
          <w:p w14:paraId="0B05077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69 Years</w:t>
            </w:r>
          </w:p>
        </w:tc>
        <w:tc>
          <w:tcPr>
            <w:tcW w:w="1559" w:type="dxa"/>
            <w:vMerge w:val="restart"/>
            <w:hideMark/>
          </w:tcPr>
          <w:p w14:paraId="5AFB3ED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None</w:t>
            </w:r>
          </w:p>
        </w:tc>
        <w:tc>
          <w:tcPr>
            <w:tcW w:w="1701" w:type="dxa"/>
            <w:vMerge w:val="restart"/>
            <w:hideMark/>
          </w:tcPr>
          <w:p w14:paraId="73A667D6" w14:textId="5D4C18FF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Severe, </w:t>
            </w:r>
            <w:proofErr w:type="spellStart"/>
            <w:r w:rsidRPr="00FC7149">
              <w:rPr>
                <w:color w:val="000000" w:themeColor="text1"/>
                <w:sz w:val="20"/>
                <w:szCs w:val="20"/>
              </w:rPr>
              <w:t>necroti</w:t>
            </w:r>
            <w:proofErr w:type="spellEnd"/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z</w:t>
            </w:r>
            <w:proofErr w:type="spellStart"/>
            <w:r w:rsidRPr="00FC7149">
              <w:rPr>
                <w:color w:val="000000" w:themeColor="text1"/>
                <w:sz w:val="20"/>
                <w:szCs w:val="20"/>
              </w:rPr>
              <w:t>ing</w:t>
            </w:r>
            <w:proofErr w:type="spellEnd"/>
            <w:r w:rsidRPr="00FC7149">
              <w:rPr>
                <w:color w:val="000000" w:themeColor="text1"/>
                <w:sz w:val="20"/>
                <w:szCs w:val="20"/>
              </w:rPr>
              <w:t xml:space="preserve"> myocarditis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 and </w:t>
            </w:r>
            <w:r w:rsidRPr="00FC7149">
              <w:rPr>
                <w:color w:val="000000" w:themeColor="text1"/>
                <w:sz w:val="20"/>
                <w:szCs w:val="20"/>
              </w:rPr>
              <w:t xml:space="preserve">cardiogenic shock </w:t>
            </w:r>
          </w:p>
        </w:tc>
        <w:tc>
          <w:tcPr>
            <w:tcW w:w="1276" w:type="dxa"/>
            <w:vMerge w:val="restart"/>
            <w:hideMark/>
          </w:tcPr>
          <w:p w14:paraId="51EA839D" w14:textId="03D4DB0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TTE and endomyocardial biopsy</w:t>
            </w:r>
          </w:p>
        </w:tc>
        <w:tc>
          <w:tcPr>
            <w:tcW w:w="1134" w:type="dxa"/>
            <w:hideMark/>
          </w:tcPr>
          <w:p w14:paraId="2CC7F61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CRP</w:t>
            </w:r>
          </w:p>
        </w:tc>
        <w:tc>
          <w:tcPr>
            <w:tcW w:w="1559" w:type="dxa"/>
            <w:hideMark/>
          </w:tcPr>
          <w:p w14:paraId="0E38212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52.7</w:t>
            </w:r>
          </w:p>
        </w:tc>
        <w:tc>
          <w:tcPr>
            <w:tcW w:w="1701" w:type="dxa"/>
            <w:vMerge w:val="restart"/>
            <w:hideMark/>
          </w:tcPr>
          <w:p w14:paraId="1A5C9E6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Adrenaline</w:t>
            </w:r>
          </w:p>
          <w:p w14:paraId="6E348E1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ECMO </w:t>
            </w:r>
          </w:p>
          <w:p w14:paraId="713C9BB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Intra-aortic balloon pump</w:t>
            </w:r>
          </w:p>
          <w:p w14:paraId="3D2EA9B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NIV</w:t>
            </w:r>
          </w:p>
          <w:p w14:paraId="4231195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Noradrenaline </w:t>
            </w:r>
          </w:p>
        </w:tc>
        <w:tc>
          <w:tcPr>
            <w:tcW w:w="1134" w:type="dxa"/>
            <w:vMerge w:val="restart"/>
          </w:tcPr>
          <w:p w14:paraId="70A6B66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Died - septic shock</w:t>
            </w:r>
          </w:p>
        </w:tc>
      </w:tr>
      <w:tr w:rsidR="00D75475" w:rsidRPr="00FC7149" w14:paraId="2644605E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62E15949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A2B37B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705141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8DF86A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423D6A2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491EC19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3BF6CDF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0648A1CD" w14:textId="14CBEF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Troponin I</w:t>
            </w:r>
          </w:p>
        </w:tc>
        <w:tc>
          <w:tcPr>
            <w:tcW w:w="1559" w:type="dxa"/>
            <w:hideMark/>
          </w:tcPr>
          <w:p w14:paraId="2B73EED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4.332</w:t>
            </w:r>
          </w:p>
        </w:tc>
        <w:tc>
          <w:tcPr>
            <w:tcW w:w="1701" w:type="dxa"/>
            <w:vMerge/>
            <w:hideMark/>
          </w:tcPr>
          <w:p w14:paraId="199F99B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AD9880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15BB22BD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hideMark/>
          </w:tcPr>
          <w:p w14:paraId="2831B83D" w14:textId="5E70A944" w:rsidR="00D75475" w:rsidRPr="00E9244F" w:rsidRDefault="00D75475" w:rsidP="00D7547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E9244F">
              <w:rPr>
                <w:color w:val="000000" w:themeColor="text1"/>
                <w:sz w:val="20"/>
                <w:szCs w:val="20"/>
              </w:rPr>
              <w:t>Taza</w:t>
            </w:r>
            <w:proofErr w:type="spellEnd"/>
            <w:r w:rsidRPr="00E9244F">
              <w:rPr>
                <w:color w:val="000000" w:themeColor="text1"/>
                <w:sz w:val="20"/>
                <w:szCs w:val="20"/>
              </w:rPr>
              <w:t xml:space="preserve"> et al., 2020</w:t>
            </w: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9244F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36</w:t>
            </w:r>
          </w:p>
        </w:tc>
        <w:tc>
          <w:tcPr>
            <w:tcW w:w="992" w:type="dxa"/>
            <w:vMerge w:val="restart"/>
          </w:tcPr>
          <w:p w14:paraId="1675B795" w14:textId="2C306833" w:rsidR="00D75475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Case report</w:t>
            </w:r>
          </w:p>
          <w:p w14:paraId="581A41B9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3D10842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USA</w:t>
            </w:r>
          </w:p>
        </w:tc>
        <w:tc>
          <w:tcPr>
            <w:tcW w:w="992" w:type="dxa"/>
            <w:vMerge w:val="restart"/>
          </w:tcPr>
          <w:p w14:paraId="3DABA34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  <w:p w14:paraId="7CA3374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(M)</w:t>
            </w:r>
          </w:p>
        </w:tc>
        <w:tc>
          <w:tcPr>
            <w:tcW w:w="1134" w:type="dxa"/>
            <w:vMerge w:val="restart"/>
          </w:tcPr>
          <w:p w14:paraId="1C8C74E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52 Years</w:t>
            </w:r>
          </w:p>
        </w:tc>
        <w:tc>
          <w:tcPr>
            <w:tcW w:w="1559" w:type="dxa"/>
            <w:hideMark/>
          </w:tcPr>
          <w:p w14:paraId="134C36A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Schizophrenia</w:t>
            </w:r>
          </w:p>
          <w:p w14:paraId="536CF710" w14:textId="7BBC9DBF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Diabetes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 Mellitus</w:t>
            </w:r>
          </w:p>
        </w:tc>
        <w:tc>
          <w:tcPr>
            <w:tcW w:w="1701" w:type="dxa"/>
            <w:vMerge w:val="restart"/>
            <w:hideMark/>
          </w:tcPr>
          <w:p w14:paraId="164F0F6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Takotsubo syndrome</w:t>
            </w:r>
          </w:p>
        </w:tc>
        <w:tc>
          <w:tcPr>
            <w:tcW w:w="1276" w:type="dxa"/>
            <w:vMerge w:val="restart"/>
            <w:hideMark/>
          </w:tcPr>
          <w:p w14:paraId="40AE38B5" w14:textId="19BE2DD0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ECG</w:t>
            </w:r>
          </w:p>
        </w:tc>
        <w:tc>
          <w:tcPr>
            <w:tcW w:w="1134" w:type="dxa"/>
            <w:hideMark/>
          </w:tcPr>
          <w:p w14:paraId="76C2612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CRP</w:t>
            </w:r>
          </w:p>
        </w:tc>
        <w:tc>
          <w:tcPr>
            <w:tcW w:w="1559" w:type="dxa"/>
            <w:hideMark/>
          </w:tcPr>
          <w:p w14:paraId="1A16EAF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276</w:t>
            </w:r>
          </w:p>
        </w:tc>
        <w:tc>
          <w:tcPr>
            <w:tcW w:w="1701" w:type="dxa"/>
            <w:vMerge w:val="restart"/>
            <w:hideMark/>
          </w:tcPr>
          <w:p w14:paraId="7C41DE9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Anti-coagulants </w:t>
            </w:r>
          </w:p>
          <w:p w14:paraId="06067D7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Endotracheal intubation</w:t>
            </w:r>
          </w:p>
          <w:p w14:paraId="4208E47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Steroids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 xml:space="preserve">Tocilizumab </w:t>
            </w:r>
          </w:p>
        </w:tc>
        <w:tc>
          <w:tcPr>
            <w:tcW w:w="1134" w:type="dxa"/>
            <w:vMerge w:val="restart"/>
          </w:tcPr>
          <w:p w14:paraId="6A31DB6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Recovered</w:t>
            </w:r>
          </w:p>
        </w:tc>
      </w:tr>
      <w:tr w:rsidR="00D75475" w:rsidRPr="00FC7149" w14:paraId="7738543C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47306D19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7D63A0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07C6E7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0A5A75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hideMark/>
          </w:tcPr>
          <w:p w14:paraId="0E126B1D" w14:textId="47BCB179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H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TN</w:t>
            </w:r>
          </w:p>
        </w:tc>
        <w:tc>
          <w:tcPr>
            <w:tcW w:w="1701" w:type="dxa"/>
            <w:vMerge/>
            <w:hideMark/>
          </w:tcPr>
          <w:p w14:paraId="73A3E03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70DDB66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04AAB92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IL-6</w:t>
            </w:r>
          </w:p>
        </w:tc>
        <w:tc>
          <w:tcPr>
            <w:tcW w:w="1559" w:type="dxa"/>
            <w:hideMark/>
          </w:tcPr>
          <w:p w14:paraId="248CCD4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1701" w:type="dxa"/>
            <w:vMerge/>
            <w:hideMark/>
          </w:tcPr>
          <w:p w14:paraId="48ABEFA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716228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2E61A818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470479E8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1C599B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4A6D28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EE8599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62C1E50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437CEC7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2A88EC7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61E4A3D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Ferritin</w:t>
            </w:r>
          </w:p>
        </w:tc>
        <w:tc>
          <w:tcPr>
            <w:tcW w:w="1559" w:type="dxa"/>
            <w:hideMark/>
          </w:tcPr>
          <w:p w14:paraId="1B6F412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1427</w:t>
            </w:r>
          </w:p>
        </w:tc>
        <w:tc>
          <w:tcPr>
            <w:tcW w:w="1701" w:type="dxa"/>
            <w:vMerge/>
            <w:hideMark/>
          </w:tcPr>
          <w:p w14:paraId="1624712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F14DCA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5C89934E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737A67BF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9EB121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A2187A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35E955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1E9526B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5AFB261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6FF0A0C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7D561357" w14:textId="59285B08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Troponin </w:t>
            </w:r>
          </w:p>
        </w:tc>
        <w:tc>
          <w:tcPr>
            <w:tcW w:w="1559" w:type="dxa"/>
            <w:hideMark/>
          </w:tcPr>
          <w:p w14:paraId="6A30F16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&lt;0.015</w:t>
            </w:r>
          </w:p>
        </w:tc>
        <w:tc>
          <w:tcPr>
            <w:tcW w:w="1701" w:type="dxa"/>
            <w:vMerge/>
            <w:hideMark/>
          </w:tcPr>
          <w:p w14:paraId="72AA05E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FB1A165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4F21D5BE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hideMark/>
          </w:tcPr>
          <w:p w14:paraId="24E4FBAB" w14:textId="54319802" w:rsidR="00D75475" w:rsidRPr="00E9244F" w:rsidRDefault="00D75475" w:rsidP="00D7547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E9244F">
              <w:rPr>
                <w:color w:val="000000" w:themeColor="text1"/>
                <w:sz w:val="20"/>
                <w:szCs w:val="20"/>
              </w:rPr>
              <w:t>Terzi et al, 2020</w:t>
            </w: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9244F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37</w:t>
            </w:r>
          </w:p>
        </w:tc>
        <w:tc>
          <w:tcPr>
            <w:tcW w:w="992" w:type="dxa"/>
            <w:vMerge w:val="restart"/>
          </w:tcPr>
          <w:p w14:paraId="7F978AE9" w14:textId="02582958" w:rsidR="00D75475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Case report </w:t>
            </w:r>
          </w:p>
          <w:p w14:paraId="0B36C992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73B90AE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Italy</w:t>
            </w:r>
          </w:p>
        </w:tc>
        <w:tc>
          <w:tcPr>
            <w:tcW w:w="992" w:type="dxa"/>
            <w:vMerge w:val="restart"/>
          </w:tcPr>
          <w:p w14:paraId="1CE3F5F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  <w:p w14:paraId="705EF70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(M)</w:t>
            </w:r>
          </w:p>
        </w:tc>
        <w:tc>
          <w:tcPr>
            <w:tcW w:w="1134" w:type="dxa"/>
            <w:vMerge w:val="restart"/>
          </w:tcPr>
          <w:p w14:paraId="0638285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73 Years</w:t>
            </w:r>
          </w:p>
        </w:tc>
        <w:tc>
          <w:tcPr>
            <w:tcW w:w="1559" w:type="dxa"/>
            <w:vMerge w:val="restart"/>
            <w:hideMark/>
          </w:tcPr>
          <w:p w14:paraId="336FF55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None</w:t>
            </w:r>
          </w:p>
        </w:tc>
        <w:tc>
          <w:tcPr>
            <w:tcW w:w="1701" w:type="dxa"/>
            <w:vMerge w:val="restart"/>
            <w:hideMark/>
          </w:tcPr>
          <w:p w14:paraId="692491E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Intramural hemorrhage</w:t>
            </w:r>
          </w:p>
        </w:tc>
        <w:tc>
          <w:tcPr>
            <w:tcW w:w="1276" w:type="dxa"/>
            <w:vMerge w:val="restart"/>
            <w:hideMark/>
          </w:tcPr>
          <w:p w14:paraId="3AFE2FB2" w14:textId="45C8AB8E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CT </w:t>
            </w:r>
          </w:p>
        </w:tc>
        <w:tc>
          <w:tcPr>
            <w:tcW w:w="1134" w:type="dxa"/>
            <w:hideMark/>
          </w:tcPr>
          <w:p w14:paraId="4478A54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CRP</w:t>
            </w:r>
          </w:p>
        </w:tc>
        <w:tc>
          <w:tcPr>
            <w:tcW w:w="1559" w:type="dxa"/>
            <w:hideMark/>
          </w:tcPr>
          <w:p w14:paraId="6369073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205</w:t>
            </w:r>
          </w:p>
        </w:tc>
        <w:tc>
          <w:tcPr>
            <w:tcW w:w="1701" w:type="dxa"/>
            <w:vMerge w:val="restart"/>
            <w:hideMark/>
          </w:tcPr>
          <w:p w14:paraId="4F4740F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HIV protease Inhibitors </w:t>
            </w:r>
          </w:p>
          <w:p w14:paraId="54A6665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HCQ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 xml:space="preserve">NIV 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>Paracetamol</w:t>
            </w:r>
          </w:p>
          <w:p w14:paraId="152A5B1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1DE481F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7B9532F3" w14:textId="14F5344F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25D09CF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Recovered</w:t>
            </w:r>
          </w:p>
        </w:tc>
      </w:tr>
      <w:tr w:rsidR="00D75475" w:rsidRPr="00FC7149" w14:paraId="37BD6DF5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6011AE17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150A0E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D3A14D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83D474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51E549B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6449A4C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78445CE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71AE1E7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IL-6</w:t>
            </w:r>
          </w:p>
        </w:tc>
        <w:tc>
          <w:tcPr>
            <w:tcW w:w="1559" w:type="dxa"/>
            <w:hideMark/>
          </w:tcPr>
          <w:p w14:paraId="3FD33C0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121</w:t>
            </w:r>
          </w:p>
        </w:tc>
        <w:tc>
          <w:tcPr>
            <w:tcW w:w="1701" w:type="dxa"/>
            <w:vMerge/>
            <w:hideMark/>
          </w:tcPr>
          <w:p w14:paraId="25B3BEE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BB05BC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4B7C76F5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79301E4D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607690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5562C4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5EE8D9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5BBAD13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28F9127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7645E66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72A5A7DB" w14:textId="320696BD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Troponin I</w:t>
            </w:r>
          </w:p>
        </w:tc>
        <w:tc>
          <w:tcPr>
            <w:tcW w:w="1559" w:type="dxa"/>
            <w:hideMark/>
          </w:tcPr>
          <w:p w14:paraId="582568A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1701" w:type="dxa"/>
            <w:vMerge/>
            <w:hideMark/>
          </w:tcPr>
          <w:p w14:paraId="2E2DB93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B287E2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65ADD7E9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00EC7837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ACC75F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0D6C0C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9AF5AA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47361A5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019DCC6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1DB87AB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4B2CD70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NT-pro</w:t>
            </w:r>
            <w:r w:rsidRPr="00FC7149">
              <w:rPr>
                <w:color w:val="000000" w:themeColor="text1"/>
                <w:sz w:val="20"/>
                <w:szCs w:val="20"/>
              </w:rPr>
              <w:t>BNP</w:t>
            </w:r>
          </w:p>
          <w:p w14:paraId="0719B6D9" w14:textId="4B67CA6C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67CD7EA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0BAE4BF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4948A7C1" w14:textId="00886599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14:paraId="0358845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4000</w:t>
            </w:r>
          </w:p>
        </w:tc>
        <w:tc>
          <w:tcPr>
            <w:tcW w:w="1701" w:type="dxa"/>
            <w:vMerge/>
            <w:hideMark/>
          </w:tcPr>
          <w:p w14:paraId="75D920D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5CDDD41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77BC4BB5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hideMark/>
          </w:tcPr>
          <w:p w14:paraId="5940E28E" w14:textId="045C3F5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E9244F">
              <w:rPr>
                <w:color w:val="000000" w:themeColor="text1"/>
                <w:sz w:val="20"/>
                <w:szCs w:val="20"/>
              </w:rPr>
              <w:t>Villanueva et al, 2020</w:t>
            </w: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9244F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38</w:t>
            </w:r>
          </w:p>
        </w:tc>
        <w:tc>
          <w:tcPr>
            <w:tcW w:w="992" w:type="dxa"/>
            <w:vMerge w:val="restart"/>
          </w:tcPr>
          <w:p w14:paraId="2940446B" w14:textId="4FDFAD26" w:rsidR="00D75475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Case report </w:t>
            </w:r>
          </w:p>
          <w:p w14:paraId="530263BC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218D86C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USA</w:t>
            </w:r>
          </w:p>
          <w:p w14:paraId="4D77515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14:paraId="7578250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  <w:p w14:paraId="1D32A1F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(M)</w:t>
            </w:r>
          </w:p>
        </w:tc>
        <w:tc>
          <w:tcPr>
            <w:tcW w:w="1134" w:type="dxa"/>
            <w:vMerge w:val="restart"/>
          </w:tcPr>
          <w:p w14:paraId="3A7C61C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68</w:t>
            </w:r>
          </w:p>
          <w:p w14:paraId="50BF584C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559" w:type="dxa"/>
            <w:hideMark/>
          </w:tcPr>
          <w:p w14:paraId="57AB290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Obesity</w:t>
            </w:r>
          </w:p>
        </w:tc>
        <w:tc>
          <w:tcPr>
            <w:tcW w:w="1701" w:type="dxa"/>
            <w:vMerge w:val="restart"/>
            <w:hideMark/>
          </w:tcPr>
          <w:p w14:paraId="5C5123E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Decompensated </w:t>
            </w:r>
            <w:proofErr w:type="spellStart"/>
            <w:r w:rsidRPr="00FC7149">
              <w:rPr>
                <w:color w:val="000000" w:themeColor="text1"/>
                <w:sz w:val="20"/>
                <w:szCs w:val="20"/>
              </w:rPr>
              <w:t>HFrEF</w:t>
            </w:r>
            <w:proofErr w:type="spellEnd"/>
            <w:r w:rsidRPr="00FC7149">
              <w:rPr>
                <w:color w:val="000000" w:themeColor="text1"/>
                <w:sz w:val="20"/>
                <w:szCs w:val="20"/>
              </w:rPr>
              <w:t xml:space="preserve"> and atrial dysrhythmias</w:t>
            </w:r>
          </w:p>
          <w:p w14:paraId="2FDBC15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 w:val="restart"/>
            <w:hideMark/>
          </w:tcPr>
          <w:p w14:paraId="1C941D31" w14:textId="052127DD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Not specified</w:t>
            </w:r>
          </w:p>
          <w:p w14:paraId="7B2E50B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032DD9F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18F367E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4AA688A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22A102F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0434246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559C6F3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4271FA6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79308F54" w14:textId="6D64788F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56F7820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CRP</w:t>
            </w:r>
          </w:p>
        </w:tc>
        <w:tc>
          <w:tcPr>
            <w:tcW w:w="1559" w:type="dxa"/>
            <w:hideMark/>
          </w:tcPr>
          <w:p w14:paraId="704316D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1701" w:type="dxa"/>
            <w:vMerge w:val="restart"/>
            <w:hideMark/>
          </w:tcPr>
          <w:p w14:paraId="58CFEB9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Antibiotics</w:t>
            </w:r>
          </w:p>
          <w:p w14:paraId="3B8E677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Endotracheal intubation</w:t>
            </w:r>
          </w:p>
          <w:p w14:paraId="6123DEA6" w14:textId="28D5F2E6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HCQ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 xml:space="preserve">Supplemental Oxygen Tocilizumab </w:t>
            </w:r>
            <w:r w:rsidRPr="00FC7149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134" w:type="dxa"/>
            <w:vMerge w:val="restart"/>
          </w:tcPr>
          <w:p w14:paraId="38217CC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Recovered</w:t>
            </w:r>
          </w:p>
        </w:tc>
      </w:tr>
      <w:tr w:rsidR="00D75475" w:rsidRPr="00FC7149" w14:paraId="284E755B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0DB15D29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84FB1D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466EEB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BE1636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14:paraId="60AF8710" w14:textId="45F4D29B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Stage 3 CKD </w:t>
            </w:r>
          </w:p>
        </w:tc>
        <w:tc>
          <w:tcPr>
            <w:tcW w:w="1701" w:type="dxa"/>
            <w:vMerge/>
            <w:hideMark/>
          </w:tcPr>
          <w:p w14:paraId="48DD5B6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6F099D5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5EE71C8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IL-6</w:t>
            </w:r>
          </w:p>
        </w:tc>
        <w:tc>
          <w:tcPr>
            <w:tcW w:w="1559" w:type="dxa"/>
            <w:hideMark/>
          </w:tcPr>
          <w:p w14:paraId="633D565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7305</w:t>
            </w:r>
          </w:p>
        </w:tc>
        <w:tc>
          <w:tcPr>
            <w:tcW w:w="1701" w:type="dxa"/>
            <w:vMerge/>
            <w:hideMark/>
          </w:tcPr>
          <w:p w14:paraId="4326C49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14FAA8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3F3FE22F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64F8FC3F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EF1F51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3539AD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968FCA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14:paraId="6BB09F5A" w14:textId="59F228DC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Type 2 Diabetes 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Mellitus</w:t>
            </w:r>
          </w:p>
        </w:tc>
        <w:tc>
          <w:tcPr>
            <w:tcW w:w="1701" w:type="dxa"/>
            <w:vMerge/>
            <w:hideMark/>
          </w:tcPr>
          <w:p w14:paraId="71DE2AF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7324304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4E5E1F0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Ferritin</w:t>
            </w:r>
          </w:p>
        </w:tc>
        <w:tc>
          <w:tcPr>
            <w:tcW w:w="1559" w:type="dxa"/>
            <w:hideMark/>
          </w:tcPr>
          <w:p w14:paraId="0BD9A27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699</w:t>
            </w:r>
          </w:p>
        </w:tc>
        <w:tc>
          <w:tcPr>
            <w:tcW w:w="1701" w:type="dxa"/>
            <w:vMerge/>
            <w:hideMark/>
          </w:tcPr>
          <w:p w14:paraId="373A954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D7DD42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180C6C21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10D50A01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7ED958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08EAC6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C79642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14:paraId="2805145A" w14:textId="2CF14D85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H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TN</w:t>
            </w:r>
          </w:p>
        </w:tc>
        <w:tc>
          <w:tcPr>
            <w:tcW w:w="1701" w:type="dxa"/>
            <w:vMerge/>
            <w:hideMark/>
          </w:tcPr>
          <w:p w14:paraId="65EA79C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6F4F23F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4A23453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LDH</w:t>
            </w:r>
          </w:p>
        </w:tc>
        <w:tc>
          <w:tcPr>
            <w:tcW w:w="1559" w:type="dxa"/>
            <w:hideMark/>
          </w:tcPr>
          <w:p w14:paraId="46235FA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854</w:t>
            </w:r>
          </w:p>
        </w:tc>
        <w:tc>
          <w:tcPr>
            <w:tcW w:w="1701" w:type="dxa"/>
            <w:vMerge/>
            <w:hideMark/>
          </w:tcPr>
          <w:p w14:paraId="5619F34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C976BB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4322A301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2F9CF240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30646E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2DC15D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03DC85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14:paraId="3CE0D0F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FC7149">
              <w:rPr>
                <w:color w:val="000000" w:themeColor="text1"/>
                <w:sz w:val="20"/>
                <w:szCs w:val="20"/>
              </w:rPr>
              <w:t>Non Ischemic</w:t>
            </w:r>
            <w:proofErr w:type="gramEnd"/>
          </w:p>
          <w:p w14:paraId="7D3BB480" w14:textId="687A74D4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Cardiomyopathy</w:t>
            </w:r>
          </w:p>
        </w:tc>
        <w:tc>
          <w:tcPr>
            <w:tcW w:w="1701" w:type="dxa"/>
            <w:vMerge/>
            <w:hideMark/>
          </w:tcPr>
          <w:p w14:paraId="76889F3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7250DF9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hideMark/>
          </w:tcPr>
          <w:p w14:paraId="239F73C3" w14:textId="2B8EA4CB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D-dimer</w:t>
            </w:r>
          </w:p>
        </w:tc>
        <w:tc>
          <w:tcPr>
            <w:tcW w:w="1559" w:type="dxa"/>
            <w:vMerge w:val="restart"/>
            <w:hideMark/>
          </w:tcPr>
          <w:p w14:paraId="3728BEB5" w14:textId="6FEE06E1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&gt;20</w:t>
            </w:r>
          </w:p>
        </w:tc>
        <w:tc>
          <w:tcPr>
            <w:tcW w:w="1701" w:type="dxa"/>
            <w:vMerge/>
            <w:hideMark/>
          </w:tcPr>
          <w:p w14:paraId="3128E87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96A03D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210351D6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22D42AEB" w14:textId="77777777" w:rsidR="00D75475" w:rsidRPr="00E9244F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07F2CC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9E572A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26B8E5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14:paraId="134153A4" w14:textId="17AD8F5A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HFrEF</w:t>
            </w:r>
            <w:proofErr w:type="spellEnd"/>
          </w:p>
        </w:tc>
        <w:tc>
          <w:tcPr>
            <w:tcW w:w="1701" w:type="dxa"/>
            <w:vMerge/>
            <w:hideMark/>
          </w:tcPr>
          <w:p w14:paraId="4C32637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441F92F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14:paraId="0A56F94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45A6254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11F12B1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C0F462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528BB209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hideMark/>
          </w:tcPr>
          <w:p w14:paraId="17674866" w14:textId="2779687E" w:rsidR="00D75475" w:rsidRPr="00E9244F" w:rsidRDefault="00D75475" w:rsidP="00D7547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E9244F">
              <w:rPr>
                <w:color w:val="000000" w:themeColor="text1"/>
                <w:sz w:val="20"/>
                <w:szCs w:val="20"/>
              </w:rPr>
              <w:t>Wa</w:t>
            </w:r>
            <w:proofErr w:type="spellEnd"/>
            <w:r w:rsidRPr="00E9244F">
              <w:rPr>
                <w:color w:val="000000" w:themeColor="text1"/>
                <w:sz w:val="20"/>
                <w:szCs w:val="20"/>
                <w:lang w:val="en-US"/>
              </w:rPr>
              <w:t>r</w:t>
            </w:r>
            <w:proofErr w:type="spellStart"/>
            <w:r w:rsidRPr="00E9244F">
              <w:rPr>
                <w:color w:val="000000" w:themeColor="text1"/>
                <w:sz w:val="20"/>
                <w:szCs w:val="20"/>
              </w:rPr>
              <w:t>chol</w:t>
            </w:r>
            <w:proofErr w:type="spellEnd"/>
            <w:r w:rsidRPr="00E9244F">
              <w:rPr>
                <w:color w:val="000000" w:themeColor="text1"/>
                <w:sz w:val="20"/>
                <w:szCs w:val="20"/>
              </w:rPr>
              <w:t xml:space="preserve"> et al, 2020</w:t>
            </w: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9244F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39</w:t>
            </w:r>
          </w:p>
        </w:tc>
        <w:tc>
          <w:tcPr>
            <w:tcW w:w="992" w:type="dxa"/>
            <w:vMerge w:val="restart"/>
          </w:tcPr>
          <w:p w14:paraId="705139BC" w14:textId="1DB90528" w:rsidR="00D75475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Case report </w:t>
            </w:r>
          </w:p>
          <w:p w14:paraId="5E078B8C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7720C27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Poland</w:t>
            </w:r>
          </w:p>
        </w:tc>
        <w:tc>
          <w:tcPr>
            <w:tcW w:w="992" w:type="dxa"/>
            <w:vMerge w:val="restart"/>
          </w:tcPr>
          <w:p w14:paraId="3ED1B2C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  <w:p w14:paraId="0DC4BB9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(M)</w:t>
            </w:r>
          </w:p>
        </w:tc>
        <w:tc>
          <w:tcPr>
            <w:tcW w:w="1134" w:type="dxa"/>
            <w:vMerge w:val="restart"/>
          </w:tcPr>
          <w:p w14:paraId="4F5D38E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74 Years</w:t>
            </w:r>
          </w:p>
        </w:tc>
        <w:tc>
          <w:tcPr>
            <w:tcW w:w="1559" w:type="dxa"/>
            <w:hideMark/>
          </w:tcPr>
          <w:p w14:paraId="465D5787" w14:textId="2DE8BF56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Type 2 Diabetes 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Mellitus</w:t>
            </w:r>
          </w:p>
        </w:tc>
        <w:tc>
          <w:tcPr>
            <w:tcW w:w="1701" w:type="dxa"/>
            <w:vMerge w:val="restart"/>
            <w:hideMark/>
          </w:tcPr>
          <w:p w14:paraId="05F3ACD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Decreased ejection fraction and left arterial enlargement</w:t>
            </w:r>
          </w:p>
        </w:tc>
        <w:tc>
          <w:tcPr>
            <w:tcW w:w="1276" w:type="dxa"/>
            <w:vMerge w:val="restart"/>
            <w:hideMark/>
          </w:tcPr>
          <w:p w14:paraId="70396813" w14:textId="07B714D8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CMR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C7149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655A89C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5D6562B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CRP</w:t>
            </w:r>
          </w:p>
        </w:tc>
        <w:tc>
          <w:tcPr>
            <w:tcW w:w="1559" w:type="dxa"/>
            <w:hideMark/>
          </w:tcPr>
          <w:p w14:paraId="1588561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1.2 - 94</w:t>
            </w:r>
          </w:p>
        </w:tc>
        <w:tc>
          <w:tcPr>
            <w:tcW w:w="1701" w:type="dxa"/>
            <w:vMerge w:val="restart"/>
            <w:hideMark/>
          </w:tcPr>
          <w:p w14:paraId="2A5B0A1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Antiarrhythmic drug Antibiotic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>Antiviral</w:t>
            </w:r>
          </w:p>
          <w:p w14:paraId="019E0EF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Magnesium infusion</w:t>
            </w:r>
          </w:p>
          <w:p w14:paraId="27B1A71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lastRenderedPageBreak/>
              <w:t>Temporary pacemaker</w:t>
            </w:r>
          </w:p>
        </w:tc>
        <w:tc>
          <w:tcPr>
            <w:tcW w:w="1134" w:type="dxa"/>
            <w:vMerge w:val="restart"/>
          </w:tcPr>
          <w:p w14:paraId="656443D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Recovered</w:t>
            </w:r>
          </w:p>
        </w:tc>
      </w:tr>
      <w:tr w:rsidR="00D75475" w:rsidRPr="00FC7149" w14:paraId="1EF32F21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5439EF77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DA48D29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CC82B1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6292ED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14:paraId="54F633F6" w14:textId="278ED36C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Hypothyroidism</w:t>
            </w:r>
          </w:p>
        </w:tc>
        <w:tc>
          <w:tcPr>
            <w:tcW w:w="1701" w:type="dxa"/>
            <w:vMerge/>
            <w:hideMark/>
          </w:tcPr>
          <w:p w14:paraId="0434400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638845D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7DEB72D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PCT</w:t>
            </w:r>
          </w:p>
        </w:tc>
        <w:tc>
          <w:tcPr>
            <w:tcW w:w="1559" w:type="dxa"/>
            <w:hideMark/>
          </w:tcPr>
          <w:p w14:paraId="4CA25F8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normal</w:t>
            </w:r>
          </w:p>
        </w:tc>
        <w:tc>
          <w:tcPr>
            <w:tcW w:w="1701" w:type="dxa"/>
            <w:vMerge/>
            <w:hideMark/>
          </w:tcPr>
          <w:p w14:paraId="0C369BD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604BDD4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2EC75E34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7263D8E8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B8526E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E32580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C6855A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14:paraId="39AB5963" w14:textId="3083AA18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Atrial Fibrillation</w:t>
            </w:r>
          </w:p>
        </w:tc>
        <w:tc>
          <w:tcPr>
            <w:tcW w:w="1701" w:type="dxa"/>
            <w:vMerge/>
            <w:hideMark/>
          </w:tcPr>
          <w:p w14:paraId="7D9103C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3F49E65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11159E2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LDH</w:t>
            </w:r>
          </w:p>
        </w:tc>
        <w:tc>
          <w:tcPr>
            <w:tcW w:w="1559" w:type="dxa"/>
            <w:hideMark/>
          </w:tcPr>
          <w:p w14:paraId="0560E0C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369</w:t>
            </w:r>
          </w:p>
        </w:tc>
        <w:tc>
          <w:tcPr>
            <w:tcW w:w="1701" w:type="dxa"/>
            <w:vMerge/>
            <w:hideMark/>
          </w:tcPr>
          <w:p w14:paraId="709C55B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8910707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0D28A0E3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3175AF62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AD608D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01CCE9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C2EEF3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hideMark/>
          </w:tcPr>
          <w:p w14:paraId="2F9CFCAF" w14:textId="4037A3A2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Arterial HTN</w:t>
            </w:r>
          </w:p>
        </w:tc>
        <w:tc>
          <w:tcPr>
            <w:tcW w:w="1701" w:type="dxa"/>
            <w:vMerge/>
            <w:hideMark/>
          </w:tcPr>
          <w:p w14:paraId="3496936D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0FA28BE0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69DCCA98" w14:textId="62BB8A18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Troponin T</w:t>
            </w:r>
          </w:p>
        </w:tc>
        <w:tc>
          <w:tcPr>
            <w:tcW w:w="1559" w:type="dxa"/>
            <w:hideMark/>
          </w:tcPr>
          <w:p w14:paraId="5655083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0.072-0.102</w:t>
            </w:r>
          </w:p>
        </w:tc>
        <w:tc>
          <w:tcPr>
            <w:tcW w:w="1701" w:type="dxa"/>
            <w:vMerge/>
            <w:hideMark/>
          </w:tcPr>
          <w:p w14:paraId="17297F33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E01911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298FB5BA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6AB0E367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F10D67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3FF4F5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494AA54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665748E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3D94D7C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1227C66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1AF39C6A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NT-pro</w:t>
            </w:r>
            <w:r w:rsidRPr="00FC7149">
              <w:rPr>
                <w:color w:val="000000" w:themeColor="text1"/>
                <w:sz w:val="20"/>
                <w:szCs w:val="20"/>
              </w:rPr>
              <w:t>BNP</w:t>
            </w:r>
          </w:p>
        </w:tc>
        <w:tc>
          <w:tcPr>
            <w:tcW w:w="1559" w:type="dxa"/>
            <w:hideMark/>
          </w:tcPr>
          <w:p w14:paraId="0EC4421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2451</w:t>
            </w:r>
          </w:p>
        </w:tc>
        <w:tc>
          <w:tcPr>
            <w:tcW w:w="1701" w:type="dxa"/>
            <w:vMerge/>
            <w:hideMark/>
          </w:tcPr>
          <w:p w14:paraId="1A271218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7EDD19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64BE7B2F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05F30349" w14:textId="77777777" w:rsidR="00D75475" w:rsidRPr="00FC7149" w:rsidRDefault="00D75475" w:rsidP="00D75475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6D1B812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68F7F5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A15805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5E9E2A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8A9C27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139725B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8F3520" w14:textId="07D1372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D-dimer</w:t>
            </w:r>
          </w:p>
        </w:tc>
        <w:tc>
          <w:tcPr>
            <w:tcW w:w="1559" w:type="dxa"/>
          </w:tcPr>
          <w:p w14:paraId="18F5DD53" w14:textId="781247ED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1.39</w:t>
            </w:r>
          </w:p>
        </w:tc>
        <w:tc>
          <w:tcPr>
            <w:tcW w:w="1701" w:type="dxa"/>
            <w:vMerge/>
          </w:tcPr>
          <w:p w14:paraId="2B3884A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246E4A6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72BD9A54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hideMark/>
          </w:tcPr>
          <w:p w14:paraId="093B68CE" w14:textId="5FDBF9FF" w:rsidR="00D75475" w:rsidRPr="00E9244F" w:rsidRDefault="00D75475" w:rsidP="00D75475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E9244F">
              <w:rPr>
                <w:color w:val="000000" w:themeColor="text1"/>
                <w:sz w:val="20"/>
                <w:szCs w:val="20"/>
              </w:rPr>
              <w:t>Zeng et al, 2020</w:t>
            </w:r>
            <w:r w:rsidRPr="00E9244F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9244F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40</w:t>
            </w:r>
          </w:p>
        </w:tc>
        <w:tc>
          <w:tcPr>
            <w:tcW w:w="992" w:type="dxa"/>
            <w:vMerge w:val="restart"/>
          </w:tcPr>
          <w:p w14:paraId="47305E35" w14:textId="628166A7" w:rsidR="00D75475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Case report </w:t>
            </w:r>
          </w:p>
          <w:p w14:paraId="194C0AFC" w14:textId="77777777" w:rsidR="00FC7149" w:rsidRPr="00FC7149" w:rsidRDefault="00FC7149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259AFA0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China</w:t>
            </w:r>
          </w:p>
        </w:tc>
        <w:tc>
          <w:tcPr>
            <w:tcW w:w="992" w:type="dxa"/>
            <w:vMerge w:val="restart"/>
          </w:tcPr>
          <w:p w14:paraId="45760800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  <w:p w14:paraId="5C1DC9B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(M)</w:t>
            </w:r>
          </w:p>
        </w:tc>
        <w:tc>
          <w:tcPr>
            <w:tcW w:w="1134" w:type="dxa"/>
            <w:vMerge w:val="restart"/>
          </w:tcPr>
          <w:p w14:paraId="7DCFF93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63 Years</w:t>
            </w:r>
          </w:p>
        </w:tc>
        <w:tc>
          <w:tcPr>
            <w:tcW w:w="1559" w:type="dxa"/>
            <w:vMerge w:val="restart"/>
            <w:hideMark/>
          </w:tcPr>
          <w:p w14:paraId="1F8718EC" w14:textId="5F448DD3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Allergic Cough</w:t>
            </w:r>
          </w:p>
          <w:p w14:paraId="2E97E834" w14:textId="4F19EB2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 xml:space="preserve">Smoking History </w:t>
            </w:r>
          </w:p>
        </w:tc>
        <w:tc>
          <w:tcPr>
            <w:tcW w:w="1701" w:type="dxa"/>
            <w:vMerge w:val="restart"/>
            <w:hideMark/>
          </w:tcPr>
          <w:p w14:paraId="14B3E23E" w14:textId="7A92A706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Fulminant myocarditis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, MODS</w:t>
            </w:r>
          </w:p>
          <w:p w14:paraId="53FB25B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64E2920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 w:val="restart"/>
            <w:hideMark/>
          </w:tcPr>
          <w:p w14:paraId="630816DD" w14:textId="3CA4A116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ECHO and ECG</w:t>
            </w:r>
          </w:p>
        </w:tc>
        <w:tc>
          <w:tcPr>
            <w:tcW w:w="1134" w:type="dxa"/>
            <w:hideMark/>
          </w:tcPr>
          <w:p w14:paraId="486208B5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IL-6</w:t>
            </w:r>
          </w:p>
        </w:tc>
        <w:tc>
          <w:tcPr>
            <w:tcW w:w="1559" w:type="dxa"/>
            <w:hideMark/>
          </w:tcPr>
          <w:p w14:paraId="73F4DB39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272.4</w:t>
            </w:r>
          </w:p>
        </w:tc>
        <w:tc>
          <w:tcPr>
            <w:tcW w:w="1701" w:type="dxa"/>
            <w:vMerge w:val="restart"/>
            <w:hideMark/>
          </w:tcPr>
          <w:p w14:paraId="138B00E3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 xml:space="preserve">Antibiotics </w:t>
            </w:r>
          </w:p>
          <w:p w14:paraId="56ADBC9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Antivirals</w:t>
            </w:r>
          </w:p>
          <w:p w14:paraId="6228A234" w14:textId="4FA52A1B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CRRT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 xml:space="preserve">ECMO 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 xml:space="preserve">HFOT 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 xml:space="preserve">Interferon alpha-1b </w:t>
            </w:r>
            <w:r w:rsidRPr="00FC7149">
              <w:rPr>
                <w:color w:val="000000" w:themeColor="text1"/>
                <w:sz w:val="20"/>
                <w:szCs w:val="20"/>
              </w:rPr>
              <w:br/>
              <w:t>IVIg</w:t>
            </w:r>
          </w:p>
          <w:p w14:paraId="4BE38B5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Steroids</w:t>
            </w:r>
          </w:p>
        </w:tc>
        <w:tc>
          <w:tcPr>
            <w:tcW w:w="1134" w:type="dxa"/>
            <w:vMerge w:val="restart"/>
          </w:tcPr>
          <w:p w14:paraId="736487E0" w14:textId="1613FC23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Died – sepsis and DIC due to secondary infection</w:t>
            </w:r>
          </w:p>
        </w:tc>
      </w:tr>
      <w:tr w:rsidR="00D75475" w:rsidRPr="00FC7149" w14:paraId="11A0C659" w14:textId="77777777" w:rsidTr="008601B6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6ED66F64" w14:textId="77777777" w:rsidR="00D75475" w:rsidRPr="00FC7149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37C384E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F88CE3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E5D0C6B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52B2544A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1E58789F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43182827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10C94972" w14:textId="212EE775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Troponin I</w:t>
            </w:r>
          </w:p>
        </w:tc>
        <w:tc>
          <w:tcPr>
            <w:tcW w:w="1559" w:type="dxa"/>
            <w:hideMark/>
          </w:tcPr>
          <w:p w14:paraId="151355C3" w14:textId="3696FE60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11.3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7</w:t>
            </w:r>
            <w:r w:rsidRPr="00FC7149">
              <w:rPr>
                <w:color w:val="000000" w:themeColor="text1"/>
                <w:sz w:val="20"/>
                <w:szCs w:val="20"/>
              </w:rPr>
              <w:t xml:space="preserve"> x 10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^</w:t>
            </w:r>
            <w:r w:rsidRPr="00FC7149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01" w:type="dxa"/>
            <w:vMerge/>
            <w:hideMark/>
          </w:tcPr>
          <w:p w14:paraId="21CDC7EC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E7B7768" w14:textId="77777777" w:rsidR="00D75475" w:rsidRPr="00FC7149" w:rsidRDefault="00D75475" w:rsidP="00D754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5475" w:rsidRPr="00FC7149" w14:paraId="3BDE700D" w14:textId="77777777" w:rsidTr="0086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hideMark/>
          </w:tcPr>
          <w:p w14:paraId="5FE5F7A8" w14:textId="77777777" w:rsidR="00D75475" w:rsidRPr="00FC7149" w:rsidRDefault="00D75475" w:rsidP="00D7547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45AD22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B3C1D9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C492A3D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14:paraId="2DE6391B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14:paraId="74299D9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14:paraId="7B8EBEEE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2E3FA906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NT-</w:t>
            </w:r>
            <w:proofErr w:type="spellStart"/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proB</w:t>
            </w:r>
            <w:proofErr w:type="spellEnd"/>
            <w:r w:rsidRPr="00FC7149">
              <w:rPr>
                <w:color w:val="000000" w:themeColor="text1"/>
                <w:sz w:val="20"/>
                <w:szCs w:val="20"/>
              </w:rPr>
              <w:t>NP</w:t>
            </w:r>
          </w:p>
        </w:tc>
        <w:tc>
          <w:tcPr>
            <w:tcW w:w="1559" w:type="dxa"/>
            <w:hideMark/>
          </w:tcPr>
          <w:p w14:paraId="5B4408B2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C7149">
              <w:rPr>
                <w:color w:val="000000" w:themeColor="text1"/>
                <w:sz w:val="20"/>
                <w:szCs w:val="20"/>
              </w:rPr>
              <w:t>22.6 x 10</w:t>
            </w:r>
            <w:r w:rsidRPr="00FC7149">
              <w:rPr>
                <w:color w:val="000000" w:themeColor="text1"/>
                <w:sz w:val="20"/>
                <w:szCs w:val="20"/>
                <w:lang w:val="en-US"/>
              </w:rPr>
              <w:t>^</w:t>
            </w:r>
            <w:r w:rsidRPr="00FC7149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  <w:hideMark/>
          </w:tcPr>
          <w:p w14:paraId="5C0E735F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16CF421" w14:textId="77777777" w:rsidR="00D75475" w:rsidRPr="00FC7149" w:rsidRDefault="00D75475" w:rsidP="00D75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56310BD4" w14:textId="77777777" w:rsidR="00990E2C" w:rsidRDefault="00990E2C" w:rsidP="00990E2C">
      <w:pPr>
        <w:spacing w:line="288" w:lineRule="auto"/>
        <w:jc w:val="both"/>
        <w:rPr>
          <w:b/>
          <w:bCs/>
          <w:color w:val="000000" w:themeColor="text1"/>
          <w:sz w:val="18"/>
          <w:szCs w:val="18"/>
        </w:rPr>
      </w:pPr>
    </w:p>
    <w:p w14:paraId="1BDF9BA1" w14:textId="0A1802D3" w:rsidR="00E32723" w:rsidRPr="00990E2C" w:rsidRDefault="004A3772" w:rsidP="00990E2C">
      <w:pPr>
        <w:spacing w:line="288" w:lineRule="auto"/>
        <w:jc w:val="both"/>
      </w:pPr>
      <w:proofErr w:type="spellStart"/>
      <w:r w:rsidRPr="002E61B9">
        <w:rPr>
          <w:b/>
          <w:bCs/>
          <w:color w:val="000000" w:themeColor="text1"/>
          <w:sz w:val="18"/>
          <w:szCs w:val="18"/>
        </w:rPr>
        <w:t>ACEi</w:t>
      </w:r>
      <w:proofErr w:type="spellEnd"/>
      <w:r w:rsidRPr="002E61B9">
        <w:rPr>
          <w:color w:val="000000" w:themeColor="text1"/>
          <w:sz w:val="18"/>
          <w:szCs w:val="18"/>
        </w:rPr>
        <w:t xml:space="preserve">: Angiotensin Converting Enzyme inhibitor; </w:t>
      </w:r>
      <w:r w:rsidRPr="002E61B9">
        <w:rPr>
          <w:b/>
          <w:bCs/>
          <w:color w:val="000000" w:themeColor="text1"/>
          <w:sz w:val="18"/>
          <w:szCs w:val="18"/>
        </w:rPr>
        <w:t>ARB</w:t>
      </w:r>
      <w:r w:rsidRPr="002E61B9">
        <w:rPr>
          <w:color w:val="000000" w:themeColor="text1"/>
          <w:sz w:val="18"/>
          <w:szCs w:val="18"/>
        </w:rPr>
        <w:t xml:space="preserve">: Angiotensin Receptor Blocker; </w:t>
      </w:r>
      <w:r w:rsidRPr="002E61B9">
        <w:rPr>
          <w:b/>
          <w:bCs/>
          <w:color w:val="000000" w:themeColor="text1"/>
          <w:sz w:val="18"/>
          <w:szCs w:val="18"/>
        </w:rPr>
        <w:t>ARDs</w:t>
      </w:r>
      <w:r w:rsidRPr="002E61B9">
        <w:rPr>
          <w:color w:val="000000" w:themeColor="text1"/>
          <w:sz w:val="18"/>
          <w:szCs w:val="18"/>
        </w:rPr>
        <w:t xml:space="preserve">: Acute Respiratory Distress Syndrome; </w:t>
      </w:r>
      <w:r w:rsidRPr="002E61B9">
        <w:rPr>
          <w:b/>
          <w:bCs/>
          <w:color w:val="000000" w:themeColor="text1"/>
          <w:sz w:val="18"/>
          <w:szCs w:val="18"/>
        </w:rPr>
        <w:t xml:space="preserve">BNP: </w:t>
      </w:r>
      <w:r w:rsidRPr="002E61B9">
        <w:rPr>
          <w:color w:val="000000" w:themeColor="text1"/>
          <w:sz w:val="18"/>
          <w:szCs w:val="18"/>
        </w:rPr>
        <w:t>Brain Natriuretic Peptide;</w:t>
      </w:r>
      <w:r w:rsidRPr="002E61B9">
        <w:rPr>
          <w:b/>
          <w:bCs/>
          <w:color w:val="000000" w:themeColor="text1"/>
          <w:sz w:val="18"/>
          <w:szCs w:val="18"/>
        </w:rPr>
        <w:t xml:space="preserve"> CK-MB: </w:t>
      </w:r>
      <w:r w:rsidRPr="002E61B9">
        <w:rPr>
          <w:color w:val="000000" w:themeColor="text1"/>
          <w:sz w:val="18"/>
          <w:szCs w:val="18"/>
        </w:rPr>
        <w:t xml:space="preserve">Creatinine Kinase; </w:t>
      </w:r>
      <w:r w:rsidRPr="002E61B9">
        <w:rPr>
          <w:b/>
          <w:bCs/>
          <w:color w:val="000000" w:themeColor="text1"/>
          <w:sz w:val="18"/>
          <w:szCs w:val="18"/>
        </w:rPr>
        <w:t>CKD</w:t>
      </w:r>
      <w:r w:rsidRPr="002E61B9">
        <w:rPr>
          <w:color w:val="000000" w:themeColor="text1"/>
          <w:sz w:val="18"/>
          <w:szCs w:val="18"/>
        </w:rPr>
        <w:t xml:space="preserve">: Chronic Kidney Disease; </w:t>
      </w:r>
      <w:r w:rsidRPr="002E61B9">
        <w:rPr>
          <w:b/>
          <w:bCs/>
          <w:color w:val="000000" w:themeColor="text1"/>
          <w:sz w:val="18"/>
          <w:szCs w:val="18"/>
        </w:rPr>
        <w:t xml:space="preserve">CMR: </w:t>
      </w:r>
      <w:r w:rsidRPr="002E61B9">
        <w:rPr>
          <w:color w:val="000000" w:themeColor="text1"/>
          <w:sz w:val="18"/>
          <w:szCs w:val="18"/>
        </w:rPr>
        <w:t>Cardiovascular Magnetic Resonance Imaging</w:t>
      </w:r>
      <w:r w:rsidRPr="002E61B9">
        <w:rPr>
          <w:b/>
          <w:bCs/>
          <w:color w:val="000000" w:themeColor="text1"/>
          <w:sz w:val="18"/>
          <w:szCs w:val="18"/>
        </w:rPr>
        <w:t>; COPD</w:t>
      </w:r>
      <w:r w:rsidRPr="002E61B9">
        <w:rPr>
          <w:color w:val="000000" w:themeColor="text1"/>
          <w:sz w:val="18"/>
          <w:szCs w:val="18"/>
        </w:rPr>
        <w:t xml:space="preserve">: Chronic Obstructive Pulmonary Disease; </w:t>
      </w:r>
      <w:r w:rsidRPr="002E61B9">
        <w:rPr>
          <w:b/>
          <w:bCs/>
          <w:color w:val="000000" w:themeColor="text1"/>
          <w:sz w:val="18"/>
          <w:szCs w:val="18"/>
        </w:rPr>
        <w:t>CRP</w:t>
      </w:r>
      <w:r w:rsidRPr="002E61B9">
        <w:rPr>
          <w:color w:val="000000" w:themeColor="text1"/>
          <w:sz w:val="18"/>
          <w:szCs w:val="18"/>
        </w:rPr>
        <w:t xml:space="preserve">: C-Reactive Protein; </w:t>
      </w:r>
      <w:r w:rsidRPr="002E61B9">
        <w:rPr>
          <w:b/>
          <w:bCs/>
          <w:color w:val="000000" w:themeColor="text1"/>
          <w:sz w:val="18"/>
          <w:szCs w:val="18"/>
        </w:rPr>
        <w:t>CRRT</w:t>
      </w:r>
      <w:r w:rsidRPr="002E61B9">
        <w:rPr>
          <w:color w:val="000000" w:themeColor="text1"/>
          <w:sz w:val="18"/>
          <w:szCs w:val="18"/>
        </w:rPr>
        <w:t xml:space="preserve">: Continuous Renal Replacement Therapy; </w:t>
      </w:r>
      <w:r w:rsidRPr="002E61B9">
        <w:rPr>
          <w:b/>
          <w:bCs/>
          <w:color w:val="000000" w:themeColor="text1"/>
          <w:sz w:val="18"/>
          <w:szCs w:val="18"/>
        </w:rPr>
        <w:t xml:space="preserve">CT: </w:t>
      </w:r>
      <w:r w:rsidRPr="002E61B9">
        <w:rPr>
          <w:color w:val="000000" w:themeColor="text1"/>
          <w:sz w:val="18"/>
          <w:szCs w:val="18"/>
        </w:rPr>
        <w:t xml:space="preserve">Computed Tomography; </w:t>
      </w:r>
      <w:r w:rsidRPr="002E61B9">
        <w:rPr>
          <w:b/>
          <w:bCs/>
          <w:color w:val="000000" w:themeColor="text1"/>
          <w:sz w:val="18"/>
          <w:szCs w:val="18"/>
        </w:rPr>
        <w:t xml:space="preserve">CXR: </w:t>
      </w:r>
      <w:r w:rsidRPr="002E61B9">
        <w:rPr>
          <w:color w:val="000000" w:themeColor="text1"/>
          <w:sz w:val="18"/>
          <w:szCs w:val="18"/>
        </w:rPr>
        <w:t xml:space="preserve">Chest X-Ray; </w:t>
      </w:r>
      <w:r w:rsidRPr="002E61B9">
        <w:rPr>
          <w:b/>
          <w:bCs/>
          <w:color w:val="000000" w:themeColor="text1"/>
          <w:sz w:val="18"/>
          <w:szCs w:val="18"/>
        </w:rPr>
        <w:t xml:space="preserve">DIC: </w:t>
      </w:r>
      <w:r w:rsidRPr="002E61B9">
        <w:rPr>
          <w:color w:val="000000" w:themeColor="text1"/>
          <w:sz w:val="18"/>
          <w:szCs w:val="18"/>
        </w:rPr>
        <w:t xml:space="preserve">Disseminated Intravascular Coagulation; </w:t>
      </w:r>
      <w:r w:rsidR="00990E2C" w:rsidRPr="00990E2C">
        <w:rPr>
          <w:b/>
          <w:bCs/>
          <w:sz w:val="18"/>
          <w:szCs w:val="18"/>
        </w:rPr>
        <w:t>ECHO:</w:t>
      </w:r>
      <w:r w:rsidR="00990E2C" w:rsidRPr="00990E2C">
        <w:rPr>
          <w:sz w:val="18"/>
          <w:szCs w:val="18"/>
        </w:rPr>
        <w:t xml:space="preserve"> echocardiogram</w:t>
      </w:r>
      <w:r w:rsidR="00990E2C">
        <w:t xml:space="preserve">; </w:t>
      </w:r>
      <w:r w:rsidRPr="002E61B9">
        <w:rPr>
          <w:b/>
          <w:bCs/>
          <w:color w:val="000000" w:themeColor="text1"/>
          <w:sz w:val="18"/>
          <w:szCs w:val="18"/>
        </w:rPr>
        <w:t>ECMO</w:t>
      </w:r>
      <w:r w:rsidRPr="002E61B9">
        <w:rPr>
          <w:color w:val="000000" w:themeColor="text1"/>
          <w:sz w:val="18"/>
          <w:szCs w:val="18"/>
        </w:rPr>
        <w:t>: Extra Corporeal Membrane Oxygenation;</w:t>
      </w:r>
      <w:r w:rsidRPr="002E61B9">
        <w:rPr>
          <w:b/>
          <w:bCs/>
          <w:color w:val="000000" w:themeColor="text1"/>
          <w:sz w:val="18"/>
          <w:szCs w:val="18"/>
        </w:rPr>
        <w:t xml:space="preserve"> </w:t>
      </w:r>
      <w:r w:rsidR="00C12808" w:rsidRPr="002E61B9">
        <w:rPr>
          <w:b/>
          <w:bCs/>
          <w:color w:val="000000" w:themeColor="text1"/>
          <w:sz w:val="18"/>
          <w:szCs w:val="18"/>
        </w:rPr>
        <w:t xml:space="preserve">HCQ: </w:t>
      </w:r>
      <w:r w:rsidR="00C12808" w:rsidRPr="002E61B9">
        <w:rPr>
          <w:color w:val="000000" w:themeColor="text1"/>
          <w:sz w:val="18"/>
          <w:szCs w:val="18"/>
        </w:rPr>
        <w:t xml:space="preserve">Hydroxychloroquine, </w:t>
      </w:r>
      <w:proofErr w:type="spellStart"/>
      <w:r w:rsidRPr="002E61B9">
        <w:rPr>
          <w:b/>
          <w:bCs/>
          <w:color w:val="000000" w:themeColor="text1"/>
          <w:sz w:val="18"/>
          <w:szCs w:val="18"/>
        </w:rPr>
        <w:t>HFrEF</w:t>
      </w:r>
      <w:proofErr w:type="spellEnd"/>
      <w:r w:rsidRPr="002E61B9">
        <w:rPr>
          <w:color w:val="000000" w:themeColor="text1"/>
          <w:sz w:val="18"/>
          <w:szCs w:val="18"/>
        </w:rPr>
        <w:t>: Heart Failure With Reduced Ejection Fraction;</w:t>
      </w:r>
      <w:r w:rsidR="00C12808" w:rsidRPr="002E61B9">
        <w:rPr>
          <w:color w:val="000000" w:themeColor="text1"/>
          <w:sz w:val="18"/>
          <w:szCs w:val="18"/>
        </w:rPr>
        <w:t xml:space="preserve"> </w:t>
      </w:r>
      <w:r w:rsidR="00C12808" w:rsidRPr="002E61B9">
        <w:rPr>
          <w:b/>
          <w:bCs/>
          <w:color w:val="000000" w:themeColor="text1"/>
          <w:sz w:val="18"/>
          <w:szCs w:val="18"/>
        </w:rPr>
        <w:t>HFOT:</w:t>
      </w:r>
      <w:r w:rsidR="00C12808" w:rsidRPr="002E61B9">
        <w:rPr>
          <w:color w:val="000000" w:themeColor="text1"/>
          <w:sz w:val="18"/>
          <w:szCs w:val="18"/>
        </w:rPr>
        <w:t xml:space="preserve"> High Flow Oxygen Therapy;</w:t>
      </w:r>
      <w:r w:rsidRPr="002E61B9">
        <w:rPr>
          <w:color w:val="000000" w:themeColor="text1"/>
          <w:sz w:val="18"/>
          <w:szCs w:val="18"/>
        </w:rPr>
        <w:t xml:space="preserve"> </w:t>
      </w:r>
      <w:r w:rsidRPr="002E61B9">
        <w:rPr>
          <w:b/>
          <w:bCs/>
          <w:color w:val="000000" w:themeColor="text1"/>
          <w:sz w:val="18"/>
          <w:szCs w:val="18"/>
        </w:rPr>
        <w:t>HT</w:t>
      </w:r>
      <w:r w:rsidR="00A23A92" w:rsidRPr="002E61B9">
        <w:rPr>
          <w:b/>
          <w:bCs/>
          <w:color w:val="000000" w:themeColor="text1"/>
          <w:sz w:val="18"/>
          <w:szCs w:val="18"/>
        </w:rPr>
        <w:t>N</w:t>
      </w:r>
      <w:r w:rsidRPr="002E61B9">
        <w:rPr>
          <w:color w:val="000000" w:themeColor="text1"/>
          <w:sz w:val="18"/>
          <w:szCs w:val="18"/>
        </w:rPr>
        <w:t xml:space="preserve">: Hypertension; </w:t>
      </w:r>
      <w:r w:rsidRPr="002E61B9">
        <w:rPr>
          <w:b/>
          <w:bCs/>
          <w:color w:val="000000" w:themeColor="text1"/>
          <w:sz w:val="18"/>
          <w:szCs w:val="18"/>
        </w:rPr>
        <w:t xml:space="preserve">IL: </w:t>
      </w:r>
      <w:r w:rsidRPr="002E61B9">
        <w:rPr>
          <w:color w:val="000000" w:themeColor="text1"/>
          <w:sz w:val="18"/>
          <w:szCs w:val="18"/>
        </w:rPr>
        <w:t xml:space="preserve">Interleukin; </w:t>
      </w:r>
      <w:r w:rsidRPr="002E61B9">
        <w:rPr>
          <w:b/>
          <w:bCs/>
          <w:color w:val="000000" w:themeColor="text1"/>
          <w:sz w:val="18"/>
          <w:szCs w:val="18"/>
        </w:rPr>
        <w:t>IMV</w:t>
      </w:r>
      <w:r w:rsidRPr="002E61B9">
        <w:rPr>
          <w:color w:val="000000" w:themeColor="text1"/>
          <w:sz w:val="18"/>
          <w:szCs w:val="18"/>
        </w:rPr>
        <w:t xml:space="preserve">: Intermittent Mandatory Ventilation; </w:t>
      </w:r>
      <w:r w:rsidRPr="002E61B9">
        <w:rPr>
          <w:b/>
          <w:bCs/>
          <w:color w:val="000000" w:themeColor="text1"/>
          <w:sz w:val="18"/>
          <w:szCs w:val="18"/>
        </w:rPr>
        <w:t xml:space="preserve">IVIg: </w:t>
      </w:r>
      <w:r w:rsidRPr="002E61B9">
        <w:rPr>
          <w:color w:val="000000" w:themeColor="text1"/>
          <w:sz w:val="18"/>
          <w:szCs w:val="18"/>
        </w:rPr>
        <w:t xml:space="preserve">Intravenous Immunoglobulin; </w:t>
      </w:r>
      <w:r w:rsidRPr="002E61B9">
        <w:rPr>
          <w:b/>
          <w:bCs/>
          <w:color w:val="000000" w:themeColor="text1"/>
          <w:sz w:val="18"/>
          <w:szCs w:val="18"/>
        </w:rPr>
        <w:t xml:space="preserve">LA: </w:t>
      </w:r>
      <w:r w:rsidRPr="002E61B9">
        <w:rPr>
          <w:color w:val="000000" w:themeColor="text1"/>
          <w:sz w:val="18"/>
          <w:szCs w:val="18"/>
        </w:rPr>
        <w:t xml:space="preserve">Left Atrium; </w:t>
      </w:r>
      <w:r w:rsidRPr="002E61B9">
        <w:rPr>
          <w:b/>
          <w:bCs/>
          <w:color w:val="000000" w:themeColor="text1"/>
          <w:sz w:val="18"/>
          <w:szCs w:val="18"/>
        </w:rPr>
        <w:t>LDH</w:t>
      </w:r>
      <w:r w:rsidRPr="002E61B9">
        <w:rPr>
          <w:color w:val="000000" w:themeColor="text1"/>
          <w:sz w:val="18"/>
          <w:szCs w:val="18"/>
        </w:rPr>
        <w:t xml:space="preserve">: Lactate Dehydrogenase; </w:t>
      </w:r>
      <w:r w:rsidRPr="002E61B9">
        <w:rPr>
          <w:b/>
          <w:bCs/>
          <w:color w:val="000000" w:themeColor="text1"/>
          <w:sz w:val="18"/>
          <w:szCs w:val="18"/>
        </w:rPr>
        <w:t>MIS-C:</w:t>
      </w:r>
      <w:r w:rsidRPr="002E61B9">
        <w:rPr>
          <w:color w:val="000000" w:themeColor="text1"/>
          <w:sz w:val="18"/>
          <w:szCs w:val="18"/>
        </w:rPr>
        <w:t xml:space="preserve"> </w:t>
      </w:r>
      <w:r w:rsidRPr="002E61B9">
        <w:rPr>
          <w:color w:val="000000" w:themeColor="text1"/>
          <w:sz w:val="18"/>
          <w:szCs w:val="18"/>
          <w:lang w:val="en-US"/>
        </w:rPr>
        <w:t>M</w:t>
      </w:r>
      <w:proofErr w:type="spellStart"/>
      <w:r w:rsidRPr="002E61B9">
        <w:rPr>
          <w:color w:val="000000" w:themeColor="text1"/>
          <w:sz w:val="18"/>
          <w:szCs w:val="18"/>
        </w:rPr>
        <w:t>ultisystem</w:t>
      </w:r>
      <w:proofErr w:type="spellEnd"/>
      <w:r w:rsidRPr="002E61B9">
        <w:rPr>
          <w:color w:val="000000" w:themeColor="text1"/>
          <w:sz w:val="18"/>
          <w:szCs w:val="18"/>
        </w:rPr>
        <w:t xml:space="preserve"> Inflammatory Syndrome In Children</w:t>
      </w:r>
      <w:r w:rsidRPr="002E61B9">
        <w:rPr>
          <w:color w:val="000000" w:themeColor="text1"/>
          <w:sz w:val="18"/>
          <w:szCs w:val="18"/>
          <w:lang w:val="en-US"/>
        </w:rPr>
        <w:t xml:space="preserve">, </w:t>
      </w:r>
      <w:r w:rsidRPr="002E61B9">
        <w:rPr>
          <w:b/>
          <w:bCs/>
          <w:color w:val="000000" w:themeColor="text1"/>
          <w:sz w:val="18"/>
          <w:szCs w:val="18"/>
        </w:rPr>
        <w:t xml:space="preserve">MODS: </w:t>
      </w:r>
      <w:r w:rsidRPr="002E61B9">
        <w:rPr>
          <w:color w:val="000000" w:themeColor="text1"/>
          <w:sz w:val="18"/>
          <w:szCs w:val="18"/>
        </w:rPr>
        <w:t xml:space="preserve">Multisystem Organ Dysfunction Syndrome; </w:t>
      </w:r>
      <w:r w:rsidRPr="002E61B9">
        <w:rPr>
          <w:b/>
          <w:bCs/>
          <w:color w:val="000000" w:themeColor="text1"/>
          <w:sz w:val="18"/>
          <w:szCs w:val="18"/>
        </w:rPr>
        <w:t xml:space="preserve">MRI: </w:t>
      </w:r>
      <w:r w:rsidRPr="002E61B9">
        <w:rPr>
          <w:color w:val="000000" w:themeColor="text1"/>
          <w:sz w:val="18"/>
          <w:szCs w:val="18"/>
        </w:rPr>
        <w:t xml:space="preserve">Magnetic Resonance Imaging; </w:t>
      </w:r>
      <w:r w:rsidRPr="002E61B9">
        <w:rPr>
          <w:b/>
          <w:bCs/>
          <w:color w:val="000000" w:themeColor="text1"/>
          <w:sz w:val="18"/>
          <w:szCs w:val="18"/>
        </w:rPr>
        <w:t>NIV</w:t>
      </w:r>
      <w:r w:rsidRPr="002E61B9">
        <w:rPr>
          <w:color w:val="000000" w:themeColor="text1"/>
          <w:sz w:val="18"/>
          <w:szCs w:val="18"/>
        </w:rPr>
        <w:t xml:space="preserve">: Non-Invasive Ventilation; </w:t>
      </w:r>
      <w:r w:rsidRPr="002E61B9">
        <w:rPr>
          <w:b/>
          <w:bCs/>
          <w:color w:val="000000" w:themeColor="text1"/>
          <w:sz w:val="18"/>
          <w:szCs w:val="18"/>
        </w:rPr>
        <w:t xml:space="preserve">NSAID: </w:t>
      </w:r>
      <w:r w:rsidRPr="002E61B9">
        <w:rPr>
          <w:color w:val="000000" w:themeColor="text1"/>
          <w:sz w:val="18"/>
          <w:szCs w:val="18"/>
        </w:rPr>
        <w:t>Non-Steroidal Anti Inflammatory Drugs</w:t>
      </w:r>
      <w:r w:rsidRPr="002E61B9">
        <w:rPr>
          <w:b/>
          <w:bCs/>
          <w:color w:val="000000" w:themeColor="text1"/>
          <w:sz w:val="18"/>
          <w:szCs w:val="18"/>
        </w:rPr>
        <w:t>; NT-</w:t>
      </w:r>
      <w:proofErr w:type="spellStart"/>
      <w:r w:rsidRPr="002E61B9">
        <w:rPr>
          <w:b/>
          <w:bCs/>
          <w:color w:val="000000" w:themeColor="text1"/>
          <w:sz w:val="18"/>
          <w:szCs w:val="18"/>
        </w:rPr>
        <w:t>ProBNP</w:t>
      </w:r>
      <w:proofErr w:type="spellEnd"/>
      <w:r w:rsidRPr="002E61B9">
        <w:rPr>
          <w:b/>
          <w:bCs/>
          <w:color w:val="000000" w:themeColor="text1"/>
          <w:sz w:val="18"/>
          <w:szCs w:val="18"/>
        </w:rPr>
        <w:t xml:space="preserve">: </w:t>
      </w:r>
      <w:r w:rsidRPr="002E61B9">
        <w:rPr>
          <w:color w:val="000000" w:themeColor="text1"/>
          <w:sz w:val="18"/>
          <w:szCs w:val="18"/>
        </w:rPr>
        <w:t>N-Terminal (NT)-Pro Hormone Brain Natriuretic Peptide</w:t>
      </w:r>
      <w:r w:rsidRPr="002E61B9">
        <w:rPr>
          <w:b/>
          <w:bCs/>
          <w:color w:val="000000" w:themeColor="text1"/>
          <w:sz w:val="18"/>
          <w:szCs w:val="18"/>
        </w:rPr>
        <w:t>; PCT</w:t>
      </w:r>
      <w:r w:rsidRPr="002E61B9">
        <w:rPr>
          <w:color w:val="000000" w:themeColor="text1"/>
          <w:sz w:val="18"/>
          <w:szCs w:val="18"/>
        </w:rPr>
        <w:t xml:space="preserve">: Procalcitonin; </w:t>
      </w:r>
      <w:r w:rsidRPr="002E61B9">
        <w:rPr>
          <w:b/>
          <w:bCs/>
          <w:color w:val="000000" w:themeColor="text1"/>
          <w:sz w:val="18"/>
          <w:szCs w:val="18"/>
        </w:rPr>
        <w:t xml:space="preserve">RV: </w:t>
      </w:r>
      <w:r w:rsidRPr="002E61B9">
        <w:rPr>
          <w:color w:val="000000" w:themeColor="text1"/>
          <w:sz w:val="18"/>
          <w:szCs w:val="18"/>
        </w:rPr>
        <w:t xml:space="preserve">Right Ventricle; </w:t>
      </w:r>
      <w:r w:rsidRPr="002E61B9">
        <w:rPr>
          <w:b/>
          <w:bCs/>
          <w:color w:val="000000" w:themeColor="text1"/>
          <w:sz w:val="18"/>
          <w:szCs w:val="18"/>
        </w:rPr>
        <w:t xml:space="preserve">TPA; </w:t>
      </w:r>
      <w:r w:rsidRPr="002E61B9">
        <w:rPr>
          <w:color w:val="000000" w:themeColor="text1"/>
          <w:sz w:val="18"/>
          <w:szCs w:val="18"/>
        </w:rPr>
        <w:t xml:space="preserve">Tissue Plasminogen Activator; </w:t>
      </w:r>
      <w:r w:rsidRPr="002E61B9">
        <w:rPr>
          <w:b/>
          <w:bCs/>
          <w:color w:val="000000" w:themeColor="text1"/>
          <w:sz w:val="18"/>
          <w:szCs w:val="18"/>
        </w:rPr>
        <w:t xml:space="preserve">TTE: </w:t>
      </w:r>
      <w:r w:rsidRPr="002E61B9">
        <w:rPr>
          <w:color w:val="000000" w:themeColor="text1"/>
          <w:sz w:val="18"/>
          <w:szCs w:val="18"/>
        </w:rPr>
        <w:t xml:space="preserve">Transthoracic Echocardiography; </w:t>
      </w:r>
      <w:r w:rsidRPr="002E61B9">
        <w:rPr>
          <w:b/>
          <w:bCs/>
          <w:color w:val="000000" w:themeColor="text1"/>
          <w:sz w:val="18"/>
          <w:szCs w:val="18"/>
        </w:rPr>
        <w:t xml:space="preserve">US: </w:t>
      </w:r>
      <w:r w:rsidRPr="002E61B9">
        <w:rPr>
          <w:color w:val="000000" w:themeColor="text1"/>
          <w:sz w:val="18"/>
          <w:szCs w:val="18"/>
        </w:rPr>
        <w:t xml:space="preserve">Ultrasound; </w:t>
      </w:r>
      <w:r w:rsidRPr="002E61B9">
        <w:rPr>
          <w:b/>
          <w:bCs/>
          <w:color w:val="000000" w:themeColor="text1"/>
          <w:sz w:val="18"/>
          <w:szCs w:val="18"/>
        </w:rPr>
        <w:t>*</w:t>
      </w:r>
      <w:r w:rsidRPr="002E61B9">
        <w:rPr>
          <w:color w:val="000000" w:themeColor="text1"/>
          <w:sz w:val="18"/>
          <w:szCs w:val="18"/>
        </w:rPr>
        <w:t xml:space="preserve">: significant. </w:t>
      </w:r>
      <w:r w:rsidRPr="002E61B9">
        <w:rPr>
          <w:b/>
          <w:bCs/>
          <w:color w:val="000000" w:themeColor="text1"/>
          <w:sz w:val="18"/>
          <w:szCs w:val="18"/>
        </w:rPr>
        <w:t xml:space="preserve">Units ^: </w:t>
      </w:r>
      <w:r w:rsidRPr="002E61B9">
        <w:rPr>
          <w:color w:val="000000" w:themeColor="text1"/>
          <w:sz w:val="18"/>
          <w:szCs w:val="18"/>
        </w:rPr>
        <w:t xml:space="preserve">CRP </w:t>
      </w:r>
      <w:r w:rsidR="00E32723" w:rsidRPr="002E61B9">
        <w:rPr>
          <w:color w:val="000000" w:themeColor="text1"/>
          <w:sz w:val="18"/>
          <w:szCs w:val="18"/>
        </w:rPr>
        <w:t>(mg/L), IL-6 (</w:t>
      </w:r>
      <w:proofErr w:type="spellStart"/>
      <w:r w:rsidR="00E32723" w:rsidRPr="002E61B9">
        <w:rPr>
          <w:color w:val="000000" w:themeColor="text1"/>
          <w:sz w:val="18"/>
          <w:szCs w:val="18"/>
        </w:rPr>
        <w:t>pg</w:t>
      </w:r>
      <w:proofErr w:type="spellEnd"/>
      <w:r w:rsidR="00E32723" w:rsidRPr="002E61B9">
        <w:rPr>
          <w:color w:val="000000" w:themeColor="text1"/>
          <w:sz w:val="18"/>
          <w:szCs w:val="18"/>
        </w:rPr>
        <w:t>/mL), TNF-alpha (</w:t>
      </w:r>
      <w:proofErr w:type="spellStart"/>
      <w:r w:rsidR="00E32723" w:rsidRPr="002E61B9">
        <w:rPr>
          <w:color w:val="000000" w:themeColor="text1"/>
          <w:sz w:val="18"/>
          <w:szCs w:val="18"/>
        </w:rPr>
        <w:t>pg</w:t>
      </w:r>
      <w:proofErr w:type="spellEnd"/>
      <w:r w:rsidR="00E32723" w:rsidRPr="002E61B9">
        <w:rPr>
          <w:color w:val="000000" w:themeColor="text1"/>
          <w:sz w:val="18"/>
          <w:szCs w:val="18"/>
        </w:rPr>
        <w:t>/mL), IL-2 (</w:t>
      </w:r>
      <w:proofErr w:type="spellStart"/>
      <w:r w:rsidR="00E32723" w:rsidRPr="002E61B9">
        <w:rPr>
          <w:color w:val="000000" w:themeColor="text1"/>
          <w:sz w:val="18"/>
          <w:szCs w:val="18"/>
        </w:rPr>
        <w:t>pg</w:t>
      </w:r>
      <w:proofErr w:type="spellEnd"/>
      <w:r w:rsidR="00E32723" w:rsidRPr="002E61B9">
        <w:rPr>
          <w:color w:val="000000" w:themeColor="text1"/>
          <w:sz w:val="18"/>
          <w:szCs w:val="18"/>
        </w:rPr>
        <w:t>/mL), IFN-gamma (</w:t>
      </w:r>
      <w:proofErr w:type="spellStart"/>
      <w:r w:rsidR="00E32723" w:rsidRPr="002E61B9">
        <w:rPr>
          <w:color w:val="000000" w:themeColor="text1"/>
          <w:sz w:val="18"/>
          <w:szCs w:val="18"/>
        </w:rPr>
        <w:t>pg</w:t>
      </w:r>
      <w:proofErr w:type="spellEnd"/>
      <w:r w:rsidR="00E32723" w:rsidRPr="002E61B9">
        <w:rPr>
          <w:color w:val="000000" w:themeColor="text1"/>
          <w:sz w:val="18"/>
          <w:szCs w:val="18"/>
        </w:rPr>
        <w:t>/mL), PCT (ng/mL), Ferritin (ng/mL), Troponin (ng/mL), BNP/NT-</w:t>
      </w:r>
      <w:proofErr w:type="spellStart"/>
      <w:r w:rsidR="00E32723" w:rsidRPr="002E61B9">
        <w:rPr>
          <w:color w:val="000000" w:themeColor="text1"/>
          <w:sz w:val="18"/>
          <w:szCs w:val="18"/>
        </w:rPr>
        <w:t>proBNP</w:t>
      </w:r>
      <w:proofErr w:type="spellEnd"/>
      <w:r w:rsidR="00E32723" w:rsidRPr="002E61B9">
        <w:rPr>
          <w:color w:val="000000" w:themeColor="text1"/>
          <w:sz w:val="18"/>
          <w:szCs w:val="18"/>
        </w:rPr>
        <w:t xml:space="preserve"> (</w:t>
      </w:r>
      <w:proofErr w:type="spellStart"/>
      <w:r w:rsidR="00E32723" w:rsidRPr="002E61B9">
        <w:rPr>
          <w:color w:val="000000" w:themeColor="text1"/>
          <w:sz w:val="18"/>
          <w:szCs w:val="18"/>
        </w:rPr>
        <w:t>pg</w:t>
      </w:r>
      <w:proofErr w:type="spellEnd"/>
      <w:r w:rsidR="00E32723" w:rsidRPr="002E61B9">
        <w:rPr>
          <w:color w:val="000000" w:themeColor="text1"/>
          <w:sz w:val="18"/>
          <w:szCs w:val="18"/>
        </w:rPr>
        <w:t xml:space="preserve">/mL), </w:t>
      </w:r>
      <w:r w:rsidR="00E32723" w:rsidRPr="002E61B9">
        <w:rPr>
          <w:color w:val="000000" w:themeColor="text1"/>
          <w:sz w:val="18"/>
          <w:szCs w:val="18"/>
          <w:lang w:val="en-US"/>
        </w:rPr>
        <w:t>CK/</w:t>
      </w:r>
      <w:r w:rsidR="00E32723" w:rsidRPr="002E61B9">
        <w:rPr>
          <w:color w:val="000000" w:themeColor="text1"/>
          <w:sz w:val="18"/>
          <w:szCs w:val="18"/>
        </w:rPr>
        <w:t>CK-MB (U/L)</w:t>
      </w:r>
      <w:r w:rsidR="00E32723" w:rsidRPr="002E61B9">
        <w:rPr>
          <w:color w:val="000000" w:themeColor="text1"/>
          <w:sz w:val="18"/>
          <w:szCs w:val="18"/>
          <w:lang w:val="en-US"/>
        </w:rPr>
        <w:t>, CK-MB § (ng/L)</w:t>
      </w:r>
      <w:r w:rsidR="00E32723" w:rsidRPr="002E61B9">
        <w:rPr>
          <w:color w:val="000000" w:themeColor="text1"/>
          <w:sz w:val="18"/>
          <w:szCs w:val="18"/>
        </w:rPr>
        <w:t>, LDH (U/L)</w:t>
      </w:r>
      <w:r w:rsidR="00E32723">
        <w:rPr>
          <w:color w:val="000000" w:themeColor="text1"/>
          <w:sz w:val="18"/>
          <w:szCs w:val="18"/>
        </w:rPr>
        <w:t>.</w:t>
      </w:r>
    </w:p>
    <w:p w14:paraId="1E779884" w14:textId="77777777" w:rsidR="0072295A" w:rsidRPr="00E63BED" w:rsidRDefault="0072295A" w:rsidP="0065157E">
      <w:pPr>
        <w:rPr>
          <w:b/>
          <w:bCs/>
          <w:color w:val="000000" w:themeColor="text1"/>
          <w:sz w:val="20"/>
          <w:szCs w:val="20"/>
        </w:rPr>
      </w:pPr>
    </w:p>
    <w:sectPr w:rsidR="0072295A" w:rsidRPr="00E63BED" w:rsidSect="008A6DA5">
      <w:footerReference w:type="even" r:id="rId8"/>
      <w:footerReference w:type="default" r:id="rId9"/>
      <w:pgSz w:w="16840" w:h="11900" w:orient="landscape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78039B" w14:textId="77777777" w:rsidR="004A1E6F" w:rsidRDefault="004A1E6F" w:rsidP="001C7175">
      <w:r>
        <w:separator/>
      </w:r>
    </w:p>
  </w:endnote>
  <w:endnote w:type="continuationSeparator" w:id="0">
    <w:p w14:paraId="46596943" w14:textId="77777777" w:rsidR="004A1E6F" w:rsidRDefault="004A1E6F" w:rsidP="001C7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04086333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8CFB395" w14:textId="4EBF6151" w:rsidR="0055686A" w:rsidRDefault="0055686A" w:rsidP="009B09B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B2BC273" w14:textId="77777777" w:rsidR="0055686A" w:rsidRDefault="0055686A" w:rsidP="001C717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4442632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5C1B29D" w14:textId="023E6BCE" w:rsidR="0055686A" w:rsidRDefault="0055686A" w:rsidP="009B09B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12CFBB9" w14:textId="77777777" w:rsidR="0055686A" w:rsidRDefault="0055686A" w:rsidP="001C717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86B551" w14:textId="77777777" w:rsidR="004A1E6F" w:rsidRDefault="004A1E6F" w:rsidP="001C7175">
      <w:r>
        <w:separator/>
      </w:r>
    </w:p>
  </w:footnote>
  <w:footnote w:type="continuationSeparator" w:id="0">
    <w:p w14:paraId="64B2FF1E" w14:textId="77777777" w:rsidR="004A1E6F" w:rsidRDefault="004A1E6F" w:rsidP="001C7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0A03E3"/>
    <w:multiLevelType w:val="hybridMultilevel"/>
    <w:tmpl w:val="A580C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0E1"/>
    <w:rsid w:val="00012707"/>
    <w:rsid w:val="00016C0B"/>
    <w:rsid w:val="0002370E"/>
    <w:rsid w:val="00024172"/>
    <w:rsid w:val="000269F3"/>
    <w:rsid w:val="00060CB3"/>
    <w:rsid w:val="00061011"/>
    <w:rsid w:val="00095B87"/>
    <w:rsid w:val="000A1610"/>
    <w:rsid w:val="000E329F"/>
    <w:rsid w:val="000F60E1"/>
    <w:rsid w:val="001027A8"/>
    <w:rsid w:val="001131F8"/>
    <w:rsid w:val="0012641A"/>
    <w:rsid w:val="00141501"/>
    <w:rsid w:val="00151057"/>
    <w:rsid w:val="00171FA9"/>
    <w:rsid w:val="00175A0F"/>
    <w:rsid w:val="001935CA"/>
    <w:rsid w:val="00194161"/>
    <w:rsid w:val="001B23A3"/>
    <w:rsid w:val="001C1CD9"/>
    <w:rsid w:val="001C7175"/>
    <w:rsid w:val="001D010C"/>
    <w:rsid w:val="00225703"/>
    <w:rsid w:val="0024044A"/>
    <w:rsid w:val="00241907"/>
    <w:rsid w:val="00254E48"/>
    <w:rsid w:val="002573DC"/>
    <w:rsid w:val="0026432B"/>
    <w:rsid w:val="00271EE7"/>
    <w:rsid w:val="00275C3C"/>
    <w:rsid w:val="002815EC"/>
    <w:rsid w:val="00284237"/>
    <w:rsid w:val="002967FA"/>
    <w:rsid w:val="002B0A25"/>
    <w:rsid w:val="002C16E0"/>
    <w:rsid w:val="002D2190"/>
    <w:rsid w:val="002E61B9"/>
    <w:rsid w:val="002F5290"/>
    <w:rsid w:val="00304D8E"/>
    <w:rsid w:val="0031108E"/>
    <w:rsid w:val="003157D6"/>
    <w:rsid w:val="00323357"/>
    <w:rsid w:val="00336F8D"/>
    <w:rsid w:val="00342909"/>
    <w:rsid w:val="003827F1"/>
    <w:rsid w:val="0039131B"/>
    <w:rsid w:val="0039520A"/>
    <w:rsid w:val="00395BA7"/>
    <w:rsid w:val="003A62D9"/>
    <w:rsid w:val="003A6A63"/>
    <w:rsid w:val="003C5059"/>
    <w:rsid w:val="003D6751"/>
    <w:rsid w:val="003F611A"/>
    <w:rsid w:val="004038E9"/>
    <w:rsid w:val="00410BE0"/>
    <w:rsid w:val="0041334F"/>
    <w:rsid w:val="00416F70"/>
    <w:rsid w:val="00424522"/>
    <w:rsid w:val="0042610F"/>
    <w:rsid w:val="00432B85"/>
    <w:rsid w:val="00435242"/>
    <w:rsid w:val="00442B3F"/>
    <w:rsid w:val="004604E7"/>
    <w:rsid w:val="004610D4"/>
    <w:rsid w:val="004648AB"/>
    <w:rsid w:val="00496702"/>
    <w:rsid w:val="004A1E6F"/>
    <w:rsid w:val="004A3772"/>
    <w:rsid w:val="004E182D"/>
    <w:rsid w:val="004F681C"/>
    <w:rsid w:val="004F717A"/>
    <w:rsid w:val="0050156C"/>
    <w:rsid w:val="00502A54"/>
    <w:rsid w:val="00507F1C"/>
    <w:rsid w:val="00530701"/>
    <w:rsid w:val="00531324"/>
    <w:rsid w:val="005425A5"/>
    <w:rsid w:val="0055686A"/>
    <w:rsid w:val="005611B5"/>
    <w:rsid w:val="005640D3"/>
    <w:rsid w:val="00572608"/>
    <w:rsid w:val="00586448"/>
    <w:rsid w:val="00591CC9"/>
    <w:rsid w:val="005A69B1"/>
    <w:rsid w:val="005B14C8"/>
    <w:rsid w:val="005B2AA4"/>
    <w:rsid w:val="005C24BA"/>
    <w:rsid w:val="005D685D"/>
    <w:rsid w:val="005E0D97"/>
    <w:rsid w:val="005E3063"/>
    <w:rsid w:val="005E45FF"/>
    <w:rsid w:val="005F5E2D"/>
    <w:rsid w:val="0060685F"/>
    <w:rsid w:val="00635D48"/>
    <w:rsid w:val="00637EDD"/>
    <w:rsid w:val="0065157E"/>
    <w:rsid w:val="00676167"/>
    <w:rsid w:val="00677DCE"/>
    <w:rsid w:val="006850FC"/>
    <w:rsid w:val="006D022B"/>
    <w:rsid w:val="006D2D92"/>
    <w:rsid w:val="006E139A"/>
    <w:rsid w:val="006F50F6"/>
    <w:rsid w:val="00717F5F"/>
    <w:rsid w:val="0072295A"/>
    <w:rsid w:val="00726CF8"/>
    <w:rsid w:val="00735DA0"/>
    <w:rsid w:val="00745032"/>
    <w:rsid w:val="00762B78"/>
    <w:rsid w:val="00763194"/>
    <w:rsid w:val="00763AFB"/>
    <w:rsid w:val="007A1BC2"/>
    <w:rsid w:val="007A4CBE"/>
    <w:rsid w:val="007B64EB"/>
    <w:rsid w:val="007C375D"/>
    <w:rsid w:val="007D15E2"/>
    <w:rsid w:val="007D5D7B"/>
    <w:rsid w:val="008027FC"/>
    <w:rsid w:val="00811D49"/>
    <w:rsid w:val="00814355"/>
    <w:rsid w:val="008166BB"/>
    <w:rsid w:val="0082238B"/>
    <w:rsid w:val="00831D03"/>
    <w:rsid w:val="008453A0"/>
    <w:rsid w:val="0084707F"/>
    <w:rsid w:val="008601B6"/>
    <w:rsid w:val="00874AA4"/>
    <w:rsid w:val="008A2693"/>
    <w:rsid w:val="008A6DA5"/>
    <w:rsid w:val="008B5A30"/>
    <w:rsid w:val="008C17DD"/>
    <w:rsid w:val="008C2AF6"/>
    <w:rsid w:val="008D0BB1"/>
    <w:rsid w:val="008D1584"/>
    <w:rsid w:val="008F0497"/>
    <w:rsid w:val="008F3F57"/>
    <w:rsid w:val="008F69B4"/>
    <w:rsid w:val="00900DB1"/>
    <w:rsid w:val="00903CDA"/>
    <w:rsid w:val="00913BA6"/>
    <w:rsid w:val="00925352"/>
    <w:rsid w:val="0092653C"/>
    <w:rsid w:val="00934FE7"/>
    <w:rsid w:val="00943E6A"/>
    <w:rsid w:val="00961FDD"/>
    <w:rsid w:val="00976535"/>
    <w:rsid w:val="00980CC6"/>
    <w:rsid w:val="00990E2C"/>
    <w:rsid w:val="00992152"/>
    <w:rsid w:val="009A4A2F"/>
    <w:rsid w:val="009B09B4"/>
    <w:rsid w:val="009B55F0"/>
    <w:rsid w:val="009B7DA2"/>
    <w:rsid w:val="009F340F"/>
    <w:rsid w:val="00A15F42"/>
    <w:rsid w:val="00A23A92"/>
    <w:rsid w:val="00A25409"/>
    <w:rsid w:val="00A30FCA"/>
    <w:rsid w:val="00A451D2"/>
    <w:rsid w:val="00A4648D"/>
    <w:rsid w:val="00A50BA9"/>
    <w:rsid w:val="00A54C8A"/>
    <w:rsid w:val="00A66909"/>
    <w:rsid w:val="00A847EC"/>
    <w:rsid w:val="00A8676E"/>
    <w:rsid w:val="00A94BCA"/>
    <w:rsid w:val="00AB12F7"/>
    <w:rsid w:val="00AB277C"/>
    <w:rsid w:val="00AC0D54"/>
    <w:rsid w:val="00AD64FC"/>
    <w:rsid w:val="00AE5098"/>
    <w:rsid w:val="00AF0F70"/>
    <w:rsid w:val="00AF7826"/>
    <w:rsid w:val="00B42108"/>
    <w:rsid w:val="00B74895"/>
    <w:rsid w:val="00B7591F"/>
    <w:rsid w:val="00B9381D"/>
    <w:rsid w:val="00BA420F"/>
    <w:rsid w:val="00BB0AF4"/>
    <w:rsid w:val="00BB737F"/>
    <w:rsid w:val="00BC1C21"/>
    <w:rsid w:val="00BC646B"/>
    <w:rsid w:val="00BC6CE9"/>
    <w:rsid w:val="00BE08F4"/>
    <w:rsid w:val="00BE4084"/>
    <w:rsid w:val="00C12808"/>
    <w:rsid w:val="00C17BA3"/>
    <w:rsid w:val="00C27A3C"/>
    <w:rsid w:val="00C413EB"/>
    <w:rsid w:val="00C50116"/>
    <w:rsid w:val="00C56B94"/>
    <w:rsid w:val="00C633C7"/>
    <w:rsid w:val="00C66711"/>
    <w:rsid w:val="00C70E7A"/>
    <w:rsid w:val="00C724F7"/>
    <w:rsid w:val="00C91715"/>
    <w:rsid w:val="00CA0300"/>
    <w:rsid w:val="00CB3241"/>
    <w:rsid w:val="00CB3526"/>
    <w:rsid w:val="00CD7713"/>
    <w:rsid w:val="00CE28CC"/>
    <w:rsid w:val="00CF6CD7"/>
    <w:rsid w:val="00D01A9D"/>
    <w:rsid w:val="00D53786"/>
    <w:rsid w:val="00D606FF"/>
    <w:rsid w:val="00D6192B"/>
    <w:rsid w:val="00D62F49"/>
    <w:rsid w:val="00D7266B"/>
    <w:rsid w:val="00D75475"/>
    <w:rsid w:val="00DA4493"/>
    <w:rsid w:val="00DD6A9C"/>
    <w:rsid w:val="00DE0F4B"/>
    <w:rsid w:val="00E074C9"/>
    <w:rsid w:val="00E2582A"/>
    <w:rsid w:val="00E32723"/>
    <w:rsid w:val="00E446C1"/>
    <w:rsid w:val="00E63BED"/>
    <w:rsid w:val="00E63DF7"/>
    <w:rsid w:val="00E84FE2"/>
    <w:rsid w:val="00E85340"/>
    <w:rsid w:val="00E87D28"/>
    <w:rsid w:val="00E90021"/>
    <w:rsid w:val="00E9244F"/>
    <w:rsid w:val="00EA182B"/>
    <w:rsid w:val="00EB3A38"/>
    <w:rsid w:val="00EC1C2B"/>
    <w:rsid w:val="00F31973"/>
    <w:rsid w:val="00F35418"/>
    <w:rsid w:val="00F4216A"/>
    <w:rsid w:val="00F55157"/>
    <w:rsid w:val="00F90FB1"/>
    <w:rsid w:val="00F966BE"/>
    <w:rsid w:val="00FA09DF"/>
    <w:rsid w:val="00FC7149"/>
    <w:rsid w:val="00FE1713"/>
    <w:rsid w:val="00FE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85050"/>
  <w15:docId w15:val="{D8E950C9-09D8-C04E-971C-4DDE7D3A7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17A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56B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6B94"/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6B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B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B9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B94"/>
    <w:rPr>
      <w:rFonts w:eastAsia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B94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56B9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6B9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56B9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C56B94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C56B94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56B94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17F5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D1584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Revision">
    <w:name w:val="Revision"/>
    <w:hidden/>
    <w:uiPriority w:val="99"/>
    <w:semiHidden/>
    <w:rsid w:val="00254E48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71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17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1C7175"/>
  </w:style>
  <w:style w:type="table" w:styleId="PlainTable4">
    <w:name w:val="Plain Table 4"/>
    <w:basedOn w:val="TableNormal"/>
    <w:uiPriority w:val="44"/>
    <w:rsid w:val="0014150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25656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7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5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1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0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9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5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2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8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6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6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5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79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0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8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28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4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0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0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9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3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0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8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3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88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2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9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0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6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61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7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7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6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1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94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14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7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7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7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2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6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0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2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4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74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2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0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5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6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2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4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4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14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7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4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D2C062-5AFE-9841-93A7-8AC634588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1482</Words>
  <Characters>8453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Dalia E. M.  Zakaria</cp:lastModifiedBy>
  <cp:revision>12</cp:revision>
  <cp:lastPrinted>2020-12-22T15:41:00Z</cp:lastPrinted>
  <dcterms:created xsi:type="dcterms:W3CDTF">2021-04-29T08:55:00Z</dcterms:created>
  <dcterms:modified xsi:type="dcterms:W3CDTF">2021-04-29T09:55:00Z</dcterms:modified>
</cp:coreProperties>
</file>