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99E7" w14:textId="77777777" w:rsidR="00254788" w:rsidRPr="002372DA" w:rsidRDefault="00254788" w:rsidP="00254788">
      <w:pPr>
        <w:spacing w:after="0" w:line="48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72DA">
        <w:rPr>
          <w:rFonts w:ascii="Times New Roman" w:hAnsi="Times New Roman" w:cs="Times New Roman"/>
          <w:b/>
          <w:sz w:val="32"/>
          <w:szCs w:val="32"/>
        </w:rPr>
        <w:t>Supporting Information</w:t>
      </w:r>
    </w:p>
    <w:p w14:paraId="353DB045" w14:textId="77777777" w:rsidR="001F77CA" w:rsidRPr="001F77CA" w:rsidRDefault="001F77CA" w:rsidP="001F77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77CA">
        <w:rPr>
          <w:rFonts w:ascii="Times New Roman" w:hAnsi="Times New Roman" w:cs="Times New Roman"/>
          <w:b/>
          <w:sz w:val="28"/>
          <w:szCs w:val="28"/>
        </w:rPr>
        <w:t xml:space="preserve">A fouling-resistant mixed-matrix </w:t>
      </w:r>
      <w:proofErr w:type="spellStart"/>
      <w:r w:rsidRPr="001F77CA">
        <w:rPr>
          <w:rFonts w:ascii="Times New Roman" w:hAnsi="Times New Roman" w:cs="Times New Roman"/>
          <w:b/>
          <w:sz w:val="28"/>
          <w:szCs w:val="28"/>
        </w:rPr>
        <w:t>nanofiltration</w:t>
      </w:r>
      <w:proofErr w:type="spellEnd"/>
      <w:r w:rsidRPr="001F77CA">
        <w:rPr>
          <w:rFonts w:ascii="Times New Roman" w:hAnsi="Times New Roman" w:cs="Times New Roman"/>
          <w:b/>
          <w:sz w:val="28"/>
          <w:szCs w:val="28"/>
        </w:rPr>
        <w:t xml:space="preserve"> membrane based on covalently cross-linked Ti</w:t>
      </w:r>
      <w:r w:rsidRPr="001F77CA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1F77CA">
        <w:rPr>
          <w:rFonts w:ascii="Times New Roman" w:hAnsi="Times New Roman" w:cs="Times New Roman"/>
          <w:b/>
          <w:sz w:val="28"/>
          <w:szCs w:val="28"/>
        </w:rPr>
        <w:t>C</w:t>
      </w:r>
      <w:r w:rsidRPr="001F77CA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1F77CA">
        <w:rPr>
          <w:rFonts w:ascii="Times New Roman" w:hAnsi="Times New Roman" w:cs="Times New Roman"/>
          <w:b/>
          <w:sz w:val="28"/>
          <w:szCs w:val="28"/>
        </w:rPr>
        <w:t>T</w:t>
      </w:r>
      <w:r w:rsidRPr="001F77CA">
        <w:rPr>
          <w:rFonts w:ascii="Times New Roman" w:hAnsi="Times New Roman" w:cs="Times New Roman"/>
          <w:b/>
          <w:sz w:val="28"/>
          <w:szCs w:val="28"/>
          <w:vertAlign w:val="subscript"/>
        </w:rPr>
        <w:t>X</w:t>
      </w:r>
      <w:r w:rsidRPr="001F77CA">
        <w:rPr>
          <w:rFonts w:ascii="Times New Roman" w:hAnsi="Times New Roman" w:cs="Times New Roman"/>
          <w:b/>
          <w:sz w:val="28"/>
          <w:szCs w:val="28"/>
        </w:rPr>
        <w:t xml:space="preserve"> (MXene)/cellulose acetate </w:t>
      </w:r>
    </w:p>
    <w:p w14:paraId="5658FC5D" w14:textId="78233331" w:rsidR="00A31712" w:rsidRPr="00EC6A54" w:rsidRDefault="00A31712" w:rsidP="00A317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EC6A54">
        <w:rPr>
          <w:rFonts w:ascii="Times New Roman" w:hAnsi="Times New Roman" w:cs="Times New Roman"/>
          <w:bCs/>
          <w:sz w:val="28"/>
          <w:szCs w:val="28"/>
        </w:rPr>
        <w:t xml:space="preserve">Ravi P. </w:t>
      </w:r>
      <w:proofErr w:type="spellStart"/>
      <w:r w:rsidRPr="00EC6A54">
        <w:rPr>
          <w:rFonts w:ascii="Times New Roman" w:hAnsi="Times New Roman" w:cs="Times New Roman"/>
          <w:bCs/>
          <w:sz w:val="28"/>
          <w:szCs w:val="28"/>
        </w:rPr>
        <w:t>Pandey</w:t>
      </w:r>
      <w:r w:rsidRPr="00EC6A54">
        <w:rPr>
          <w:rFonts w:ascii="Times New Roman" w:hAnsi="Times New Roman" w:cs="Times New Roman"/>
          <w:bCs/>
          <w:sz w:val="28"/>
          <w:szCs w:val="28"/>
          <w:vertAlign w:val="superscript"/>
        </w:rPr>
        <w:t>a</w:t>
      </w:r>
      <w:proofErr w:type="spellEnd"/>
      <w:r w:rsidRPr="00EC6A54">
        <w:rPr>
          <w:rFonts w:ascii="Times New Roman" w:hAnsi="Times New Roman" w:cs="Times New Roman"/>
          <w:bCs/>
          <w:sz w:val="28"/>
          <w:szCs w:val="28"/>
        </w:rPr>
        <w:t xml:space="preserve">, P. Abdul </w:t>
      </w:r>
      <w:proofErr w:type="spellStart"/>
      <w:r w:rsidRPr="00EC6A54">
        <w:rPr>
          <w:rFonts w:ascii="Times New Roman" w:hAnsi="Times New Roman" w:cs="Times New Roman"/>
          <w:bCs/>
          <w:sz w:val="28"/>
          <w:szCs w:val="28"/>
        </w:rPr>
        <w:t>Rasheed</w:t>
      </w:r>
      <w:r w:rsidRPr="00EC6A54">
        <w:rPr>
          <w:rFonts w:ascii="Times New Roman" w:hAnsi="Times New Roman" w:cs="Times New Roman"/>
          <w:bCs/>
          <w:sz w:val="28"/>
          <w:szCs w:val="28"/>
          <w:vertAlign w:val="superscript"/>
        </w:rPr>
        <w:t>a</w:t>
      </w:r>
      <w:proofErr w:type="spellEnd"/>
      <w:r w:rsidRPr="00EC6A54">
        <w:rPr>
          <w:rFonts w:ascii="Times New Roman" w:hAnsi="Times New Roman" w:cs="Times New Roman"/>
          <w:bCs/>
          <w:sz w:val="28"/>
          <w:szCs w:val="28"/>
        </w:rPr>
        <w:t xml:space="preserve">, Tricia </w:t>
      </w:r>
      <w:proofErr w:type="spellStart"/>
      <w:r w:rsidRPr="00EC6A54">
        <w:rPr>
          <w:rFonts w:ascii="Times New Roman" w:hAnsi="Times New Roman" w:cs="Times New Roman"/>
          <w:bCs/>
          <w:sz w:val="28"/>
          <w:szCs w:val="28"/>
        </w:rPr>
        <w:t>Gomez</w:t>
      </w:r>
      <w:r w:rsidRPr="00EC6A54">
        <w:rPr>
          <w:rFonts w:ascii="Times New Roman" w:hAnsi="Times New Roman" w:cs="Times New Roman"/>
          <w:bCs/>
          <w:sz w:val="28"/>
          <w:szCs w:val="28"/>
          <w:vertAlign w:val="superscript"/>
        </w:rPr>
        <w:t>a</w:t>
      </w:r>
      <w:proofErr w:type="spellEnd"/>
      <w:r w:rsidRPr="00EC6A5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C6A54">
        <w:rPr>
          <w:rFonts w:ascii="Times New Roman" w:hAnsi="Times New Roman" w:cs="Times New Roman"/>
          <w:bCs/>
          <w:sz w:val="28"/>
          <w:szCs w:val="28"/>
        </w:rPr>
        <w:t>Reem</w:t>
      </w:r>
      <w:proofErr w:type="spellEnd"/>
      <w:r w:rsidRPr="00EC6A54">
        <w:rPr>
          <w:rFonts w:ascii="Times New Roman" w:hAnsi="Times New Roman" w:cs="Times New Roman"/>
          <w:bCs/>
          <w:sz w:val="28"/>
          <w:szCs w:val="28"/>
        </w:rPr>
        <w:t xml:space="preserve"> S. </w:t>
      </w:r>
      <w:proofErr w:type="spellStart"/>
      <w:proofErr w:type="gramStart"/>
      <w:r w:rsidRPr="00EC6A54">
        <w:rPr>
          <w:rFonts w:ascii="Times New Roman" w:hAnsi="Times New Roman" w:cs="Times New Roman"/>
          <w:bCs/>
          <w:sz w:val="28"/>
          <w:szCs w:val="28"/>
        </w:rPr>
        <w:t>Azam</w:t>
      </w:r>
      <w:r w:rsidRPr="00EC6A54">
        <w:rPr>
          <w:rFonts w:ascii="Times New Roman" w:hAnsi="Times New Roman" w:cs="Times New Roman"/>
          <w:bCs/>
          <w:sz w:val="28"/>
          <w:szCs w:val="28"/>
          <w:vertAlign w:val="superscript"/>
        </w:rPr>
        <w:t>a,b</w:t>
      </w:r>
      <w:proofErr w:type="spellEnd"/>
      <w:proofErr w:type="gramEnd"/>
      <w:r w:rsidRPr="00EC6A54">
        <w:rPr>
          <w:rFonts w:ascii="Times New Roman" w:hAnsi="Times New Roman" w:cs="Times New Roman"/>
          <w:bCs/>
          <w:sz w:val="28"/>
          <w:szCs w:val="28"/>
        </w:rPr>
        <w:t xml:space="preserve">, Khaled A </w:t>
      </w:r>
      <w:proofErr w:type="spellStart"/>
      <w:r w:rsidRPr="00EC6A54">
        <w:rPr>
          <w:rFonts w:ascii="Times New Roman" w:hAnsi="Times New Roman" w:cs="Times New Roman"/>
          <w:bCs/>
          <w:sz w:val="28"/>
          <w:szCs w:val="28"/>
        </w:rPr>
        <w:t>Mahmoud</w:t>
      </w:r>
      <w:r w:rsidRPr="00EC6A54">
        <w:rPr>
          <w:rFonts w:ascii="Times New Roman" w:hAnsi="Times New Roman" w:cs="Times New Roman"/>
          <w:bCs/>
          <w:sz w:val="28"/>
          <w:szCs w:val="28"/>
          <w:vertAlign w:val="superscript"/>
        </w:rPr>
        <w:t>a</w:t>
      </w:r>
      <w:proofErr w:type="spellEnd"/>
      <w:r w:rsidRPr="00EC6A54">
        <w:rPr>
          <w:rFonts w:ascii="Times New Roman" w:hAnsi="Times New Roman" w:cs="Times New Roman"/>
          <w:bCs/>
          <w:sz w:val="28"/>
          <w:szCs w:val="28"/>
          <w:vertAlign w:val="superscript"/>
        </w:rPr>
        <w:t>,</w:t>
      </w:r>
      <w:r w:rsidRPr="00EC6A54">
        <w:rPr>
          <w:rFonts w:ascii="Times New Roman" w:hAnsi="Times New Roman" w:cs="Times New Roman"/>
          <w:bCs/>
          <w:sz w:val="28"/>
          <w:szCs w:val="28"/>
        </w:rPr>
        <w:t>*</w:t>
      </w:r>
    </w:p>
    <w:p w14:paraId="796FD2F0" w14:textId="77777777" w:rsidR="00EC6A54" w:rsidRPr="00A31712" w:rsidRDefault="00EC6A54" w:rsidP="00A317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vertAlign w:val="superscript"/>
        </w:rPr>
      </w:pPr>
    </w:p>
    <w:p w14:paraId="2ED65507" w14:textId="77777777" w:rsidR="00A31712" w:rsidRPr="00A31712" w:rsidRDefault="00A31712" w:rsidP="00A317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31712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a</w:t>
      </w:r>
      <w:r w:rsidRPr="00A3171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Qatar Environment and Energy Research Institute (QEERI), Hamad Bin </w:t>
      </w:r>
      <w:proofErr w:type="spellStart"/>
      <w:r w:rsidRPr="00A31712">
        <w:rPr>
          <w:rFonts w:ascii="Times New Roman" w:hAnsi="Times New Roman" w:cs="Times New Roman"/>
          <w:bCs/>
          <w:i/>
          <w:iCs/>
          <w:sz w:val="24"/>
          <w:szCs w:val="24"/>
        </w:rPr>
        <w:t>Khalifa</w:t>
      </w:r>
      <w:proofErr w:type="spellEnd"/>
      <w:r w:rsidRPr="00A3171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University (HBKU), P.O. Box 34110, Doha, Qatar</w:t>
      </w:r>
    </w:p>
    <w:p w14:paraId="4AAC376F" w14:textId="6F88ADD4" w:rsidR="007509B9" w:rsidRPr="00A31712" w:rsidRDefault="00A31712" w:rsidP="00A317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31712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>b</w:t>
      </w:r>
      <w:r w:rsidRPr="00A3171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1712">
        <w:rPr>
          <w:rFonts w:ascii="Times New Roman" w:hAnsi="Times New Roman" w:cs="Times New Roman"/>
          <w:bCs/>
          <w:i/>
          <w:iCs/>
          <w:sz w:val="24"/>
          <w:szCs w:val="24"/>
        </w:rPr>
        <w:t>Materials Science and Technology Program, College of Arts and Sciences, Qatar University, Doha, 2713, Qatar</w:t>
      </w:r>
      <w:bookmarkStart w:id="0" w:name="_GoBack"/>
      <w:bookmarkEnd w:id="0"/>
    </w:p>
    <w:p w14:paraId="7C1E8DEE" w14:textId="77777777" w:rsidR="00BB1E4B" w:rsidRPr="00A31712" w:rsidRDefault="00BB1E4B" w:rsidP="007F4A0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37D0C8" w14:textId="77777777" w:rsidR="0094610C" w:rsidRDefault="0094610C" w:rsidP="007F4A0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5D70F" w14:textId="08C23AA9" w:rsidR="00806A31" w:rsidRDefault="00806A31" w:rsidP="00806A3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51144D" w14:textId="27849C93" w:rsidR="00257D07" w:rsidRDefault="00257D07" w:rsidP="00806A3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777BA3" w14:textId="73CED396" w:rsidR="00257D07" w:rsidRDefault="00257D07" w:rsidP="00806A3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98043F" w14:textId="42E7CE50" w:rsidR="00257D07" w:rsidRDefault="00257D07" w:rsidP="00806A3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E29C57" w14:textId="7D94A82B" w:rsidR="00257D07" w:rsidRDefault="00257D07" w:rsidP="00806A3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46F68" w14:textId="0432D74E" w:rsidR="00257D07" w:rsidRDefault="00257D07" w:rsidP="00806A3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A7BBE" w14:textId="4EE9E889" w:rsidR="00257D07" w:rsidRDefault="00257D07" w:rsidP="00806A3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8AB8AA" w14:textId="2ADB5D5A" w:rsidR="00257D07" w:rsidRDefault="00257D07" w:rsidP="00806A3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990875" w14:textId="55E64446" w:rsidR="00257D07" w:rsidRDefault="00257D07" w:rsidP="00806A3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D60E1D" w14:textId="17E862D4" w:rsidR="00257D07" w:rsidRDefault="00257D07" w:rsidP="00806A3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40F16" w14:textId="77777777" w:rsidR="00257D07" w:rsidRDefault="00257D07" w:rsidP="00806A31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847C4" w14:textId="77777777" w:rsidR="00806A31" w:rsidRDefault="00806A31" w:rsidP="00806A31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val="en-IN" w:eastAsia="en-IN" w:bidi="hi-IN"/>
        </w:rPr>
        <w:lastRenderedPageBreak/>
        <w:drawing>
          <wp:inline distT="0" distB="0" distL="0" distR="0" wp14:anchorId="61DCCDF2" wp14:editId="2CE6325A">
            <wp:extent cx="3528000" cy="4976942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000" cy="49769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262AEF" w14:textId="054D8292" w:rsidR="00806A31" w:rsidRDefault="00A20C64" w:rsidP="00806A31">
      <w:pPr>
        <w:tabs>
          <w:tab w:val="left" w:pos="90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Fig.</w:t>
      </w:r>
      <w:r w:rsidR="00806A31" w:rsidRPr="004B18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6A31">
        <w:rPr>
          <w:rFonts w:ascii="Times New Roman" w:hAnsi="Times New Roman" w:cs="Times New Roman"/>
          <w:b/>
          <w:sz w:val="24"/>
          <w:szCs w:val="24"/>
        </w:rPr>
        <w:t>S1</w:t>
      </w:r>
      <w:r w:rsidR="00806A31" w:rsidRPr="004B18FC">
        <w:rPr>
          <w:rFonts w:ascii="Times New Roman" w:hAnsi="Times New Roman" w:cs="Times New Roman"/>
          <w:b/>
          <w:sz w:val="24"/>
          <w:szCs w:val="24"/>
        </w:rPr>
        <w:t>.</w:t>
      </w:r>
      <w:r w:rsidR="00806A31" w:rsidRPr="00747E75">
        <w:rPr>
          <w:rFonts w:ascii="Times New Roman" w:hAnsi="Times New Roman" w:cs="Times New Roman"/>
          <w:sz w:val="24"/>
          <w:szCs w:val="24"/>
        </w:rPr>
        <w:t xml:space="preserve"> </w:t>
      </w:r>
      <w:r w:rsidR="00806A31">
        <w:rPr>
          <w:rFonts w:ascii="Times New Roman" w:hAnsi="Times New Roman" w:cs="Times New Roman"/>
          <w:sz w:val="24"/>
          <w:szCs w:val="24"/>
        </w:rPr>
        <w:t>FT-IR spectra for: (i)</w:t>
      </w:r>
      <w:r w:rsidR="00806A31" w:rsidRPr="00B60151">
        <w:rPr>
          <w:rFonts w:ascii="Times New Roman" w:hAnsi="Times New Roman" w:cs="Times New Roman"/>
          <w:sz w:val="24"/>
          <w:szCs w:val="24"/>
        </w:rPr>
        <w:t xml:space="preserve"> </w:t>
      </w:r>
      <w:r w:rsidR="00806A31">
        <w:rPr>
          <w:rFonts w:ascii="Times New Roman" w:hAnsi="Times New Roman" w:cs="Times New Roman"/>
          <w:sz w:val="24"/>
          <w:szCs w:val="24"/>
        </w:rPr>
        <w:t>MXene, (ii) CA</w:t>
      </w:r>
      <w:r w:rsidR="00806A31" w:rsidRPr="00B60151">
        <w:rPr>
          <w:rFonts w:ascii="Times New Roman" w:hAnsi="Times New Roman" w:cs="Times New Roman"/>
          <w:sz w:val="24"/>
          <w:szCs w:val="24"/>
        </w:rPr>
        <w:t xml:space="preserve"> and</w:t>
      </w:r>
      <w:r w:rsidR="00806A31">
        <w:rPr>
          <w:rFonts w:ascii="Times New Roman" w:hAnsi="Times New Roman" w:cs="Times New Roman"/>
          <w:sz w:val="24"/>
          <w:szCs w:val="24"/>
        </w:rPr>
        <w:t xml:space="preserve"> (iii)</w:t>
      </w:r>
      <w:r w:rsidR="00806A31" w:rsidRPr="00B60151">
        <w:rPr>
          <w:rFonts w:ascii="Times New Roman" w:hAnsi="Times New Roman" w:cs="Times New Roman"/>
          <w:sz w:val="24"/>
          <w:szCs w:val="24"/>
        </w:rPr>
        <w:t xml:space="preserve"> </w:t>
      </w:r>
      <w:r w:rsidR="00806A31">
        <w:rPr>
          <w:rFonts w:ascii="Times New Roman" w:hAnsi="Times New Roman" w:cs="Times New Roman"/>
          <w:sz w:val="24"/>
          <w:szCs w:val="24"/>
        </w:rPr>
        <w:t>10%</w:t>
      </w:r>
      <w:r w:rsidR="00806A31" w:rsidRPr="000708C8">
        <w:rPr>
          <w:rFonts w:ascii="Times New Roman" w:hAnsi="Times New Roman" w:cs="Times New Roman"/>
          <w:sz w:val="24"/>
          <w:szCs w:val="24"/>
        </w:rPr>
        <w:t>MXene@CA Membranes</w:t>
      </w:r>
      <w:r w:rsidR="00806A31">
        <w:rPr>
          <w:rFonts w:ascii="Times New Roman" w:hAnsi="Times New Roman" w:cs="Times New Roman"/>
          <w:sz w:val="24"/>
          <w:szCs w:val="24"/>
        </w:rPr>
        <w:t>.</w:t>
      </w:r>
    </w:p>
    <w:p w14:paraId="4008784A" w14:textId="34540B22" w:rsidR="00052EC7" w:rsidRDefault="00EF275A" w:rsidP="00052EC7">
      <w:pPr>
        <w:tabs>
          <w:tab w:val="left" w:pos="900"/>
        </w:tabs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IN" w:eastAsia="en-IN" w:bidi="hi-IN"/>
        </w:rPr>
        <w:lastRenderedPageBreak/>
        <w:drawing>
          <wp:inline distT="0" distB="0" distL="0" distR="0" wp14:anchorId="25B35EA9" wp14:editId="19D59213">
            <wp:extent cx="4104000" cy="3554543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02" t="10529" r="11702" b="3935"/>
                    <a:stretch/>
                  </pic:blipFill>
                  <pic:spPr bwMode="auto">
                    <a:xfrm>
                      <a:off x="0" y="0"/>
                      <a:ext cx="4104000" cy="3554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43F515" w14:textId="164CBE28" w:rsidR="00EF275A" w:rsidRDefault="00A20C64" w:rsidP="00EF275A">
      <w:pPr>
        <w:tabs>
          <w:tab w:val="left" w:pos="90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Fig.</w:t>
      </w:r>
      <w:r w:rsidR="00EF275A" w:rsidRPr="004B18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275A">
        <w:rPr>
          <w:rFonts w:ascii="Times New Roman" w:hAnsi="Times New Roman" w:cs="Times New Roman"/>
          <w:b/>
          <w:sz w:val="24"/>
          <w:szCs w:val="24"/>
        </w:rPr>
        <w:t>S2</w:t>
      </w:r>
      <w:r w:rsidR="00EF275A" w:rsidRPr="004B18FC">
        <w:rPr>
          <w:rFonts w:ascii="Times New Roman" w:hAnsi="Times New Roman" w:cs="Times New Roman"/>
          <w:b/>
          <w:sz w:val="24"/>
          <w:szCs w:val="24"/>
        </w:rPr>
        <w:t>.</w:t>
      </w:r>
      <w:r w:rsidR="00EF275A" w:rsidRPr="00747E75">
        <w:rPr>
          <w:rFonts w:ascii="Times New Roman" w:hAnsi="Times New Roman" w:cs="Times New Roman"/>
          <w:sz w:val="24"/>
          <w:szCs w:val="24"/>
        </w:rPr>
        <w:t xml:space="preserve"> </w:t>
      </w:r>
      <w:r w:rsidR="006945F8">
        <w:rPr>
          <w:rFonts w:ascii="Times New Roman" w:hAnsi="Times New Roman" w:cs="Times New Roman"/>
          <w:sz w:val="24"/>
          <w:szCs w:val="24"/>
        </w:rPr>
        <w:t>E</w:t>
      </w:r>
      <w:r w:rsidR="006945F8" w:rsidRPr="006945F8">
        <w:rPr>
          <w:rFonts w:ascii="Times New Roman" w:hAnsi="Times New Roman" w:cs="Times New Roman"/>
          <w:sz w:val="24"/>
          <w:szCs w:val="24"/>
        </w:rPr>
        <w:t xml:space="preserve">lemental mapping images (inserts), and energy-dispersive spectroscopy (EDS) spectrum </w:t>
      </w:r>
      <w:r w:rsidR="006945F8">
        <w:rPr>
          <w:rFonts w:ascii="Times New Roman" w:hAnsi="Times New Roman" w:cs="Times New Roman"/>
          <w:sz w:val="24"/>
          <w:szCs w:val="24"/>
        </w:rPr>
        <w:t xml:space="preserve">of </w:t>
      </w:r>
      <w:r w:rsidR="00EF275A">
        <w:rPr>
          <w:rFonts w:ascii="Times New Roman" w:hAnsi="Times New Roman" w:cs="Times New Roman"/>
          <w:sz w:val="24"/>
          <w:szCs w:val="24"/>
        </w:rPr>
        <w:t>10%</w:t>
      </w:r>
      <w:r w:rsidR="006945F8">
        <w:rPr>
          <w:rFonts w:ascii="Times New Roman" w:hAnsi="Times New Roman" w:cs="Times New Roman"/>
          <w:sz w:val="24"/>
          <w:szCs w:val="24"/>
        </w:rPr>
        <w:t>MXene@CA Membrane</w:t>
      </w:r>
      <w:r w:rsidR="00EF275A">
        <w:rPr>
          <w:rFonts w:ascii="Times New Roman" w:hAnsi="Times New Roman" w:cs="Times New Roman"/>
          <w:sz w:val="24"/>
          <w:szCs w:val="24"/>
        </w:rPr>
        <w:t>.</w:t>
      </w:r>
    </w:p>
    <w:p w14:paraId="282FB4BD" w14:textId="77777777" w:rsidR="00EF275A" w:rsidRDefault="00EF275A" w:rsidP="00052EC7">
      <w:pPr>
        <w:tabs>
          <w:tab w:val="left" w:pos="900"/>
        </w:tabs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93315F" w14:textId="51BB5848" w:rsidR="000D5290" w:rsidRPr="0076316A" w:rsidRDefault="000D5290" w:rsidP="000D5290">
      <w:pPr>
        <w:pStyle w:val="EndNoteBibliography"/>
        <w:tabs>
          <w:tab w:val="left" w:pos="540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14:paraId="5DD9EB97" w14:textId="77777777" w:rsidR="000D5290" w:rsidRDefault="00AF6502" w:rsidP="00F1371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IN" w:eastAsia="en-IN" w:bidi="hi-IN"/>
        </w:rPr>
        <w:lastRenderedPageBreak/>
        <w:drawing>
          <wp:inline distT="0" distB="0" distL="0" distR="0" wp14:anchorId="60D2166B" wp14:editId="4178D381">
            <wp:extent cx="4140000" cy="366052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747" t="22656" r="7101" b="2341"/>
                    <a:stretch/>
                  </pic:blipFill>
                  <pic:spPr bwMode="auto">
                    <a:xfrm>
                      <a:off x="0" y="0"/>
                      <a:ext cx="4140000" cy="3660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2FF725" w14:textId="2F16D8AC" w:rsidR="00F13719" w:rsidRDefault="00A20C64" w:rsidP="00F13719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Fig.</w:t>
      </w:r>
      <w:r w:rsidR="00F13719" w:rsidRPr="00F13719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506EE1">
        <w:rPr>
          <w:rFonts w:ascii="Times New Roman" w:hAnsi="Times New Roman" w:cs="Times New Roman"/>
          <w:b/>
          <w:sz w:val="24"/>
          <w:szCs w:val="24"/>
        </w:rPr>
        <w:t>3</w:t>
      </w:r>
      <w:r w:rsidR="00F13719" w:rsidRPr="00F13719">
        <w:rPr>
          <w:rFonts w:ascii="Times New Roman" w:hAnsi="Times New Roman" w:cs="Times New Roman"/>
          <w:b/>
          <w:sz w:val="24"/>
          <w:szCs w:val="24"/>
        </w:rPr>
        <w:t>.</w:t>
      </w:r>
      <w:r w:rsidR="00F13719">
        <w:rPr>
          <w:rFonts w:ascii="Times New Roman" w:hAnsi="Times New Roman" w:cs="Times New Roman"/>
          <w:sz w:val="24"/>
          <w:szCs w:val="24"/>
        </w:rPr>
        <w:t xml:space="preserve"> </w:t>
      </w:r>
      <w:r w:rsidR="00F13719" w:rsidRPr="00F13719">
        <w:rPr>
          <w:rFonts w:ascii="Times New Roman" w:hAnsi="Times New Roman" w:cs="Times New Roman"/>
          <w:sz w:val="24"/>
          <w:szCs w:val="24"/>
        </w:rPr>
        <w:t xml:space="preserve">Zeta potential curves of CA, CCA, and </w:t>
      </w:r>
      <w:proofErr w:type="spellStart"/>
      <w:r w:rsidR="00F13719" w:rsidRPr="00F13719">
        <w:rPr>
          <w:rFonts w:ascii="Times New Roman" w:hAnsi="Times New Roman" w:cs="Times New Roman"/>
          <w:sz w:val="24"/>
          <w:szCs w:val="24"/>
        </w:rPr>
        <w:t>MXene@CA</w:t>
      </w:r>
      <w:proofErr w:type="spellEnd"/>
      <w:r w:rsidR="00F13719" w:rsidRPr="00F13719">
        <w:rPr>
          <w:rFonts w:ascii="Times New Roman" w:hAnsi="Times New Roman" w:cs="Times New Roman"/>
          <w:sz w:val="24"/>
          <w:szCs w:val="24"/>
        </w:rPr>
        <w:t xml:space="preserve"> membranes at pH 7.</w:t>
      </w:r>
    </w:p>
    <w:p w14:paraId="157A09AF" w14:textId="095584F0" w:rsidR="003314F5" w:rsidRDefault="00C326CB" w:rsidP="003314F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IN" w:eastAsia="en-IN" w:bidi="hi-IN"/>
        </w:rPr>
        <w:lastRenderedPageBreak/>
        <w:drawing>
          <wp:inline distT="0" distB="0" distL="0" distR="0" wp14:anchorId="30D9A08A" wp14:editId="4B928A53">
            <wp:extent cx="5544000" cy="42459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000" cy="42459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5538C7" w14:textId="1FFD0DC4" w:rsidR="00B00A2E" w:rsidRDefault="00A20C64" w:rsidP="003314F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Fig.</w:t>
      </w:r>
      <w:r w:rsidR="003314F5" w:rsidRPr="003314F5">
        <w:rPr>
          <w:rFonts w:ascii="Times New Roman" w:hAnsi="Times New Roman" w:cs="Times New Roman"/>
          <w:b/>
          <w:sz w:val="24"/>
          <w:szCs w:val="24"/>
        </w:rPr>
        <w:t xml:space="preserve"> S4.</w:t>
      </w:r>
      <w:r w:rsidR="003314F5">
        <w:rPr>
          <w:rFonts w:ascii="Times New Roman" w:hAnsi="Times New Roman" w:cs="Times New Roman"/>
          <w:sz w:val="24"/>
          <w:szCs w:val="24"/>
        </w:rPr>
        <w:t xml:space="preserve"> Effect of crosslinking time on pure water flux of CCA, 2%MXene@CA, 4%MXene@</w:t>
      </w:r>
      <w:proofErr w:type="gramStart"/>
      <w:r w:rsidR="003314F5">
        <w:rPr>
          <w:rFonts w:ascii="Times New Roman" w:hAnsi="Times New Roman" w:cs="Times New Roman"/>
          <w:sz w:val="24"/>
          <w:szCs w:val="24"/>
        </w:rPr>
        <w:t>CA,  6</w:t>
      </w:r>
      <w:proofErr w:type="gramEnd"/>
      <w:r w:rsidR="003314F5">
        <w:rPr>
          <w:rFonts w:ascii="Times New Roman" w:hAnsi="Times New Roman" w:cs="Times New Roman"/>
          <w:sz w:val="24"/>
          <w:szCs w:val="24"/>
        </w:rPr>
        <w:t>%MXene@CA, 8%MXene@CA, 10%MXene@CA composite membranes.</w:t>
      </w:r>
    </w:p>
    <w:p w14:paraId="4035671F" w14:textId="5388ECA2" w:rsidR="00B00A2E" w:rsidRDefault="00C95C8E" w:rsidP="00B00A2E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IN" w:eastAsia="en-IN" w:bidi="hi-IN"/>
        </w:rPr>
        <w:lastRenderedPageBreak/>
        <w:drawing>
          <wp:inline distT="0" distB="0" distL="0" distR="0" wp14:anchorId="20234438" wp14:editId="27134F1A">
            <wp:extent cx="4536000" cy="374498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33" t="8488" r="12268" b="4330"/>
                    <a:stretch/>
                  </pic:blipFill>
                  <pic:spPr bwMode="auto">
                    <a:xfrm>
                      <a:off x="0" y="0"/>
                      <a:ext cx="4536000" cy="3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251781" w14:textId="3D2F93DE" w:rsidR="00B00A2E" w:rsidRPr="00B00A2E" w:rsidRDefault="00A20C64" w:rsidP="00B00A2E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Fig.</w:t>
      </w:r>
      <w:r w:rsidR="00B00A2E" w:rsidRPr="00B00A2E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9F0746">
        <w:rPr>
          <w:rFonts w:ascii="Times New Roman" w:hAnsi="Times New Roman" w:cs="Times New Roman"/>
          <w:b/>
          <w:sz w:val="24"/>
          <w:szCs w:val="24"/>
        </w:rPr>
        <w:t>5</w:t>
      </w:r>
      <w:r w:rsidR="00B00A2E" w:rsidRPr="00B00A2E">
        <w:rPr>
          <w:rFonts w:ascii="Times New Roman" w:hAnsi="Times New Roman" w:cs="Times New Roman"/>
          <w:b/>
          <w:sz w:val="24"/>
          <w:szCs w:val="24"/>
        </w:rPr>
        <w:t>.</w:t>
      </w:r>
      <w:r w:rsidR="00B00A2E">
        <w:rPr>
          <w:rFonts w:ascii="Times New Roman" w:hAnsi="Times New Roman" w:cs="Times New Roman"/>
          <w:sz w:val="24"/>
          <w:szCs w:val="24"/>
        </w:rPr>
        <w:t xml:space="preserve"> </w:t>
      </w:r>
      <w:r w:rsidR="00C95C8E">
        <w:rPr>
          <w:rFonts w:ascii="Times New Roman" w:hAnsi="Times New Roman" w:cs="Times New Roman"/>
          <w:sz w:val="24"/>
          <w:szCs w:val="24"/>
        </w:rPr>
        <w:t xml:space="preserve">Effect of crosslinking time on rejection performance of different </w:t>
      </w:r>
      <w:proofErr w:type="spellStart"/>
      <w:r w:rsidR="00C95C8E">
        <w:rPr>
          <w:rFonts w:ascii="Times New Roman" w:hAnsi="Times New Roman" w:cs="Times New Roman"/>
          <w:sz w:val="24"/>
          <w:szCs w:val="24"/>
        </w:rPr>
        <w:t>MXene@CA</w:t>
      </w:r>
      <w:proofErr w:type="spellEnd"/>
      <w:r w:rsidR="00C95C8E">
        <w:rPr>
          <w:rFonts w:ascii="Times New Roman" w:hAnsi="Times New Roman" w:cs="Times New Roman"/>
          <w:sz w:val="24"/>
          <w:szCs w:val="24"/>
        </w:rPr>
        <w:t xml:space="preserve"> composite membranes </w:t>
      </w:r>
      <w:proofErr w:type="spellStart"/>
      <w:r w:rsidR="00C95C8E">
        <w:rPr>
          <w:rFonts w:ascii="Times New Roman" w:hAnsi="Times New Roman" w:cs="Times New Roman"/>
          <w:sz w:val="24"/>
          <w:szCs w:val="24"/>
        </w:rPr>
        <w:t>crosslinked</w:t>
      </w:r>
      <w:proofErr w:type="spellEnd"/>
      <w:r w:rsidR="00C95C8E">
        <w:rPr>
          <w:rFonts w:ascii="Times New Roman" w:hAnsi="Times New Roman" w:cs="Times New Roman"/>
          <w:sz w:val="24"/>
          <w:szCs w:val="24"/>
        </w:rPr>
        <w:t xml:space="preserve"> for 30, 60, 90, 120 min. A</w:t>
      </w:r>
      <w:r w:rsidR="00C95C8E" w:rsidRPr="00C95C8E">
        <w:rPr>
          <w:rFonts w:ascii="Times New Roman" w:hAnsi="Times New Roman" w:cs="Times New Roman"/>
          <w:sz w:val="24"/>
          <w:szCs w:val="24"/>
        </w:rPr>
        <w:t xml:space="preserve">queous solution </w:t>
      </w:r>
      <w:r w:rsidR="00C95C8E">
        <w:rPr>
          <w:rFonts w:ascii="Times New Roman" w:hAnsi="Times New Roman" w:cs="Times New Roman"/>
          <w:sz w:val="24"/>
          <w:szCs w:val="24"/>
        </w:rPr>
        <w:t xml:space="preserve">of </w:t>
      </w:r>
      <w:r w:rsidR="00B00A2E">
        <w:rPr>
          <w:rFonts w:ascii="Times New Roman" w:hAnsi="Times New Roman" w:cs="Times New Roman"/>
          <w:sz w:val="24"/>
          <w:szCs w:val="24"/>
        </w:rPr>
        <w:t>Na</w:t>
      </w:r>
      <w:r w:rsidR="00B00A2E" w:rsidRPr="00B00A2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00A2E">
        <w:rPr>
          <w:rFonts w:ascii="Times New Roman" w:hAnsi="Times New Roman" w:cs="Times New Roman"/>
          <w:sz w:val="24"/>
          <w:szCs w:val="24"/>
        </w:rPr>
        <w:t>SO</w:t>
      </w:r>
      <w:r w:rsidR="00B00A2E" w:rsidRPr="00B00A2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B00A2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C95C8E">
        <w:rPr>
          <w:rFonts w:ascii="Times New Roman" w:hAnsi="Times New Roman" w:cs="Times New Roman"/>
          <w:sz w:val="24"/>
          <w:szCs w:val="24"/>
        </w:rPr>
        <w:t>(</w:t>
      </w:r>
      <w:r w:rsidR="00C95C8E" w:rsidRPr="00C95C8E">
        <w:rPr>
          <w:rFonts w:ascii="Times New Roman" w:hAnsi="Times New Roman" w:cs="Times New Roman"/>
          <w:sz w:val="24"/>
          <w:szCs w:val="24"/>
        </w:rPr>
        <w:t>2000 ppm</w:t>
      </w:r>
      <w:r w:rsidR="00C95C8E">
        <w:rPr>
          <w:rFonts w:ascii="Times New Roman" w:hAnsi="Times New Roman" w:cs="Times New Roman"/>
          <w:sz w:val="24"/>
          <w:szCs w:val="24"/>
        </w:rPr>
        <w:t>) were used as feed</w:t>
      </w:r>
      <w:r w:rsidR="00B00A2E">
        <w:rPr>
          <w:rFonts w:ascii="Times New Roman" w:hAnsi="Times New Roman" w:cs="Times New Roman"/>
          <w:sz w:val="24"/>
          <w:szCs w:val="24"/>
        </w:rPr>
        <w:t>.</w:t>
      </w:r>
    </w:p>
    <w:p w14:paraId="27290083" w14:textId="77777777" w:rsidR="00A515E2" w:rsidRDefault="00A515E2" w:rsidP="00F13719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572A9" w14:textId="4CC34B40" w:rsidR="00A515E2" w:rsidRDefault="00A515E2" w:rsidP="00F13719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AB0E9" w14:textId="2598ECCA" w:rsidR="001E3937" w:rsidRDefault="00EF25EF" w:rsidP="001E3937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IN" w:eastAsia="en-IN" w:bidi="hi-IN"/>
        </w:rPr>
        <w:lastRenderedPageBreak/>
        <w:drawing>
          <wp:inline distT="0" distB="0" distL="0" distR="0" wp14:anchorId="4DD0F688" wp14:editId="55EB1F69">
            <wp:extent cx="4644000" cy="381538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46" t="9791" r="12961" b="4202"/>
                    <a:stretch/>
                  </pic:blipFill>
                  <pic:spPr bwMode="auto">
                    <a:xfrm>
                      <a:off x="0" y="0"/>
                      <a:ext cx="4644000" cy="3815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2500F2" w14:textId="78F70AC0" w:rsidR="00786D69" w:rsidRDefault="00A20C64" w:rsidP="00786D69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Fig.</w:t>
      </w:r>
      <w:r w:rsidR="00786D69" w:rsidRPr="00F13719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9F0746">
        <w:rPr>
          <w:rFonts w:ascii="Times New Roman" w:hAnsi="Times New Roman" w:cs="Times New Roman"/>
          <w:b/>
          <w:sz w:val="24"/>
          <w:szCs w:val="24"/>
        </w:rPr>
        <w:t>6</w:t>
      </w:r>
      <w:r w:rsidR="00786D69" w:rsidRPr="00F13719">
        <w:rPr>
          <w:rFonts w:ascii="Times New Roman" w:hAnsi="Times New Roman" w:cs="Times New Roman"/>
          <w:b/>
          <w:sz w:val="24"/>
          <w:szCs w:val="24"/>
        </w:rPr>
        <w:t>.</w:t>
      </w:r>
      <w:r w:rsidR="00786D69">
        <w:rPr>
          <w:rFonts w:ascii="Times New Roman" w:hAnsi="Times New Roman" w:cs="Times New Roman"/>
          <w:sz w:val="24"/>
          <w:szCs w:val="24"/>
        </w:rPr>
        <w:t xml:space="preserve"> </w:t>
      </w:r>
      <w:r w:rsidR="00786D69" w:rsidRPr="00786D69">
        <w:rPr>
          <w:rFonts w:ascii="Times New Roman" w:hAnsi="Times New Roman" w:cs="Times New Roman"/>
          <w:sz w:val="24"/>
          <w:szCs w:val="24"/>
        </w:rPr>
        <w:t xml:space="preserve">Molecular weight cut-off </w:t>
      </w:r>
      <w:r w:rsidR="00786D69">
        <w:rPr>
          <w:rFonts w:ascii="Times New Roman" w:hAnsi="Times New Roman" w:cs="Times New Roman"/>
          <w:sz w:val="24"/>
          <w:szCs w:val="24"/>
        </w:rPr>
        <w:t xml:space="preserve">(MWCO) </w:t>
      </w:r>
      <w:r w:rsidR="00786D69" w:rsidRPr="00786D69">
        <w:rPr>
          <w:rFonts w:ascii="Times New Roman" w:hAnsi="Times New Roman" w:cs="Times New Roman"/>
          <w:sz w:val="24"/>
          <w:szCs w:val="24"/>
        </w:rPr>
        <w:t>profile of 10%MXene@CA membrane.</w:t>
      </w:r>
    </w:p>
    <w:p w14:paraId="38645286" w14:textId="7BBEB25F" w:rsidR="00A20C64" w:rsidRDefault="00A20C64" w:rsidP="00786D69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DE297" w14:textId="77777777" w:rsidR="00A20C64" w:rsidRDefault="00A20C64" w:rsidP="00786D69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CABC3" w14:textId="67488A94" w:rsidR="00A515E2" w:rsidRDefault="00C326CB" w:rsidP="00A515E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IN" w:eastAsia="en-IN" w:bidi="hi-IN"/>
        </w:rPr>
        <w:lastRenderedPageBreak/>
        <w:drawing>
          <wp:inline distT="0" distB="0" distL="0" distR="0" wp14:anchorId="64F92E06" wp14:editId="75DB4BC7">
            <wp:extent cx="4824000" cy="369166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00" cy="36916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26471C" w14:textId="23D29092" w:rsidR="00A515E2" w:rsidRDefault="00A20C64" w:rsidP="00A515E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Fig.</w:t>
      </w:r>
      <w:r w:rsidR="00A515E2" w:rsidRPr="00A515E2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9F0746">
        <w:rPr>
          <w:rFonts w:ascii="Times New Roman" w:hAnsi="Times New Roman" w:cs="Times New Roman"/>
          <w:b/>
          <w:sz w:val="24"/>
          <w:szCs w:val="24"/>
        </w:rPr>
        <w:t>7</w:t>
      </w:r>
      <w:r w:rsidR="00A515E2" w:rsidRPr="00A515E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515E2" w:rsidRPr="00A515E2">
        <w:rPr>
          <w:rFonts w:ascii="Times New Roman" w:hAnsi="Times New Roman" w:cs="Times New Roman"/>
          <w:sz w:val="24"/>
          <w:szCs w:val="24"/>
        </w:rPr>
        <w:t xml:space="preserve">The effect of membrane thickness on the </w:t>
      </w:r>
      <w:r w:rsidR="00A515E2">
        <w:rPr>
          <w:rFonts w:ascii="Times New Roman" w:hAnsi="Times New Roman" w:cs="Times New Roman"/>
          <w:sz w:val="24"/>
          <w:szCs w:val="24"/>
        </w:rPr>
        <w:t xml:space="preserve">pure water </w:t>
      </w:r>
      <w:r w:rsidR="00A515E2" w:rsidRPr="00A515E2">
        <w:rPr>
          <w:rFonts w:ascii="Times New Roman" w:hAnsi="Times New Roman" w:cs="Times New Roman"/>
          <w:sz w:val="24"/>
          <w:szCs w:val="24"/>
        </w:rPr>
        <w:t xml:space="preserve">flux and </w:t>
      </w:r>
      <w:r w:rsidR="00A515E2">
        <w:rPr>
          <w:rFonts w:ascii="Times New Roman" w:hAnsi="Times New Roman" w:cs="Times New Roman"/>
          <w:sz w:val="24"/>
          <w:szCs w:val="24"/>
        </w:rPr>
        <w:t>rejection of Na</w:t>
      </w:r>
      <w:r w:rsidR="00A515E2" w:rsidRPr="00A515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515E2">
        <w:rPr>
          <w:rFonts w:ascii="Times New Roman" w:hAnsi="Times New Roman" w:cs="Times New Roman"/>
          <w:sz w:val="24"/>
          <w:szCs w:val="24"/>
        </w:rPr>
        <w:t>SO</w:t>
      </w:r>
      <w:r w:rsidR="00A515E2" w:rsidRPr="00A515E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AF650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AF6502">
        <w:rPr>
          <w:rFonts w:ascii="Times New Roman" w:hAnsi="Times New Roman" w:cs="Times New Roman"/>
          <w:sz w:val="24"/>
          <w:szCs w:val="24"/>
        </w:rPr>
        <w:t>(10%MXene@CA membrane)</w:t>
      </w:r>
      <w:r w:rsidR="000E34F5">
        <w:rPr>
          <w:rFonts w:ascii="Times New Roman" w:hAnsi="Times New Roman" w:cs="Times New Roman"/>
          <w:sz w:val="24"/>
          <w:szCs w:val="24"/>
        </w:rPr>
        <w:t>.</w:t>
      </w:r>
      <w:r w:rsidR="00C95C8E">
        <w:rPr>
          <w:rFonts w:ascii="Times New Roman" w:hAnsi="Times New Roman" w:cs="Times New Roman"/>
          <w:sz w:val="24"/>
          <w:szCs w:val="24"/>
        </w:rPr>
        <w:t xml:space="preserve"> A</w:t>
      </w:r>
      <w:r w:rsidR="00C95C8E" w:rsidRPr="00C95C8E">
        <w:rPr>
          <w:rFonts w:ascii="Times New Roman" w:hAnsi="Times New Roman" w:cs="Times New Roman"/>
          <w:sz w:val="24"/>
          <w:szCs w:val="24"/>
        </w:rPr>
        <w:t xml:space="preserve">queous solution </w:t>
      </w:r>
      <w:r w:rsidR="00C95C8E">
        <w:rPr>
          <w:rFonts w:ascii="Times New Roman" w:hAnsi="Times New Roman" w:cs="Times New Roman"/>
          <w:sz w:val="24"/>
          <w:szCs w:val="24"/>
        </w:rPr>
        <w:t>of Na</w:t>
      </w:r>
      <w:r w:rsidR="00C95C8E" w:rsidRPr="00B00A2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95C8E">
        <w:rPr>
          <w:rFonts w:ascii="Times New Roman" w:hAnsi="Times New Roman" w:cs="Times New Roman"/>
          <w:sz w:val="24"/>
          <w:szCs w:val="24"/>
        </w:rPr>
        <w:t>SO</w:t>
      </w:r>
      <w:r w:rsidR="00C95C8E" w:rsidRPr="00B00A2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C95C8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C95C8E">
        <w:rPr>
          <w:rFonts w:ascii="Times New Roman" w:hAnsi="Times New Roman" w:cs="Times New Roman"/>
          <w:sz w:val="24"/>
          <w:szCs w:val="24"/>
        </w:rPr>
        <w:t>(</w:t>
      </w:r>
      <w:r w:rsidR="00C95C8E" w:rsidRPr="00C95C8E">
        <w:rPr>
          <w:rFonts w:ascii="Times New Roman" w:hAnsi="Times New Roman" w:cs="Times New Roman"/>
          <w:sz w:val="24"/>
          <w:szCs w:val="24"/>
        </w:rPr>
        <w:t>2000 ppm</w:t>
      </w:r>
      <w:r w:rsidR="00C95C8E">
        <w:rPr>
          <w:rFonts w:ascii="Times New Roman" w:hAnsi="Times New Roman" w:cs="Times New Roman"/>
          <w:sz w:val="24"/>
          <w:szCs w:val="24"/>
        </w:rPr>
        <w:t>) were used as feed.</w:t>
      </w:r>
    </w:p>
    <w:p w14:paraId="1782CCE6" w14:textId="73544695" w:rsidR="00DF71D6" w:rsidRPr="001A2D0D" w:rsidRDefault="00C326CB" w:rsidP="00DF71D6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4B45">
        <w:rPr>
          <w:rFonts w:ascii="Times New Roman" w:hAnsi="Times New Roman" w:cs="Times New Roman"/>
          <w:noProof/>
          <w:sz w:val="24"/>
          <w:szCs w:val="24"/>
          <w:lang w:val="en-IN" w:eastAsia="en-IN" w:bidi="hi-IN"/>
        </w:rPr>
        <w:lastRenderedPageBreak/>
        <w:drawing>
          <wp:inline distT="0" distB="0" distL="0" distR="0" wp14:anchorId="0324AD0E" wp14:editId="7B9B3E5C">
            <wp:extent cx="4500000" cy="3707163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0" t="7142" r="12555" b="2608"/>
                    <a:stretch/>
                  </pic:blipFill>
                  <pic:spPr bwMode="auto">
                    <a:xfrm>
                      <a:off x="0" y="0"/>
                      <a:ext cx="4500000" cy="370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FB5139" w14:textId="652FBD6B" w:rsidR="00DF71D6" w:rsidRPr="00A515E2" w:rsidRDefault="00A20C64" w:rsidP="00DF71D6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Fig.</w:t>
      </w:r>
      <w:r w:rsidR="00DF71D6" w:rsidRPr="001A2D0D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9F0746">
        <w:rPr>
          <w:rFonts w:ascii="Times New Roman" w:hAnsi="Times New Roman" w:cs="Times New Roman"/>
          <w:b/>
          <w:sz w:val="24"/>
          <w:szCs w:val="24"/>
        </w:rPr>
        <w:t>8</w:t>
      </w:r>
      <w:r w:rsidR="00DF71D6" w:rsidRPr="001A2D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F71D6" w:rsidRPr="001A2D0D">
        <w:rPr>
          <w:rFonts w:ascii="Times New Roman" w:hAnsi="Times New Roman" w:cs="Times New Roman"/>
          <w:sz w:val="24"/>
          <w:szCs w:val="24"/>
        </w:rPr>
        <w:t>Durability and flux recovery test of 10%MXene@CA membrane duri</w:t>
      </w:r>
      <w:r w:rsidR="00DF71D6" w:rsidRPr="00FF2467">
        <w:rPr>
          <w:rFonts w:ascii="Times New Roman" w:hAnsi="Times New Roman" w:cs="Times New Roman"/>
          <w:sz w:val="24"/>
          <w:szCs w:val="24"/>
        </w:rPr>
        <w:t xml:space="preserve">ng three cycles </w:t>
      </w:r>
      <w:r w:rsidR="00DF71D6">
        <w:rPr>
          <w:rFonts w:ascii="Times New Roman" w:hAnsi="Times New Roman" w:cs="Times New Roman"/>
          <w:sz w:val="24"/>
          <w:szCs w:val="24"/>
        </w:rPr>
        <w:t>filtration of</w:t>
      </w:r>
      <w:r w:rsidR="00DF71D6" w:rsidRPr="00052C91">
        <w:rPr>
          <w:rFonts w:ascii="Times New Roman" w:hAnsi="Times New Roman" w:cs="Times New Roman"/>
          <w:sz w:val="24"/>
          <w:szCs w:val="24"/>
        </w:rPr>
        <w:t xml:space="preserve"> 0.1 g/L </w:t>
      </w:r>
      <w:proofErr w:type="spellStart"/>
      <w:r w:rsidR="00DF71D6" w:rsidRPr="00052C91">
        <w:rPr>
          <w:rFonts w:ascii="Times New Roman" w:hAnsi="Times New Roman" w:cs="Times New Roman"/>
          <w:sz w:val="24"/>
          <w:szCs w:val="24"/>
        </w:rPr>
        <w:t>RhB</w:t>
      </w:r>
      <w:proofErr w:type="spellEnd"/>
      <w:r w:rsidR="00DF71D6" w:rsidRPr="00052C91">
        <w:rPr>
          <w:rFonts w:ascii="Times New Roman" w:hAnsi="Times New Roman" w:cs="Times New Roman"/>
          <w:sz w:val="24"/>
          <w:szCs w:val="24"/>
        </w:rPr>
        <w:t xml:space="preserve"> solution at 1 bar pressure</w:t>
      </w:r>
      <w:r w:rsidR="009D4F5F">
        <w:rPr>
          <w:rFonts w:ascii="Times New Roman" w:hAnsi="Times New Roman" w:cs="Times New Roman"/>
          <w:sz w:val="24"/>
          <w:szCs w:val="24"/>
        </w:rPr>
        <w:t>.</w:t>
      </w:r>
    </w:p>
    <w:sectPr w:rsidR="00DF71D6" w:rsidRPr="00A51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HEiZG5saGZpaW5ko6SsGpxcWZ+XkgBYa1ADpRN/YsAAAA"/>
  </w:docVars>
  <w:rsids>
    <w:rsidRoot w:val="00C279C9"/>
    <w:rsid w:val="00001CDA"/>
    <w:rsid w:val="00032621"/>
    <w:rsid w:val="00032747"/>
    <w:rsid w:val="0004188E"/>
    <w:rsid w:val="00052EC7"/>
    <w:rsid w:val="00065117"/>
    <w:rsid w:val="000A3105"/>
    <w:rsid w:val="000C5FB0"/>
    <w:rsid w:val="000D5290"/>
    <w:rsid w:val="000E34F5"/>
    <w:rsid w:val="0013211E"/>
    <w:rsid w:val="001478AE"/>
    <w:rsid w:val="00166A40"/>
    <w:rsid w:val="00184B70"/>
    <w:rsid w:val="001A1B81"/>
    <w:rsid w:val="001A2D0D"/>
    <w:rsid w:val="001B4D0D"/>
    <w:rsid w:val="001C44CF"/>
    <w:rsid w:val="001C757B"/>
    <w:rsid w:val="001D6CAC"/>
    <w:rsid w:val="001E3937"/>
    <w:rsid w:val="001F77CA"/>
    <w:rsid w:val="0021570E"/>
    <w:rsid w:val="002174EA"/>
    <w:rsid w:val="00227091"/>
    <w:rsid w:val="002372DA"/>
    <w:rsid w:val="00242FFA"/>
    <w:rsid w:val="00251F16"/>
    <w:rsid w:val="00254788"/>
    <w:rsid w:val="00257D07"/>
    <w:rsid w:val="002D5A05"/>
    <w:rsid w:val="002F5E36"/>
    <w:rsid w:val="003314F5"/>
    <w:rsid w:val="003420FB"/>
    <w:rsid w:val="00371026"/>
    <w:rsid w:val="00375A35"/>
    <w:rsid w:val="003844A2"/>
    <w:rsid w:val="00390D03"/>
    <w:rsid w:val="00396FF7"/>
    <w:rsid w:val="003D5B3B"/>
    <w:rsid w:val="003E6FB5"/>
    <w:rsid w:val="00406D2B"/>
    <w:rsid w:val="00410C9F"/>
    <w:rsid w:val="00413294"/>
    <w:rsid w:val="00414713"/>
    <w:rsid w:val="0044202A"/>
    <w:rsid w:val="00462255"/>
    <w:rsid w:val="004712D5"/>
    <w:rsid w:val="00494146"/>
    <w:rsid w:val="004A6783"/>
    <w:rsid w:val="00500953"/>
    <w:rsid w:val="00506EE1"/>
    <w:rsid w:val="0051769C"/>
    <w:rsid w:val="005250E4"/>
    <w:rsid w:val="00536883"/>
    <w:rsid w:val="005458B8"/>
    <w:rsid w:val="00573DCF"/>
    <w:rsid w:val="0057722A"/>
    <w:rsid w:val="005A6FE9"/>
    <w:rsid w:val="005C4C85"/>
    <w:rsid w:val="005E7E7C"/>
    <w:rsid w:val="005F5798"/>
    <w:rsid w:val="005F7C4D"/>
    <w:rsid w:val="0060294C"/>
    <w:rsid w:val="006248CB"/>
    <w:rsid w:val="006814C0"/>
    <w:rsid w:val="00690A7D"/>
    <w:rsid w:val="0069168B"/>
    <w:rsid w:val="006945F8"/>
    <w:rsid w:val="006C3B9C"/>
    <w:rsid w:val="006D478D"/>
    <w:rsid w:val="0070382B"/>
    <w:rsid w:val="00730DBB"/>
    <w:rsid w:val="007509B9"/>
    <w:rsid w:val="00786D69"/>
    <w:rsid w:val="007B3F76"/>
    <w:rsid w:val="007B72C2"/>
    <w:rsid w:val="007C3A95"/>
    <w:rsid w:val="007C4829"/>
    <w:rsid w:val="007D5D80"/>
    <w:rsid w:val="007F4A08"/>
    <w:rsid w:val="00806A31"/>
    <w:rsid w:val="008524A2"/>
    <w:rsid w:val="00881E24"/>
    <w:rsid w:val="008A3F49"/>
    <w:rsid w:val="008C2B87"/>
    <w:rsid w:val="00910C4E"/>
    <w:rsid w:val="00937C51"/>
    <w:rsid w:val="0094610C"/>
    <w:rsid w:val="00952D05"/>
    <w:rsid w:val="009C2B99"/>
    <w:rsid w:val="009D2BB9"/>
    <w:rsid w:val="009D4F5F"/>
    <w:rsid w:val="009E5C1F"/>
    <w:rsid w:val="009F0746"/>
    <w:rsid w:val="009F7107"/>
    <w:rsid w:val="00A12138"/>
    <w:rsid w:val="00A20C64"/>
    <w:rsid w:val="00A31712"/>
    <w:rsid w:val="00A3794F"/>
    <w:rsid w:val="00A515E2"/>
    <w:rsid w:val="00A51E94"/>
    <w:rsid w:val="00AA0C07"/>
    <w:rsid w:val="00AB0D2F"/>
    <w:rsid w:val="00AE69AA"/>
    <w:rsid w:val="00AF6502"/>
    <w:rsid w:val="00AF7948"/>
    <w:rsid w:val="00B00A2E"/>
    <w:rsid w:val="00B80C02"/>
    <w:rsid w:val="00B81AE5"/>
    <w:rsid w:val="00B97123"/>
    <w:rsid w:val="00BA3758"/>
    <w:rsid w:val="00BB1E4B"/>
    <w:rsid w:val="00BF6895"/>
    <w:rsid w:val="00C279C9"/>
    <w:rsid w:val="00C326CB"/>
    <w:rsid w:val="00C418E8"/>
    <w:rsid w:val="00C64CB9"/>
    <w:rsid w:val="00C8036A"/>
    <w:rsid w:val="00C95C8E"/>
    <w:rsid w:val="00CA1E33"/>
    <w:rsid w:val="00CA20F2"/>
    <w:rsid w:val="00D0701A"/>
    <w:rsid w:val="00D114D3"/>
    <w:rsid w:val="00D45740"/>
    <w:rsid w:val="00D54D41"/>
    <w:rsid w:val="00D6052E"/>
    <w:rsid w:val="00D63B43"/>
    <w:rsid w:val="00D675B2"/>
    <w:rsid w:val="00D73D1C"/>
    <w:rsid w:val="00D81FAA"/>
    <w:rsid w:val="00D83EC2"/>
    <w:rsid w:val="00DA459A"/>
    <w:rsid w:val="00DC6A78"/>
    <w:rsid w:val="00DF71D6"/>
    <w:rsid w:val="00E54774"/>
    <w:rsid w:val="00E80949"/>
    <w:rsid w:val="00EA0553"/>
    <w:rsid w:val="00EB421A"/>
    <w:rsid w:val="00EC6A54"/>
    <w:rsid w:val="00ED08F0"/>
    <w:rsid w:val="00ED4312"/>
    <w:rsid w:val="00EF25EF"/>
    <w:rsid w:val="00EF275A"/>
    <w:rsid w:val="00F13719"/>
    <w:rsid w:val="00F13821"/>
    <w:rsid w:val="00FB1324"/>
    <w:rsid w:val="00FC6653"/>
    <w:rsid w:val="00FF1AE4"/>
    <w:rsid w:val="00FF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3B4D7"/>
  <w15:chartTrackingRefBased/>
  <w15:docId w15:val="{C91EBA1A-1BC1-477D-AC61-8EB690DA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E4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51F16"/>
    <w:rPr>
      <w:color w:val="808080"/>
    </w:rPr>
  </w:style>
  <w:style w:type="paragraph" w:customStyle="1" w:styleId="EndNoteBibliography">
    <w:name w:val="EndNote Bibliography"/>
    <w:basedOn w:val="Normal"/>
    <w:link w:val="EndNoteBibliographyChar"/>
    <w:rsid w:val="000D5290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D5290"/>
    <w:rPr>
      <w:rFonts w:ascii="Calibri" w:hAnsi="Calibri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1A1B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B81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B8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9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Qatar Foundation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Prakash Pandey</dc:creator>
  <cp:keywords/>
  <dc:description/>
  <cp:lastModifiedBy>RAVI PRAKASH PANDEY</cp:lastModifiedBy>
  <cp:revision>152</cp:revision>
  <dcterms:created xsi:type="dcterms:W3CDTF">2018-03-12T11:31:00Z</dcterms:created>
  <dcterms:modified xsi:type="dcterms:W3CDTF">2020-03-08T19:38:00Z</dcterms:modified>
</cp:coreProperties>
</file>