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63492" w14:textId="77777777" w:rsidR="00E46BCE" w:rsidRPr="003518FC" w:rsidRDefault="006D630C" w:rsidP="00E46BCE">
      <w:pPr>
        <w:rPr>
          <w:rFonts w:asciiTheme="majorBidi" w:hAnsiTheme="majorBidi" w:cstheme="majorBidi"/>
          <w:b/>
          <w:bCs/>
          <w:sz w:val="24"/>
          <w:szCs w:val="24"/>
        </w:rPr>
      </w:pPr>
      <w:r w:rsidRPr="00210EE4">
        <w:rPr>
          <w:rFonts w:cstheme="minorHAnsi"/>
          <w:b/>
        </w:rPr>
        <w:t xml:space="preserve">Manuscript Title: </w:t>
      </w:r>
      <w:r w:rsidR="00551DB6">
        <w:rPr>
          <w:rFonts w:cstheme="minorHAnsi"/>
          <w:b/>
        </w:rPr>
        <w:t xml:space="preserve">  </w:t>
      </w:r>
      <w:r w:rsidR="00E46BCE" w:rsidRPr="00E46BCE">
        <w:rPr>
          <w:rFonts w:cstheme="minorHAnsi"/>
        </w:rPr>
        <w:t>Chronic reduction of store operated Ca2+ entry is viable therapeutically but is associated with cardiovascular complications</w:t>
      </w:r>
      <w:r w:rsidR="00E46BCE">
        <w:rPr>
          <w:rFonts w:asciiTheme="majorBidi" w:hAnsiTheme="majorBidi" w:cstheme="majorBidi"/>
          <w:b/>
          <w:bCs/>
          <w:sz w:val="24"/>
          <w:szCs w:val="24"/>
        </w:rPr>
        <w:t xml:space="preserve"> </w:t>
      </w:r>
    </w:p>
    <w:p w14:paraId="0A4186F5" w14:textId="510D3ED5" w:rsidR="006D630C" w:rsidRPr="00210EE4" w:rsidRDefault="006D630C" w:rsidP="006D630C">
      <w:pPr>
        <w:rPr>
          <w:rFonts w:cstheme="minorHAnsi"/>
        </w:rPr>
      </w:pPr>
      <w:r w:rsidRPr="00210EE4">
        <w:rPr>
          <w:rFonts w:cstheme="minorHAnsi"/>
          <w:b/>
        </w:rPr>
        <w:t>Authors:</w:t>
      </w:r>
      <w:r w:rsidRPr="00210EE4">
        <w:rPr>
          <w:rFonts w:cstheme="minorHAnsi"/>
        </w:rPr>
        <w:t xml:space="preserve"> </w:t>
      </w:r>
      <w:r w:rsidR="00633BD6">
        <w:rPr>
          <w:rFonts w:cstheme="minorHAnsi"/>
        </w:rPr>
        <w:tab/>
        <w:t xml:space="preserve">   </w:t>
      </w:r>
      <w:r w:rsidR="00E46BCE" w:rsidRPr="00E46BCE">
        <w:rPr>
          <w:rFonts w:cstheme="minorHAnsi"/>
        </w:rPr>
        <w:t>Fang Yu, Raphael Courjaret, Asha Elmi, Ethel Alcantara Adap, Nelson N. Orie, Fawzi Zghyer, Satanay Hubrack, Sajad Hayat, Nidal A. Saad, Stefan Worgall, Manikkam Suthanthiran, Vidya Mohamed Ali, and Khaled Machaca</w:t>
      </w:r>
    </w:p>
    <w:p w14:paraId="0EE31962" w14:textId="41032BED" w:rsidR="006D630C" w:rsidRPr="00E06601" w:rsidRDefault="006D630C" w:rsidP="004F7C46">
      <w:pPr>
        <w:pStyle w:val="Default"/>
        <w:rPr>
          <w:rFonts w:asciiTheme="minorHAnsi" w:hAnsiTheme="minorHAnsi" w:cstheme="minorHAnsi"/>
          <w:color w:val="auto"/>
          <w:sz w:val="22"/>
          <w:szCs w:val="22"/>
          <w:lang w:val="en-GB"/>
        </w:rPr>
      </w:pPr>
      <w:r w:rsidRPr="00210EE4">
        <w:rPr>
          <w:rFonts w:cstheme="minorHAnsi"/>
          <w:b/>
        </w:rPr>
        <w:t>Animal model used, if applicable:</w:t>
      </w:r>
      <w:r w:rsidR="004F7C46">
        <w:rPr>
          <w:rFonts w:cstheme="minorHAnsi"/>
          <w:b/>
        </w:rPr>
        <w:t xml:space="preserve">  </w:t>
      </w:r>
      <w:r w:rsidR="004F7C46" w:rsidRPr="00E06601">
        <w:rPr>
          <w:rFonts w:asciiTheme="minorHAnsi" w:hAnsiTheme="minorHAnsi" w:cstheme="minorHAnsi"/>
          <w:color w:val="auto"/>
          <w:sz w:val="22"/>
          <w:szCs w:val="22"/>
          <w:lang w:val="en-GB"/>
        </w:rPr>
        <w:t xml:space="preserve">Mouse – </w:t>
      </w:r>
      <w:r w:rsidR="00E46BCE" w:rsidRPr="00E06601">
        <w:rPr>
          <w:rFonts w:asciiTheme="minorHAnsi" w:hAnsiTheme="minorHAnsi" w:cstheme="minorHAnsi"/>
          <w:color w:val="auto"/>
          <w:sz w:val="22"/>
          <w:szCs w:val="22"/>
          <w:lang w:val="en-GB"/>
        </w:rPr>
        <w:t xml:space="preserve">STIM1 ConKI (Control), STIM1 KI, </w:t>
      </w:r>
      <w:r w:rsidR="004F7C46" w:rsidRPr="00E06601">
        <w:rPr>
          <w:rFonts w:asciiTheme="minorHAnsi" w:hAnsiTheme="minorHAnsi" w:cstheme="minorHAnsi"/>
          <w:color w:val="auto"/>
          <w:sz w:val="22"/>
          <w:szCs w:val="22"/>
          <w:lang w:val="en-GB"/>
        </w:rPr>
        <w:t xml:space="preserve">and </w:t>
      </w:r>
      <w:r w:rsidR="00E46BCE" w:rsidRPr="00E06601">
        <w:rPr>
          <w:rFonts w:asciiTheme="minorHAnsi" w:hAnsiTheme="minorHAnsi" w:cstheme="minorHAnsi"/>
          <w:color w:val="auto"/>
          <w:sz w:val="22"/>
          <w:szCs w:val="22"/>
          <w:lang w:val="en-GB"/>
        </w:rPr>
        <w:t xml:space="preserve">STIM1 T cell cKO all on C57Bl6 </w:t>
      </w:r>
      <w:r w:rsidR="004F7C46" w:rsidRPr="00E06601">
        <w:rPr>
          <w:rFonts w:asciiTheme="minorHAnsi" w:hAnsiTheme="minorHAnsi" w:cstheme="minorHAnsi"/>
          <w:color w:val="auto"/>
          <w:sz w:val="22"/>
          <w:szCs w:val="22"/>
          <w:lang w:val="en-GB"/>
        </w:rPr>
        <w:t>background</w:t>
      </w:r>
      <w:r w:rsidR="00842B36" w:rsidRPr="00E06601">
        <w:rPr>
          <w:rFonts w:asciiTheme="minorHAnsi" w:hAnsiTheme="minorHAnsi" w:cstheme="minorHAnsi"/>
          <w:color w:val="auto"/>
          <w:sz w:val="22"/>
          <w:szCs w:val="22"/>
          <w:lang w:val="en-GB"/>
        </w:rPr>
        <w:t>.</w:t>
      </w:r>
    </w:p>
    <w:p w14:paraId="395176CE" w14:textId="77777777" w:rsidR="00842B36" w:rsidRDefault="00842B36" w:rsidP="00842B36">
      <w:pPr>
        <w:ind w:left="-284" w:firstLine="284"/>
        <w:rPr>
          <w:rFonts w:cstheme="minorHAnsi"/>
          <w:b/>
        </w:rPr>
      </w:pPr>
    </w:p>
    <w:p w14:paraId="05478B24" w14:textId="6308EF2D" w:rsidR="006D630C" w:rsidRPr="00E06601" w:rsidRDefault="006D630C" w:rsidP="00842B36">
      <w:pPr>
        <w:rPr>
          <w:rFonts w:cstheme="minorHAnsi"/>
        </w:rPr>
      </w:pPr>
      <w:r w:rsidRPr="00210EE4">
        <w:rPr>
          <w:rFonts w:cstheme="minorHAnsi"/>
          <w:b/>
        </w:rPr>
        <w:t>Underlying hypothesis:</w:t>
      </w:r>
      <w:r w:rsidR="00842B36">
        <w:rPr>
          <w:rFonts w:cstheme="minorHAnsi"/>
          <w:b/>
        </w:rPr>
        <w:t xml:space="preserve"> </w:t>
      </w:r>
      <w:r w:rsidR="004F7C46">
        <w:rPr>
          <w:rFonts w:cstheme="minorHAnsi"/>
        </w:rPr>
        <w:t>Th</w:t>
      </w:r>
      <w:r w:rsidR="00E46BCE">
        <w:rPr>
          <w:rFonts w:cstheme="minorHAnsi"/>
        </w:rPr>
        <w:t xml:space="preserve">is study tests the viability and potential complications at the whole animal level of lowering </w:t>
      </w:r>
      <w:r w:rsidR="00E46BCE" w:rsidRPr="00E06601">
        <w:rPr>
          <w:rFonts w:cstheme="minorHAnsi"/>
        </w:rPr>
        <w:t>SOCE</w:t>
      </w:r>
      <w:r w:rsidR="00E46BCE">
        <w:rPr>
          <w:rFonts w:cstheme="minorHAnsi"/>
        </w:rPr>
        <w:t xml:space="preserve"> levels which is associated with </w:t>
      </w:r>
      <w:r w:rsidR="00E06601">
        <w:rPr>
          <w:rFonts w:cstheme="minorHAnsi"/>
        </w:rPr>
        <w:t>immunodeficiency</w:t>
      </w:r>
      <w:r w:rsidR="00E46BCE">
        <w:rPr>
          <w:rFonts w:cstheme="minorHAnsi"/>
        </w:rPr>
        <w:t xml:space="preserve">. </w:t>
      </w:r>
    </w:p>
    <w:p w14:paraId="24B19070" w14:textId="77777777" w:rsidR="006D630C" w:rsidRPr="00210EE4" w:rsidRDefault="006D630C" w:rsidP="006D630C">
      <w:pPr>
        <w:ind w:left="-284" w:firstLine="284"/>
        <w:rPr>
          <w:rFonts w:cstheme="minorHAnsi"/>
          <w:b/>
        </w:rPr>
      </w:pPr>
      <w:r w:rsidRPr="00210EE4">
        <w:rPr>
          <w:rFonts w:cstheme="minorHAnsi"/>
          <w:b/>
        </w:rPr>
        <w:t xml:space="preserve">Definitions of ‘n’: </w:t>
      </w:r>
    </w:p>
    <w:p w14:paraId="4AFEE08B" w14:textId="36432444" w:rsidR="005E6792" w:rsidRPr="00E45EA7" w:rsidRDefault="005E6792" w:rsidP="005E6792">
      <w:pPr>
        <w:pStyle w:val="Default"/>
        <w:rPr>
          <w:sz w:val="22"/>
          <w:szCs w:val="22"/>
        </w:rPr>
      </w:pPr>
      <w:r w:rsidRPr="00E45EA7">
        <w:rPr>
          <w:rFonts w:cstheme="minorHAnsi"/>
          <w:sz w:val="22"/>
          <w:szCs w:val="22"/>
        </w:rPr>
        <w:t>Question 1:</w:t>
      </w:r>
      <w:r w:rsidRPr="00E45EA7">
        <w:rPr>
          <w:sz w:val="22"/>
          <w:szCs w:val="22"/>
        </w:rPr>
        <w:t xml:space="preserve">  n = </w:t>
      </w:r>
      <w:r w:rsidR="000C6D8E" w:rsidRPr="00E45EA7">
        <w:rPr>
          <w:sz w:val="22"/>
          <w:szCs w:val="22"/>
        </w:rPr>
        <w:t>number of dishes imaged</w:t>
      </w:r>
    </w:p>
    <w:p w14:paraId="2EF915C1" w14:textId="5DFF1BB3" w:rsidR="005E6792" w:rsidRPr="00E45EA7" w:rsidRDefault="005E6792" w:rsidP="005E6792">
      <w:pPr>
        <w:pStyle w:val="Default"/>
        <w:rPr>
          <w:sz w:val="22"/>
          <w:szCs w:val="22"/>
        </w:rPr>
      </w:pPr>
      <w:r w:rsidRPr="00E45EA7">
        <w:rPr>
          <w:sz w:val="22"/>
          <w:szCs w:val="22"/>
        </w:rPr>
        <w:t xml:space="preserve">Question 2:  n = </w:t>
      </w:r>
      <w:r w:rsidR="002467C5" w:rsidRPr="00E45EA7">
        <w:rPr>
          <w:sz w:val="22"/>
          <w:szCs w:val="22"/>
        </w:rPr>
        <w:t>number of flow cytometry experiments</w:t>
      </w:r>
    </w:p>
    <w:p w14:paraId="24C45E1D" w14:textId="16F64B0B" w:rsidR="00673CD5" w:rsidRPr="00E45EA7" w:rsidRDefault="00673CD5" w:rsidP="00E06601">
      <w:pPr>
        <w:pStyle w:val="Default"/>
        <w:rPr>
          <w:sz w:val="22"/>
          <w:szCs w:val="22"/>
        </w:rPr>
      </w:pPr>
      <w:r w:rsidRPr="00E45EA7">
        <w:rPr>
          <w:sz w:val="22"/>
          <w:szCs w:val="22"/>
        </w:rPr>
        <w:t xml:space="preserve">Question 3: </w:t>
      </w:r>
      <w:r w:rsidR="005B1799" w:rsidRPr="00E45EA7">
        <w:rPr>
          <w:sz w:val="22"/>
          <w:szCs w:val="22"/>
        </w:rPr>
        <w:t xml:space="preserve"> n = </w:t>
      </w:r>
      <w:r w:rsidR="003C5BDE" w:rsidRPr="00E45EA7">
        <w:rPr>
          <w:sz w:val="22"/>
          <w:szCs w:val="22"/>
        </w:rPr>
        <w:t>number of mice</w:t>
      </w:r>
    </w:p>
    <w:p w14:paraId="01A9A97C" w14:textId="27A7146F" w:rsidR="003C5BDE" w:rsidRPr="00E45EA7" w:rsidRDefault="003C5BDE" w:rsidP="00E06601">
      <w:pPr>
        <w:pStyle w:val="Default"/>
        <w:rPr>
          <w:sz w:val="22"/>
          <w:szCs w:val="22"/>
        </w:rPr>
      </w:pPr>
      <w:r w:rsidRPr="00E45EA7">
        <w:rPr>
          <w:sz w:val="22"/>
          <w:szCs w:val="22"/>
        </w:rPr>
        <w:t>Question 4:  n = number of mice</w:t>
      </w:r>
    </w:p>
    <w:p w14:paraId="4FC7ABC8" w14:textId="5767A732" w:rsidR="00DD307B" w:rsidRPr="00E45EA7" w:rsidRDefault="00DD307B" w:rsidP="00E06601">
      <w:pPr>
        <w:pStyle w:val="Default"/>
        <w:rPr>
          <w:sz w:val="22"/>
          <w:szCs w:val="22"/>
        </w:rPr>
      </w:pPr>
      <w:r w:rsidRPr="00E45EA7">
        <w:rPr>
          <w:sz w:val="22"/>
          <w:szCs w:val="22"/>
        </w:rPr>
        <w:t>Question 5:  n = number of dishes imaged</w:t>
      </w:r>
    </w:p>
    <w:p w14:paraId="3E860759" w14:textId="0E7756FC" w:rsidR="00DD307B" w:rsidRPr="00E45EA7" w:rsidRDefault="00DD307B" w:rsidP="00E06601">
      <w:pPr>
        <w:pStyle w:val="Default"/>
        <w:rPr>
          <w:sz w:val="22"/>
          <w:szCs w:val="22"/>
        </w:rPr>
      </w:pPr>
      <w:r w:rsidRPr="00E45EA7">
        <w:rPr>
          <w:sz w:val="22"/>
          <w:szCs w:val="22"/>
        </w:rPr>
        <w:t xml:space="preserve">Question 6:  n = </w:t>
      </w:r>
      <w:r w:rsidR="00455F9F" w:rsidRPr="00E45EA7">
        <w:rPr>
          <w:sz w:val="22"/>
          <w:szCs w:val="22"/>
        </w:rPr>
        <w:t>number of mice</w:t>
      </w:r>
    </w:p>
    <w:p w14:paraId="2E41C39C" w14:textId="732D4A12" w:rsidR="00DD307B" w:rsidRPr="00E45EA7" w:rsidRDefault="00DD307B" w:rsidP="00DD307B">
      <w:pPr>
        <w:pStyle w:val="Default"/>
        <w:rPr>
          <w:sz w:val="22"/>
          <w:szCs w:val="22"/>
        </w:rPr>
      </w:pPr>
      <w:r w:rsidRPr="00E45EA7">
        <w:rPr>
          <w:sz w:val="22"/>
          <w:szCs w:val="22"/>
        </w:rPr>
        <w:t xml:space="preserve">Question </w:t>
      </w:r>
      <w:r w:rsidR="00455F9F" w:rsidRPr="00E45EA7">
        <w:rPr>
          <w:sz w:val="22"/>
          <w:szCs w:val="22"/>
        </w:rPr>
        <w:t>7</w:t>
      </w:r>
      <w:r w:rsidRPr="00E45EA7">
        <w:rPr>
          <w:sz w:val="22"/>
          <w:szCs w:val="22"/>
        </w:rPr>
        <w:t xml:space="preserve">:  n = </w:t>
      </w:r>
      <w:r w:rsidR="00604BEE" w:rsidRPr="00E45EA7">
        <w:rPr>
          <w:sz w:val="22"/>
          <w:szCs w:val="22"/>
        </w:rPr>
        <w:t>number of Western Blots</w:t>
      </w:r>
    </w:p>
    <w:p w14:paraId="2BF9FDBB" w14:textId="6BE56727" w:rsidR="00DD307B" w:rsidRPr="00E45EA7" w:rsidRDefault="00DD307B" w:rsidP="00DD307B">
      <w:pPr>
        <w:pStyle w:val="Default"/>
        <w:rPr>
          <w:sz w:val="22"/>
          <w:szCs w:val="22"/>
        </w:rPr>
      </w:pPr>
      <w:r w:rsidRPr="00E45EA7">
        <w:rPr>
          <w:sz w:val="22"/>
          <w:szCs w:val="22"/>
        </w:rPr>
        <w:t xml:space="preserve">Question </w:t>
      </w:r>
      <w:r w:rsidR="00E45EA7" w:rsidRPr="00E45EA7">
        <w:rPr>
          <w:sz w:val="22"/>
          <w:szCs w:val="22"/>
        </w:rPr>
        <w:t>8</w:t>
      </w:r>
      <w:r w:rsidRPr="00E45EA7">
        <w:rPr>
          <w:sz w:val="22"/>
          <w:szCs w:val="22"/>
        </w:rPr>
        <w:t xml:space="preserve">:  n = </w:t>
      </w:r>
      <w:r w:rsidR="00E45EA7" w:rsidRPr="00E45EA7">
        <w:rPr>
          <w:sz w:val="22"/>
          <w:szCs w:val="22"/>
        </w:rPr>
        <w:t>number of dishes imaged</w:t>
      </w:r>
    </w:p>
    <w:p w14:paraId="3087C268" w14:textId="5786B110" w:rsidR="00DD307B" w:rsidRPr="00E45EA7" w:rsidRDefault="00DD307B" w:rsidP="00DD307B">
      <w:pPr>
        <w:pStyle w:val="Default"/>
        <w:rPr>
          <w:sz w:val="22"/>
          <w:szCs w:val="22"/>
        </w:rPr>
      </w:pPr>
      <w:r w:rsidRPr="00E45EA7">
        <w:rPr>
          <w:sz w:val="22"/>
          <w:szCs w:val="22"/>
        </w:rPr>
        <w:t xml:space="preserve">Question </w:t>
      </w:r>
      <w:r w:rsidR="00E45EA7" w:rsidRPr="00E45EA7">
        <w:rPr>
          <w:sz w:val="22"/>
          <w:szCs w:val="22"/>
        </w:rPr>
        <w:t>9</w:t>
      </w:r>
      <w:r w:rsidRPr="00E45EA7">
        <w:rPr>
          <w:sz w:val="22"/>
          <w:szCs w:val="22"/>
        </w:rPr>
        <w:t xml:space="preserve">:  n = </w:t>
      </w:r>
      <w:r w:rsidR="00E45EA7" w:rsidRPr="00E45EA7">
        <w:rPr>
          <w:sz w:val="22"/>
          <w:szCs w:val="22"/>
        </w:rPr>
        <w:t>number of cells for density</w:t>
      </w:r>
      <w:r w:rsidR="00E45EA7">
        <w:rPr>
          <w:sz w:val="22"/>
          <w:szCs w:val="22"/>
        </w:rPr>
        <w:t>; number of puncta for intensity and area</w:t>
      </w:r>
    </w:p>
    <w:p w14:paraId="6339D098" w14:textId="1BC3D4A2"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10</w:t>
      </w:r>
      <w:r w:rsidRPr="004D5E12">
        <w:rPr>
          <w:sz w:val="22"/>
          <w:szCs w:val="22"/>
        </w:rPr>
        <w:t xml:space="preserve">:  n = </w:t>
      </w:r>
      <w:r w:rsidR="004D5E12" w:rsidRPr="00E45EA7">
        <w:rPr>
          <w:sz w:val="22"/>
          <w:szCs w:val="22"/>
        </w:rPr>
        <w:t xml:space="preserve">number of </w:t>
      </w:r>
      <w:r w:rsidR="004D5E12">
        <w:rPr>
          <w:sz w:val="22"/>
          <w:szCs w:val="22"/>
        </w:rPr>
        <w:t xml:space="preserve">cells </w:t>
      </w:r>
    </w:p>
    <w:p w14:paraId="3C0435A1" w14:textId="00D7F0CD"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11</w:t>
      </w:r>
      <w:r w:rsidRPr="004D5E12">
        <w:rPr>
          <w:sz w:val="22"/>
          <w:szCs w:val="22"/>
        </w:rPr>
        <w:t xml:space="preserve">:  n = </w:t>
      </w:r>
      <w:r w:rsidR="004D5E12" w:rsidRPr="00E45EA7">
        <w:rPr>
          <w:sz w:val="22"/>
          <w:szCs w:val="22"/>
        </w:rPr>
        <w:t>number of mice</w:t>
      </w:r>
    </w:p>
    <w:p w14:paraId="088A363C" w14:textId="773D888A"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12</w:t>
      </w:r>
      <w:r w:rsidRPr="004D5E12">
        <w:rPr>
          <w:sz w:val="22"/>
          <w:szCs w:val="22"/>
        </w:rPr>
        <w:t xml:space="preserve">:  n = </w:t>
      </w:r>
      <w:r w:rsidR="004D5E12" w:rsidRPr="00E45EA7">
        <w:rPr>
          <w:sz w:val="22"/>
          <w:szCs w:val="22"/>
        </w:rPr>
        <w:t>number of mice</w:t>
      </w:r>
    </w:p>
    <w:p w14:paraId="394F5FFB" w14:textId="0EAC0C73"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13</w:t>
      </w:r>
      <w:r w:rsidRPr="004D5E12">
        <w:rPr>
          <w:sz w:val="22"/>
          <w:szCs w:val="22"/>
        </w:rPr>
        <w:t xml:space="preserve">:  n = </w:t>
      </w:r>
      <w:r w:rsidR="004D5E12" w:rsidRPr="00E45EA7">
        <w:rPr>
          <w:sz w:val="22"/>
          <w:szCs w:val="22"/>
        </w:rPr>
        <w:t>number of mice</w:t>
      </w:r>
    </w:p>
    <w:p w14:paraId="35220543" w14:textId="79664F99"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14</w:t>
      </w:r>
      <w:r w:rsidRPr="004D5E12">
        <w:rPr>
          <w:sz w:val="22"/>
          <w:szCs w:val="22"/>
        </w:rPr>
        <w:t xml:space="preserve">:  n = </w:t>
      </w:r>
      <w:r w:rsidR="004D5E12" w:rsidRPr="00E45EA7">
        <w:rPr>
          <w:sz w:val="22"/>
          <w:szCs w:val="22"/>
        </w:rPr>
        <w:t>number of mice</w:t>
      </w:r>
    </w:p>
    <w:p w14:paraId="7530B673" w14:textId="650886C8"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15</w:t>
      </w:r>
      <w:r w:rsidRPr="004D5E12">
        <w:rPr>
          <w:sz w:val="22"/>
          <w:szCs w:val="22"/>
        </w:rPr>
        <w:t xml:space="preserve">:  n = </w:t>
      </w:r>
      <w:r w:rsidR="004D5E12" w:rsidRPr="00E45EA7">
        <w:rPr>
          <w:sz w:val="22"/>
          <w:szCs w:val="22"/>
        </w:rPr>
        <w:t>number of mice</w:t>
      </w:r>
    </w:p>
    <w:p w14:paraId="68D4552F" w14:textId="39A50AA5" w:rsidR="00DD307B" w:rsidRPr="004D5E12" w:rsidRDefault="00DD307B" w:rsidP="00DD307B">
      <w:pPr>
        <w:pStyle w:val="Default"/>
        <w:rPr>
          <w:sz w:val="22"/>
          <w:szCs w:val="22"/>
        </w:rPr>
      </w:pPr>
      <w:r w:rsidRPr="004D5E12">
        <w:rPr>
          <w:sz w:val="22"/>
          <w:szCs w:val="22"/>
        </w:rPr>
        <w:t xml:space="preserve">Question </w:t>
      </w:r>
      <w:r w:rsidR="004D5E12" w:rsidRPr="004D5E12">
        <w:rPr>
          <w:sz w:val="22"/>
          <w:szCs w:val="22"/>
        </w:rPr>
        <w:t>1</w:t>
      </w:r>
      <w:r w:rsidRPr="004D5E12">
        <w:rPr>
          <w:sz w:val="22"/>
          <w:szCs w:val="22"/>
        </w:rPr>
        <w:t xml:space="preserve">6:  n = </w:t>
      </w:r>
      <w:r w:rsidR="001B23D1" w:rsidRPr="00E45EA7">
        <w:rPr>
          <w:sz w:val="22"/>
          <w:szCs w:val="22"/>
        </w:rPr>
        <w:t>number of mice</w:t>
      </w:r>
    </w:p>
    <w:p w14:paraId="34D4CC35" w14:textId="48A1AF68" w:rsidR="00DD307B" w:rsidRPr="00DA7124" w:rsidRDefault="00DD307B" w:rsidP="00DD307B">
      <w:pPr>
        <w:pStyle w:val="Default"/>
        <w:rPr>
          <w:sz w:val="22"/>
          <w:szCs w:val="22"/>
        </w:rPr>
      </w:pPr>
      <w:r w:rsidRPr="00DA7124">
        <w:rPr>
          <w:sz w:val="22"/>
          <w:szCs w:val="22"/>
        </w:rPr>
        <w:t xml:space="preserve">Question </w:t>
      </w:r>
      <w:r w:rsidR="00DA7124" w:rsidRPr="00DA7124">
        <w:rPr>
          <w:sz w:val="22"/>
          <w:szCs w:val="22"/>
        </w:rPr>
        <w:t>17:</w:t>
      </w:r>
      <w:r w:rsidRPr="00DA7124">
        <w:rPr>
          <w:sz w:val="22"/>
          <w:szCs w:val="22"/>
        </w:rPr>
        <w:t xml:space="preserve">  n = </w:t>
      </w:r>
      <w:r w:rsidR="00DA7124" w:rsidRPr="00E45EA7">
        <w:rPr>
          <w:sz w:val="22"/>
          <w:szCs w:val="22"/>
        </w:rPr>
        <w:t>number of mice</w:t>
      </w:r>
    </w:p>
    <w:p w14:paraId="62AAE8D1" w14:textId="0750FA5E" w:rsidR="00DD307B" w:rsidRPr="00DA7124" w:rsidRDefault="00DD307B" w:rsidP="00DD307B">
      <w:pPr>
        <w:pStyle w:val="Default"/>
        <w:rPr>
          <w:sz w:val="22"/>
          <w:szCs w:val="22"/>
        </w:rPr>
      </w:pPr>
      <w:r w:rsidRPr="00DA7124">
        <w:rPr>
          <w:sz w:val="22"/>
          <w:szCs w:val="22"/>
        </w:rPr>
        <w:t xml:space="preserve">Question </w:t>
      </w:r>
      <w:r w:rsidR="00DA7124" w:rsidRPr="00DA7124">
        <w:rPr>
          <w:sz w:val="22"/>
          <w:szCs w:val="22"/>
        </w:rPr>
        <w:t>18</w:t>
      </w:r>
      <w:r w:rsidRPr="00DA7124">
        <w:rPr>
          <w:sz w:val="22"/>
          <w:szCs w:val="22"/>
        </w:rPr>
        <w:t xml:space="preserve">:  n = </w:t>
      </w:r>
      <w:r w:rsidR="00DA7124" w:rsidRPr="00E45EA7">
        <w:rPr>
          <w:sz w:val="22"/>
          <w:szCs w:val="22"/>
        </w:rPr>
        <w:t>number of mice</w:t>
      </w:r>
    </w:p>
    <w:p w14:paraId="45DC3A34" w14:textId="219A10A3" w:rsidR="00DD307B" w:rsidRPr="00E45EA7" w:rsidRDefault="00DD307B" w:rsidP="00DD307B">
      <w:pPr>
        <w:pStyle w:val="Default"/>
        <w:rPr>
          <w:sz w:val="22"/>
          <w:szCs w:val="22"/>
        </w:rPr>
      </w:pPr>
      <w:r w:rsidRPr="00E45EA7">
        <w:rPr>
          <w:sz w:val="22"/>
          <w:szCs w:val="22"/>
        </w:rPr>
        <w:t xml:space="preserve"> </w:t>
      </w:r>
    </w:p>
    <w:p w14:paraId="1C5B3F93" w14:textId="77777777" w:rsidR="005E6792" w:rsidRPr="000D0107" w:rsidRDefault="005E6792" w:rsidP="005E6792">
      <w:pPr>
        <w:pStyle w:val="Default"/>
      </w:pPr>
    </w:p>
    <w:p w14:paraId="24377760" w14:textId="77777777" w:rsidR="000301BC" w:rsidRPr="000D0107" w:rsidRDefault="000301BC">
      <w:pPr>
        <w:spacing w:after="200" w:line="276" w:lineRule="auto"/>
        <w:rPr>
          <w:rFonts w:cstheme="minorHAnsi"/>
          <w:b/>
          <w:lang w:val="en-US"/>
        </w:rPr>
      </w:pPr>
      <w:r w:rsidRPr="000D0107">
        <w:rPr>
          <w:rFonts w:cstheme="minorHAnsi"/>
          <w:b/>
          <w:lang w:val="en-US"/>
        </w:rPr>
        <w:br w:type="page"/>
      </w:r>
    </w:p>
    <w:p w14:paraId="73A2B75A" w14:textId="5B213692" w:rsidR="00210EE4" w:rsidRPr="00210EE4" w:rsidRDefault="00210EE4" w:rsidP="00210EE4">
      <w:pPr>
        <w:rPr>
          <w:rFonts w:cstheme="minorHAnsi"/>
          <w:b/>
        </w:rPr>
      </w:pPr>
      <w:r w:rsidRPr="00210EE4">
        <w:rPr>
          <w:rFonts w:cstheme="minorHAnsi"/>
          <w:b/>
        </w:rPr>
        <w:lastRenderedPageBreak/>
        <w:t>Statistical summary table:</w:t>
      </w:r>
    </w:p>
    <w:tbl>
      <w:tblPr>
        <w:tblStyle w:val="TableGrid"/>
        <w:tblW w:w="15872" w:type="dxa"/>
        <w:tblLayout w:type="fixed"/>
        <w:tblLook w:val="04A0" w:firstRow="1" w:lastRow="0" w:firstColumn="1" w:lastColumn="0" w:noHBand="0" w:noVBand="1"/>
      </w:tblPr>
      <w:tblGrid>
        <w:gridCol w:w="1838"/>
        <w:gridCol w:w="1276"/>
        <w:gridCol w:w="1418"/>
        <w:gridCol w:w="1275"/>
        <w:gridCol w:w="851"/>
        <w:gridCol w:w="708"/>
        <w:gridCol w:w="992"/>
        <w:gridCol w:w="1418"/>
        <w:gridCol w:w="1418"/>
        <w:gridCol w:w="1133"/>
        <w:gridCol w:w="1134"/>
        <w:gridCol w:w="1135"/>
        <w:gridCol w:w="1276"/>
      </w:tblGrid>
      <w:tr w:rsidR="00BD7EAC" w:rsidRPr="007331B6" w14:paraId="7C5B9F5F" w14:textId="77777777" w:rsidTr="00787645">
        <w:tc>
          <w:tcPr>
            <w:tcW w:w="1838" w:type="dxa"/>
            <w:tcBorders>
              <w:bottom w:val="single" w:sz="4" w:space="0" w:color="auto"/>
            </w:tcBorders>
            <w:vAlign w:val="center"/>
          </w:tcPr>
          <w:p w14:paraId="4460E670" w14:textId="77777777" w:rsidR="00210EE4" w:rsidRPr="007331B6" w:rsidRDefault="00210EE4" w:rsidP="000301BC">
            <w:pPr>
              <w:jc w:val="center"/>
              <w:rPr>
                <w:rFonts w:cstheme="minorHAnsi"/>
                <w:lang w:val="en-US"/>
              </w:rPr>
            </w:pPr>
            <w:r w:rsidRPr="007331B6">
              <w:rPr>
                <w:rFonts w:cstheme="minorHAnsi"/>
                <w:lang w:val="en-US"/>
              </w:rPr>
              <w:t>Experimental question number*</w:t>
            </w:r>
          </w:p>
        </w:tc>
        <w:tc>
          <w:tcPr>
            <w:tcW w:w="1276" w:type="dxa"/>
            <w:tcBorders>
              <w:bottom w:val="single" w:sz="4" w:space="0" w:color="auto"/>
            </w:tcBorders>
            <w:vAlign w:val="center"/>
          </w:tcPr>
          <w:p w14:paraId="54754282" w14:textId="77777777" w:rsidR="00210EE4" w:rsidRPr="007331B6" w:rsidRDefault="00210EE4" w:rsidP="000301BC">
            <w:pPr>
              <w:jc w:val="center"/>
              <w:rPr>
                <w:rFonts w:cstheme="minorHAnsi"/>
                <w:lang w:val="en-US"/>
              </w:rPr>
            </w:pPr>
            <w:r w:rsidRPr="007331B6">
              <w:rPr>
                <w:rFonts w:cstheme="minorHAnsi"/>
                <w:lang w:val="en-US"/>
              </w:rPr>
              <w:t>Finding/ conclusion</w:t>
            </w:r>
          </w:p>
        </w:tc>
        <w:tc>
          <w:tcPr>
            <w:tcW w:w="1418" w:type="dxa"/>
            <w:vAlign w:val="center"/>
          </w:tcPr>
          <w:p w14:paraId="646797A1" w14:textId="28B8CC09" w:rsidR="00210EE4" w:rsidRPr="007331B6" w:rsidRDefault="00210EE4" w:rsidP="000301BC">
            <w:pPr>
              <w:jc w:val="center"/>
              <w:rPr>
                <w:rFonts w:cstheme="minorHAnsi"/>
                <w:lang w:val="en-US"/>
              </w:rPr>
            </w:pPr>
            <w:r w:rsidRPr="007331B6">
              <w:rPr>
                <w:rFonts w:cstheme="minorHAnsi"/>
                <w:lang w:val="en-US"/>
              </w:rPr>
              <w:t>Experimental location/ variable</w:t>
            </w:r>
          </w:p>
        </w:tc>
        <w:tc>
          <w:tcPr>
            <w:tcW w:w="1275" w:type="dxa"/>
            <w:vAlign w:val="center"/>
          </w:tcPr>
          <w:p w14:paraId="6DB12678" w14:textId="147A591E" w:rsidR="00210EE4" w:rsidRPr="007331B6" w:rsidRDefault="00210EE4" w:rsidP="00854B24">
            <w:pPr>
              <w:jc w:val="center"/>
              <w:rPr>
                <w:rFonts w:cstheme="minorHAnsi"/>
                <w:lang w:val="en-US"/>
              </w:rPr>
            </w:pPr>
            <w:r w:rsidRPr="007331B6">
              <w:rPr>
                <w:rFonts w:cstheme="minorHAnsi"/>
                <w:lang w:val="en-US"/>
              </w:rPr>
              <w:t>Mean value</w:t>
            </w:r>
          </w:p>
        </w:tc>
        <w:tc>
          <w:tcPr>
            <w:tcW w:w="851" w:type="dxa"/>
            <w:vAlign w:val="center"/>
          </w:tcPr>
          <w:p w14:paraId="401DBF9B" w14:textId="77777777" w:rsidR="00210EE4" w:rsidRPr="007331B6" w:rsidRDefault="00210EE4" w:rsidP="000301BC">
            <w:pPr>
              <w:jc w:val="center"/>
              <w:rPr>
                <w:rFonts w:cstheme="minorHAnsi"/>
                <w:lang w:val="en-US"/>
              </w:rPr>
            </w:pPr>
            <w:r w:rsidRPr="007331B6">
              <w:rPr>
                <w:rFonts w:cstheme="minorHAnsi"/>
                <w:lang w:val="en-US"/>
              </w:rPr>
              <w:t>SD</w:t>
            </w:r>
          </w:p>
        </w:tc>
        <w:tc>
          <w:tcPr>
            <w:tcW w:w="708" w:type="dxa"/>
            <w:vAlign w:val="center"/>
          </w:tcPr>
          <w:p w14:paraId="504C7A72" w14:textId="77777777" w:rsidR="00210EE4" w:rsidRPr="007331B6" w:rsidRDefault="00210EE4" w:rsidP="000301BC">
            <w:pPr>
              <w:jc w:val="center"/>
              <w:rPr>
                <w:rFonts w:cstheme="minorHAnsi"/>
                <w:lang w:val="en-US"/>
              </w:rPr>
            </w:pPr>
            <w:r w:rsidRPr="007331B6">
              <w:rPr>
                <w:rFonts w:cstheme="minorHAnsi"/>
                <w:lang w:val="en-US"/>
              </w:rPr>
              <w:t>n val</w:t>
            </w:r>
            <w:r w:rsidR="005F32A2" w:rsidRPr="007331B6">
              <w:rPr>
                <w:rFonts w:cstheme="minorHAnsi"/>
                <w:lang w:val="en-US"/>
              </w:rPr>
              <w:t>.</w:t>
            </w:r>
          </w:p>
        </w:tc>
        <w:tc>
          <w:tcPr>
            <w:tcW w:w="992" w:type="dxa"/>
            <w:vAlign w:val="center"/>
          </w:tcPr>
          <w:p w14:paraId="210238CA" w14:textId="77777777" w:rsidR="00210EE4" w:rsidRPr="007331B6" w:rsidRDefault="00210EE4" w:rsidP="000301BC">
            <w:pPr>
              <w:jc w:val="center"/>
              <w:rPr>
                <w:rFonts w:cstheme="minorHAnsi"/>
                <w:lang w:val="en-US"/>
              </w:rPr>
            </w:pPr>
            <w:r w:rsidRPr="007331B6">
              <w:rPr>
                <w:rFonts w:cstheme="minorHAnsi"/>
                <w:lang w:val="en-US"/>
              </w:rPr>
              <w:t>P**</w:t>
            </w:r>
          </w:p>
        </w:tc>
        <w:tc>
          <w:tcPr>
            <w:tcW w:w="1418" w:type="dxa"/>
            <w:vAlign w:val="center"/>
          </w:tcPr>
          <w:p w14:paraId="6D495AE6" w14:textId="77777777" w:rsidR="00210EE4" w:rsidRPr="007331B6" w:rsidRDefault="00210EE4" w:rsidP="000301BC">
            <w:pPr>
              <w:jc w:val="center"/>
              <w:rPr>
                <w:rFonts w:cstheme="minorHAnsi"/>
                <w:lang w:val="en-US"/>
              </w:rPr>
            </w:pPr>
            <w:r w:rsidRPr="007331B6">
              <w:rPr>
                <w:rFonts w:cstheme="minorHAnsi"/>
                <w:lang w:val="en-US"/>
              </w:rPr>
              <w:t>Units</w:t>
            </w:r>
          </w:p>
        </w:tc>
        <w:tc>
          <w:tcPr>
            <w:tcW w:w="1418" w:type="dxa"/>
            <w:vAlign w:val="center"/>
          </w:tcPr>
          <w:p w14:paraId="1E16E2F6" w14:textId="615E659D" w:rsidR="00210EE4" w:rsidRPr="007331B6" w:rsidRDefault="00210EE4" w:rsidP="00787645">
            <w:pPr>
              <w:jc w:val="center"/>
              <w:rPr>
                <w:rFonts w:cstheme="minorHAnsi"/>
                <w:lang w:val="en-US"/>
              </w:rPr>
            </w:pPr>
            <w:r w:rsidRPr="007331B6">
              <w:rPr>
                <w:rFonts w:cstheme="minorHAnsi"/>
                <w:lang w:val="en-US"/>
              </w:rPr>
              <w:t>Data comparisons</w:t>
            </w:r>
          </w:p>
        </w:tc>
        <w:tc>
          <w:tcPr>
            <w:tcW w:w="1133" w:type="dxa"/>
            <w:vAlign w:val="center"/>
          </w:tcPr>
          <w:p w14:paraId="6F0DAB11" w14:textId="77777777" w:rsidR="00210EE4" w:rsidRPr="007331B6" w:rsidRDefault="00210EE4" w:rsidP="000301BC">
            <w:pPr>
              <w:jc w:val="center"/>
              <w:rPr>
                <w:rFonts w:cstheme="minorHAnsi"/>
                <w:lang w:val="en-US"/>
              </w:rPr>
            </w:pPr>
            <w:r w:rsidRPr="007331B6">
              <w:rPr>
                <w:rFonts w:cstheme="minorHAnsi"/>
                <w:lang w:val="en-US"/>
              </w:rPr>
              <w:t>Statistical test</w:t>
            </w:r>
          </w:p>
        </w:tc>
        <w:tc>
          <w:tcPr>
            <w:tcW w:w="1134" w:type="dxa"/>
            <w:vAlign w:val="center"/>
          </w:tcPr>
          <w:p w14:paraId="18AC6638" w14:textId="5F250F96" w:rsidR="00210EE4" w:rsidRPr="007331B6" w:rsidRDefault="00210EE4" w:rsidP="00787645">
            <w:pPr>
              <w:jc w:val="center"/>
              <w:rPr>
                <w:rFonts w:cstheme="minorHAnsi"/>
                <w:lang w:val="en-US"/>
              </w:rPr>
            </w:pPr>
            <w:r w:rsidRPr="007331B6">
              <w:rPr>
                <w:rFonts w:cstheme="minorHAnsi"/>
                <w:lang w:val="en-US"/>
              </w:rPr>
              <w:t>Any other variable</w:t>
            </w:r>
          </w:p>
        </w:tc>
        <w:tc>
          <w:tcPr>
            <w:tcW w:w="1135" w:type="dxa"/>
            <w:vAlign w:val="center"/>
          </w:tcPr>
          <w:p w14:paraId="28DA2260" w14:textId="77777777" w:rsidR="00210EE4" w:rsidRPr="007331B6" w:rsidRDefault="00210EE4" w:rsidP="000301BC">
            <w:pPr>
              <w:jc w:val="center"/>
              <w:rPr>
                <w:rFonts w:cstheme="minorHAnsi"/>
                <w:lang w:val="en-US"/>
              </w:rPr>
            </w:pPr>
            <w:r w:rsidRPr="007331B6">
              <w:rPr>
                <w:rFonts w:cstheme="minorHAnsi"/>
                <w:lang w:val="en-US"/>
              </w:rPr>
              <w:t>Figure/</w:t>
            </w:r>
            <w:r w:rsidR="00D15D83" w:rsidRPr="007331B6">
              <w:rPr>
                <w:rFonts w:cstheme="minorHAnsi"/>
                <w:lang w:val="en-US"/>
              </w:rPr>
              <w:t xml:space="preserve"> </w:t>
            </w:r>
            <w:r w:rsidRPr="007331B6">
              <w:rPr>
                <w:rFonts w:cstheme="minorHAnsi"/>
                <w:lang w:val="en-US"/>
              </w:rPr>
              <w:t>table in which data are present</w:t>
            </w:r>
            <w:r w:rsidR="00D15D83" w:rsidRPr="007331B6">
              <w:rPr>
                <w:rFonts w:cstheme="minorHAnsi"/>
                <w:lang w:val="en-US"/>
              </w:rPr>
              <w:t>ed</w:t>
            </w:r>
          </w:p>
        </w:tc>
        <w:tc>
          <w:tcPr>
            <w:tcW w:w="1276" w:type="dxa"/>
            <w:vAlign w:val="center"/>
          </w:tcPr>
          <w:p w14:paraId="780F41C8" w14:textId="68645789" w:rsidR="00210EE4" w:rsidRPr="007331B6" w:rsidRDefault="00210EE4" w:rsidP="00BD7EAC">
            <w:pPr>
              <w:jc w:val="center"/>
              <w:rPr>
                <w:rFonts w:cstheme="minorHAnsi"/>
                <w:lang w:val="en-US"/>
              </w:rPr>
            </w:pPr>
            <w:r w:rsidRPr="007331B6">
              <w:rPr>
                <w:rFonts w:cstheme="minorHAnsi"/>
                <w:lang w:val="en-US"/>
              </w:rPr>
              <w:t>Comments</w:t>
            </w:r>
          </w:p>
        </w:tc>
      </w:tr>
      <w:tr w:rsidR="00BD7EAC" w:rsidRPr="007331B6" w14:paraId="3A7B7447" w14:textId="77777777" w:rsidTr="00787645">
        <w:trPr>
          <w:trHeight w:val="524"/>
        </w:trPr>
        <w:tc>
          <w:tcPr>
            <w:tcW w:w="1838" w:type="dxa"/>
            <w:vMerge w:val="restart"/>
            <w:vAlign w:val="center"/>
          </w:tcPr>
          <w:p w14:paraId="61FDFA51" w14:textId="3F9B23E1" w:rsidR="000301BC" w:rsidRPr="007331B6" w:rsidRDefault="000301BC" w:rsidP="000301BC">
            <w:pPr>
              <w:jc w:val="center"/>
              <w:rPr>
                <w:rFonts w:cstheme="minorHAnsi"/>
                <w:lang w:val="en-US"/>
              </w:rPr>
            </w:pPr>
            <w:r w:rsidRPr="007331B6">
              <w:rPr>
                <w:rFonts w:cstheme="minorHAnsi"/>
                <w:lang w:val="en-US"/>
              </w:rPr>
              <w:t>1.  SOCE levels in T cells</w:t>
            </w:r>
          </w:p>
        </w:tc>
        <w:tc>
          <w:tcPr>
            <w:tcW w:w="1276" w:type="dxa"/>
            <w:vMerge w:val="restart"/>
            <w:vAlign w:val="center"/>
          </w:tcPr>
          <w:p w14:paraId="6778EA89" w14:textId="547687CE" w:rsidR="000301BC" w:rsidRPr="007331B6" w:rsidRDefault="000301BC" w:rsidP="000301BC">
            <w:pPr>
              <w:jc w:val="center"/>
              <w:rPr>
                <w:rFonts w:cstheme="minorHAnsi"/>
                <w:lang w:val="en-US"/>
              </w:rPr>
            </w:pPr>
            <w:r w:rsidRPr="007331B6">
              <w:rPr>
                <w:rFonts w:cstheme="minorHAnsi"/>
                <w:lang w:val="en-US"/>
              </w:rPr>
              <w:t>SOCE decreased in KI strain</w:t>
            </w:r>
          </w:p>
        </w:tc>
        <w:tc>
          <w:tcPr>
            <w:tcW w:w="1418" w:type="dxa"/>
            <w:vAlign w:val="center"/>
          </w:tcPr>
          <w:p w14:paraId="24CA864D" w14:textId="059C3F94" w:rsidR="000301BC" w:rsidRPr="007331B6" w:rsidRDefault="000301BC" w:rsidP="000301BC">
            <w:pPr>
              <w:jc w:val="center"/>
              <w:rPr>
                <w:rFonts w:cstheme="minorHAnsi"/>
                <w:lang w:val="en-US"/>
              </w:rPr>
            </w:pPr>
            <w:r w:rsidRPr="007331B6">
              <w:rPr>
                <w:rFonts w:cstheme="minorHAnsi"/>
                <w:lang w:val="en-US"/>
              </w:rPr>
              <w:t>T cells ConKI</w:t>
            </w:r>
          </w:p>
        </w:tc>
        <w:tc>
          <w:tcPr>
            <w:tcW w:w="1275" w:type="dxa"/>
            <w:vAlign w:val="center"/>
          </w:tcPr>
          <w:p w14:paraId="730471BC" w14:textId="4F8E0600" w:rsidR="000301BC" w:rsidRPr="007331B6" w:rsidRDefault="000301BC" w:rsidP="000301BC">
            <w:pPr>
              <w:jc w:val="center"/>
              <w:rPr>
                <w:rFonts w:cstheme="minorHAnsi"/>
                <w:lang w:val="en-US"/>
              </w:rPr>
            </w:pPr>
            <w:r w:rsidRPr="007331B6">
              <w:rPr>
                <w:rFonts w:cstheme="minorHAnsi"/>
                <w:lang w:val="en-US"/>
              </w:rPr>
              <w:t>1.196</w:t>
            </w:r>
          </w:p>
        </w:tc>
        <w:tc>
          <w:tcPr>
            <w:tcW w:w="851" w:type="dxa"/>
            <w:vAlign w:val="center"/>
          </w:tcPr>
          <w:p w14:paraId="7608E8F9" w14:textId="68D26165" w:rsidR="000301BC" w:rsidRPr="007331B6" w:rsidRDefault="000301BC" w:rsidP="000301BC">
            <w:pPr>
              <w:jc w:val="center"/>
              <w:rPr>
                <w:rFonts w:cstheme="minorHAnsi"/>
                <w:lang w:val="en-US"/>
              </w:rPr>
            </w:pPr>
            <w:r w:rsidRPr="007331B6">
              <w:rPr>
                <w:rFonts w:cstheme="minorHAnsi"/>
                <w:lang w:val="en-US"/>
              </w:rPr>
              <w:t>0.106</w:t>
            </w:r>
          </w:p>
        </w:tc>
        <w:tc>
          <w:tcPr>
            <w:tcW w:w="708" w:type="dxa"/>
            <w:vAlign w:val="center"/>
          </w:tcPr>
          <w:p w14:paraId="4EDE9DFB" w14:textId="7574CC61" w:rsidR="000301BC" w:rsidRPr="007331B6" w:rsidRDefault="000301BC" w:rsidP="000301BC">
            <w:pPr>
              <w:jc w:val="center"/>
              <w:rPr>
                <w:rFonts w:cstheme="minorHAnsi"/>
                <w:lang w:val="en-US"/>
              </w:rPr>
            </w:pPr>
            <w:r w:rsidRPr="007331B6">
              <w:rPr>
                <w:rFonts w:cstheme="minorHAnsi"/>
                <w:lang w:val="en-US"/>
              </w:rPr>
              <w:t>5</w:t>
            </w:r>
          </w:p>
        </w:tc>
        <w:tc>
          <w:tcPr>
            <w:tcW w:w="992" w:type="dxa"/>
            <w:vAlign w:val="center"/>
          </w:tcPr>
          <w:p w14:paraId="4D5F7409" w14:textId="45EA7B6E" w:rsidR="000301BC" w:rsidRPr="007331B6" w:rsidRDefault="000301BC" w:rsidP="000301BC">
            <w:pPr>
              <w:jc w:val="center"/>
              <w:rPr>
                <w:rFonts w:cstheme="minorHAnsi"/>
                <w:lang w:val="en-US"/>
              </w:rPr>
            </w:pPr>
          </w:p>
        </w:tc>
        <w:tc>
          <w:tcPr>
            <w:tcW w:w="1418" w:type="dxa"/>
            <w:vMerge w:val="restart"/>
            <w:vAlign w:val="center"/>
          </w:tcPr>
          <w:p w14:paraId="61F34C8B" w14:textId="64900A00" w:rsidR="000301BC" w:rsidRPr="007331B6" w:rsidRDefault="000301BC" w:rsidP="000301BC">
            <w:pPr>
              <w:jc w:val="center"/>
              <w:rPr>
                <w:rFonts w:cstheme="minorHAnsi"/>
                <w:lang w:val="en-US"/>
              </w:rPr>
            </w:pPr>
            <w:r w:rsidRPr="007331B6">
              <w:rPr>
                <w:rFonts w:cstheme="minorHAnsi"/>
                <w:lang w:val="en-US"/>
              </w:rPr>
              <w:t>Ratio</w:t>
            </w:r>
          </w:p>
        </w:tc>
        <w:tc>
          <w:tcPr>
            <w:tcW w:w="1418" w:type="dxa"/>
            <w:vMerge w:val="restart"/>
            <w:vAlign w:val="center"/>
          </w:tcPr>
          <w:p w14:paraId="72BCABBA" w14:textId="7E25D331" w:rsidR="000301BC" w:rsidRPr="007331B6" w:rsidRDefault="000301BC" w:rsidP="000301BC">
            <w:pPr>
              <w:jc w:val="center"/>
              <w:rPr>
                <w:rFonts w:cstheme="minorHAnsi"/>
                <w:lang w:val="en-US"/>
              </w:rPr>
            </w:pPr>
            <w:r w:rsidRPr="007331B6">
              <w:rPr>
                <w:rFonts w:cstheme="minorHAnsi"/>
                <w:lang w:val="en-US"/>
              </w:rPr>
              <w:t>ConKI vs KI</w:t>
            </w:r>
          </w:p>
          <w:p w14:paraId="39F9C637" w14:textId="77777777" w:rsidR="000301BC" w:rsidRPr="007331B6" w:rsidRDefault="000301BC" w:rsidP="000301BC">
            <w:pPr>
              <w:jc w:val="center"/>
              <w:rPr>
                <w:rFonts w:cstheme="minorHAnsi"/>
                <w:lang w:val="en-US"/>
              </w:rPr>
            </w:pPr>
            <w:r w:rsidRPr="007331B6">
              <w:rPr>
                <w:rFonts w:cstheme="minorHAnsi"/>
                <w:lang w:val="en-US"/>
              </w:rPr>
              <w:t>ConKI vs cKO</w:t>
            </w:r>
          </w:p>
          <w:p w14:paraId="4DCC5114" w14:textId="1CD3EF27" w:rsidR="000301BC" w:rsidRPr="007331B6" w:rsidRDefault="000301BC" w:rsidP="000301BC">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cKO</w:t>
            </w:r>
          </w:p>
        </w:tc>
        <w:tc>
          <w:tcPr>
            <w:tcW w:w="1133" w:type="dxa"/>
            <w:vMerge w:val="restart"/>
            <w:vAlign w:val="center"/>
          </w:tcPr>
          <w:p w14:paraId="324F4B47" w14:textId="385C7F7A" w:rsidR="000301BC" w:rsidRPr="007331B6" w:rsidRDefault="000301BC" w:rsidP="000301BC">
            <w:pPr>
              <w:jc w:val="center"/>
              <w:rPr>
                <w:rFonts w:cstheme="minorHAnsi"/>
                <w:lang w:val="en-US"/>
              </w:rPr>
            </w:pPr>
            <w:r w:rsidRPr="007331B6">
              <w:rPr>
                <w:rFonts w:cstheme="minorHAnsi"/>
                <w:lang w:val="en-US"/>
              </w:rPr>
              <w:t xml:space="preserve">Unpaired </w:t>
            </w:r>
            <w:r w:rsidR="00ED1F45" w:rsidRPr="007331B6">
              <w:rPr>
                <w:rFonts w:cstheme="minorHAnsi"/>
                <w:lang w:val="en-US"/>
              </w:rPr>
              <w:t>t</w:t>
            </w:r>
            <w:r w:rsidRPr="007331B6">
              <w:rPr>
                <w:rFonts w:cstheme="minorHAnsi"/>
                <w:lang w:val="en-US"/>
              </w:rPr>
              <w:t>-test</w:t>
            </w:r>
          </w:p>
        </w:tc>
        <w:tc>
          <w:tcPr>
            <w:tcW w:w="1134" w:type="dxa"/>
            <w:vMerge w:val="restart"/>
            <w:vAlign w:val="center"/>
          </w:tcPr>
          <w:p w14:paraId="2707A28F" w14:textId="46478A63" w:rsidR="000301BC" w:rsidRPr="007331B6" w:rsidRDefault="000301BC" w:rsidP="000301BC">
            <w:pPr>
              <w:jc w:val="center"/>
              <w:rPr>
                <w:rFonts w:cstheme="minorHAnsi"/>
                <w:lang w:val="en-US"/>
              </w:rPr>
            </w:pPr>
          </w:p>
        </w:tc>
        <w:tc>
          <w:tcPr>
            <w:tcW w:w="1135" w:type="dxa"/>
            <w:vMerge w:val="restart"/>
            <w:vAlign w:val="center"/>
          </w:tcPr>
          <w:p w14:paraId="6AF41187" w14:textId="58CF1208" w:rsidR="000301BC" w:rsidRPr="007331B6" w:rsidRDefault="000301BC" w:rsidP="000301BC">
            <w:pPr>
              <w:jc w:val="center"/>
              <w:rPr>
                <w:rFonts w:cstheme="minorHAnsi"/>
                <w:lang w:val="en-US"/>
              </w:rPr>
            </w:pPr>
            <w:r w:rsidRPr="007331B6">
              <w:rPr>
                <w:rFonts w:cstheme="minorHAnsi"/>
                <w:lang w:val="en-US"/>
              </w:rPr>
              <w:t>1F</w:t>
            </w:r>
          </w:p>
        </w:tc>
        <w:tc>
          <w:tcPr>
            <w:tcW w:w="1276" w:type="dxa"/>
            <w:vMerge w:val="restart"/>
            <w:vAlign w:val="center"/>
          </w:tcPr>
          <w:p w14:paraId="3051501F" w14:textId="741C2C53" w:rsidR="000301BC" w:rsidRPr="007331B6" w:rsidRDefault="000301BC" w:rsidP="000301BC">
            <w:pPr>
              <w:jc w:val="center"/>
              <w:rPr>
                <w:rFonts w:cstheme="minorHAnsi"/>
                <w:lang w:val="en-US"/>
              </w:rPr>
            </w:pPr>
          </w:p>
        </w:tc>
      </w:tr>
      <w:tr w:rsidR="00BD7EAC" w:rsidRPr="007331B6" w14:paraId="24414DA9" w14:textId="77777777" w:rsidTr="00787645">
        <w:tc>
          <w:tcPr>
            <w:tcW w:w="1838" w:type="dxa"/>
            <w:vMerge/>
            <w:vAlign w:val="center"/>
          </w:tcPr>
          <w:p w14:paraId="2D28986B" w14:textId="77777777" w:rsidR="000301BC" w:rsidRPr="007331B6" w:rsidRDefault="000301BC" w:rsidP="000301BC">
            <w:pPr>
              <w:jc w:val="center"/>
              <w:rPr>
                <w:rFonts w:cstheme="minorHAnsi"/>
                <w:lang w:val="en-US"/>
              </w:rPr>
            </w:pPr>
          </w:p>
        </w:tc>
        <w:tc>
          <w:tcPr>
            <w:tcW w:w="1276" w:type="dxa"/>
            <w:vMerge/>
            <w:vAlign w:val="center"/>
          </w:tcPr>
          <w:p w14:paraId="096C056F" w14:textId="77777777" w:rsidR="000301BC" w:rsidRPr="007331B6" w:rsidRDefault="000301BC" w:rsidP="000301BC">
            <w:pPr>
              <w:jc w:val="center"/>
              <w:rPr>
                <w:rFonts w:cstheme="minorHAnsi"/>
                <w:lang w:val="en-US"/>
              </w:rPr>
            </w:pPr>
          </w:p>
        </w:tc>
        <w:tc>
          <w:tcPr>
            <w:tcW w:w="1418" w:type="dxa"/>
            <w:vAlign w:val="center"/>
          </w:tcPr>
          <w:p w14:paraId="10192E85" w14:textId="33A66B63" w:rsidR="000301BC" w:rsidRPr="007331B6" w:rsidRDefault="000301BC" w:rsidP="000301BC">
            <w:pPr>
              <w:jc w:val="center"/>
              <w:rPr>
                <w:rFonts w:cstheme="minorHAnsi"/>
                <w:lang w:val="en-US"/>
              </w:rPr>
            </w:pPr>
            <w:r w:rsidRPr="007331B6">
              <w:rPr>
                <w:rFonts w:cstheme="minorHAnsi"/>
                <w:lang w:val="en-US"/>
              </w:rPr>
              <w:t>T cells KI</w:t>
            </w:r>
          </w:p>
        </w:tc>
        <w:tc>
          <w:tcPr>
            <w:tcW w:w="1275" w:type="dxa"/>
            <w:vAlign w:val="center"/>
          </w:tcPr>
          <w:p w14:paraId="311A6AD3" w14:textId="0584C820" w:rsidR="000301BC" w:rsidRPr="007331B6" w:rsidRDefault="000301BC" w:rsidP="000301BC">
            <w:pPr>
              <w:jc w:val="center"/>
              <w:rPr>
                <w:rFonts w:cstheme="minorHAnsi"/>
                <w:lang w:val="en-US"/>
              </w:rPr>
            </w:pPr>
            <w:r w:rsidRPr="007331B6">
              <w:rPr>
                <w:rFonts w:cstheme="minorHAnsi"/>
                <w:lang w:val="en-US"/>
              </w:rPr>
              <w:t>0.442</w:t>
            </w:r>
          </w:p>
        </w:tc>
        <w:tc>
          <w:tcPr>
            <w:tcW w:w="851" w:type="dxa"/>
            <w:vAlign w:val="center"/>
          </w:tcPr>
          <w:p w14:paraId="5D80F791" w14:textId="469811A4" w:rsidR="000301BC" w:rsidRPr="007331B6" w:rsidRDefault="000301BC" w:rsidP="000301BC">
            <w:pPr>
              <w:jc w:val="center"/>
              <w:rPr>
                <w:rFonts w:cstheme="minorHAnsi"/>
                <w:lang w:val="en-US"/>
              </w:rPr>
            </w:pPr>
            <w:r w:rsidRPr="007331B6">
              <w:rPr>
                <w:rFonts w:cstheme="minorHAnsi"/>
                <w:lang w:val="en-US"/>
              </w:rPr>
              <w:t>0.067</w:t>
            </w:r>
          </w:p>
        </w:tc>
        <w:tc>
          <w:tcPr>
            <w:tcW w:w="708" w:type="dxa"/>
            <w:vAlign w:val="center"/>
          </w:tcPr>
          <w:p w14:paraId="37A66A7D" w14:textId="1314C6CA" w:rsidR="000301BC" w:rsidRPr="007331B6" w:rsidRDefault="000301BC" w:rsidP="000301BC">
            <w:pPr>
              <w:jc w:val="center"/>
              <w:rPr>
                <w:rFonts w:cstheme="minorHAnsi"/>
                <w:lang w:val="en-US"/>
              </w:rPr>
            </w:pPr>
            <w:r w:rsidRPr="007331B6">
              <w:rPr>
                <w:rFonts w:cstheme="minorHAnsi"/>
                <w:lang w:val="en-US"/>
              </w:rPr>
              <w:t>5</w:t>
            </w:r>
          </w:p>
        </w:tc>
        <w:tc>
          <w:tcPr>
            <w:tcW w:w="992" w:type="dxa"/>
            <w:vAlign w:val="center"/>
          </w:tcPr>
          <w:p w14:paraId="06501E12" w14:textId="0521ED09" w:rsidR="000301BC" w:rsidRPr="007331B6" w:rsidRDefault="000301BC" w:rsidP="000301BC">
            <w:pPr>
              <w:jc w:val="center"/>
              <w:rPr>
                <w:rFonts w:cstheme="minorHAnsi"/>
                <w:b/>
                <w:bCs/>
                <w:lang w:val="en-US"/>
              </w:rPr>
            </w:pPr>
            <w:r w:rsidRPr="007331B6">
              <w:rPr>
                <w:rFonts w:cstheme="minorHAnsi"/>
                <w:b/>
                <w:bCs/>
                <w:lang w:val="en-US"/>
              </w:rPr>
              <w:t>&lt;0.0001</w:t>
            </w:r>
          </w:p>
        </w:tc>
        <w:tc>
          <w:tcPr>
            <w:tcW w:w="1418" w:type="dxa"/>
            <w:vMerge/>
            <w:vAlign w:val="center"/>
          </w:tcPr>
          <w:p w14:paraId="4A9E5827" w14:textId="2FA35D64" w:rsidR="000301BC" w:rsidRPr="007331B6" w:rsidRDefault="000301BC" w:rsidP="000301BC">
            <w:pPr>
              <w:jc w:val="center"/>
              <w:rPr>
                <w:rFonts w:cstheme="minorHAnsi"/>
                <w:lang w:val="en-US"/>
              </w:rPr>
            </w:pPr>
          </w:p>
        </w:tc>
        <w:tc>
          <w:tcPr>
            <w:tcW w:w="1418" w:type="dxa"/>
            <w:vMerge/>
            <w:vAlign w:val="center"/>
          </w:tcPr>
          <w:p w14:paraId="37A8B22D" w14:textId="77777777" w:rsidR="000301BC" w:rsidRPr="007331B6" w:rsidRDefault="000301BC" w:rsidP="000301BC">
            <w:pPr>
              <w:jc w:val="center"/>
              <w:rPr>
                <w:rFonts w:cstheme="minorHAnsi"/>
                <w:lang w:val="en-US"/>
              </w:rPr>
            </w:pPr>
          </w:p>
        </w:tc>
        <w:tc>
          <w:tcPr>
            <w:tcW w:w="1133" w:type="dxa"/>
            <w:vMerge/>
            <w:vAlign w:val="center"/>
          </w:tcPr>
          <w:p w14:paraId="5DC8324D" w14:textId="77777777" w:rsidR="000301BC" w:rsidRPr="007331B6" w:rsidRDefault="000301BC" w:rsidP="000301BC">
            <w:pPr>
              <w:jc w:val="center"/>
              <w:rPr>
                <w:rFonts w:cstheme="minorHAnsi"/>
                <w:lang w:val="en-US"/>
              </w:rPr>
            </w:pPr>
          </w:p>
        </w:tc>
        <w:tc>
          <w:tcPr>
            <w:tcW w:w="1134" w:type="dxa"/>
            <w:vMerge/>
            <w:vAlign w:val="center"/>
          </w:tcPr>
          <w:p w14:paraId="643E9886" w14:textId="4194D4A7" w:rsidR="000301BC" w:rsidRPr="007331B6" w:rsidRDefault="000301BC" w:rsidP="000301BC">
            <w:pPr>
              <w:jc w:val="center"/>
              <w:rPr>
                <w:rFonts w:cstheme="minorHAnsi"/>
                <w:lang w:val="en-US"/>
              </w:rPr>
            </w:pPr>
          </w:p>
        </w:tc>
        <w:tc>
          <w:tcPr>
            <w:tcW w:w="1135" w:type="dxa"/>
            <w:vMerge/>
            <w:vAlign w:val="center"/>
          </w:tcPr>
          <w:p w14:paraId="506E43BD" w14:textId="6AF04B2D" w:rsidR="000301BC" w:rsidRPr="007331B6" w:rsidRDefault="000301BC" w:rsidP="000301BC">
            <w:pPr>
              <w:jc w:val="center"/>
              <w:rPr>
                <w:rFonts w:cstheme="minorHAnsi"/>
                <w:lang w:val="en-US"/>
              </w:rPr>
            </w:pPr>
          </w:p>
        </w:tc>
        <w:tc>
          <w:tcPr>
            <w:tcW w:w="1276" w:type="dxa"/>
            <w:vMerge/>
            <w:vAlign w:val="center"/>
          </w:tcPr>
          <w:p w14:paraId="31299B8D" w14:textId="77DD71E5" w:rsidR="000301BC" w:rsidRPr="007331B6" w:rsidRDefault="000301BC" w:rsidP="000301BC">
            <w:pPr>
              <w:jc w:val="center"/>
              <w:rPr>
                <w:rFonts w:cstheme="minorHAnsi"/>
                <w:lang w:val="en-US"/>
              </w:rPr>
            </w:pPr>
          </w:p>
        </w:tc>
      </w:tr>
      <w:tr w:rsidR="00BD7EAC" w:rsidRPr="007331B6" w14:paraId="6CB8C6F9" w14:textId="77777777" w:rsidTr="00787645">
        <w:tc>
          <w:tcPr>
            <w:tcW w:w="1838" w:type="dxa"/>
            <w:vMerge/>
            <w:tcBorders>
              <w:bottom w:val="single" w:sz="4" w:space="0" w:color="auto"/>
            </w:tcBorders>
            <w:vAlign w:val="center"/>
          </w:tcPr>
          <w:p w14:paraId="6DC5BECC" w14:textId="77777777" w:rsidR="000301BC" w:rsidRPr="007331B6" w:rsidRDefault="000301BC" w:rsidP="000301BC">
            <w:pPr>
              <w:jc w:val="center"/>
              <w:rPr>
                <w:rFonts w:cstheme="minorHAnsi"/>
                <w:lang w:val="en-US"/>
              </w:rPr>
            </w:pPr>
          </w:p>
        </w:tc>
        <w:tc>
          <w:tcPr>
            <w:tcW w:w="1276" w:type="dxa"/>
            <w:vMerge/>
            <w:tcBorders>
              <w:bottom w:val="single" w:sz="4" w:space="0" w:color="auto"/>
            </w:tcBorders>
            <w:vAlign w:val="center"/>
          </w:tcPr>
          <w:p w14:paraId="56359CBB" w14:textId="77777777" w:rsidR="000301BC" w:rsidRPr="007331B6" w:rsidRDefault="000301BC" w:rsidP="000301BC">
            <w:pPr>
              <w:jc w:val="center"/>
              <w:rPr>
                <w:rFonts w:cstheme="minorHAnsi"/>
                <w:lang w:val="en-US"/>
              </w:rPr>
            </w:pPr>
          </w:p>
        </w:tc>
        <w:tc>
          <w:tcPr>
            <w:tcW w:w="1418" w:type="dxa"/>
            <w:vAlign w:val="center"/>
          </w:tcPr>
          <w:p w14:paraId="61CA9F41" w14:textId="12728571" w:rsidR="000301BC" w:rsidRPr="007331B6" w:rsidRDefault="000301BC" w:rsidP="000301BC">
            <w:pPr>
              <w:jc w:val="center"/>
              <w:rPr>
                <w:rFonts w:cstheme="minorHAnsi"/>
                <w:lang w:val="en-US"/>
              </w:rPr>
            </w:pPr>
            <w:r w:rsidRPr="007331B6">
              <w:rPr>
                <w:rFonts w:cstheme="minorHAnsi"/>
                <w:lang w:val="en-US"/>
              </w:rPr>
              <w:t>T cells cKO</w:t>
            </w:r>
          </w:p>
        </w:tc>
        <w:tc>
          <w:tcPr>
            <w:tcW w:w="1275" w:type="dxa"/>
            <w:vAlign w:val="center"/>
          </w:tcPr>
          <w:p w14:paraId="354C5AFA" w14:textId="7D16B91A" w:rsidR="000301BC" w:rsidRPr="007331B6" w:rsidRDefault="000301BC" w:rsidP="000301BC">
            <w:pPr>
              <w:jc w:val="center"/>
              <w:rPr>
                <w:rFonts w:cstheme="minorHAnsi"/>
                <w:lang w:val="en-US"/>
              </w:rPr>
            </w:pPr>
            <w:r w:rsidRPr="007331B6">
              <w:rPr>
                <w:rFonts w:cstheme="minorHAnsi"/>
                <w:lang w:val="en-US"/>
              </w:rPr>
              <w:t>0.131</w:t>
            </w:r>
          </w:p>
        </w:tc>
        <w:tc>
          <w:tcPr>
            <w:tcW w:w="851" w:type="dxa"/>
            <w:vAlign w:val="center"/>
          </w:tcPr>
          <w:p w14:paraId="4D4B04E8" w14:textId="5B34C920" w:rsidR="000301BC" w:rsidRPr="007331B6" w:rsidRDefault="000301BC" w:rsidP="000301BC">
            <w:pPr>
              <w:jc w:val="center"/>
              <w:rPr>
                <w:rFonts w:cstheme="minorHAnsi"/>
                <w:lang w:val="en-US"/>
              </w:rPr>
            </w:pPr>
            <w:r w:rsidRPr="007331B6">
              <w:rPr>
                <w:rFonts w:cstheme="minorHAnsi"/>
                <w:lang w:val="en-US"/>
              </w:rPr>
              <w:t>0.03</w:t>
            </w:r>
          </w:p>
        </w:tc>
        <w:tc>
          <w:tcPr>
            <w:tcW w:w="708" w:type="dxa"/>
            <w:vAlign w:val="center"/>
          </w:tcPr>
          <w:p w14:paraId="52081B30" w14:textId="1F1AF805" w:rsidR="000301BC" w:rsidRPr="007331B6" w:rsidRDefault="000301BC" w:rsidP="000301BC">
            <w:pPr>
              <w:jc w:val="center"/>
              <w:rPr>
                <w:rFonts w:cstheme="minorHAnsi"/>
                <w:lang w:val="en-US"/>
              </w:rPr>
            </w:pPr>
            <w:r w:rsidRPr="007331B6">
              <w:rPr>
                <w:rFonts w:cstheme="minorHAnsi"/>
                <w:lang w:val="en-US"/>
              </w:rPr>
              <w:t>5</w:t>
            </w:r>
          </w:p>
        </w:tc>
        <w:tc>
          <w:tcPr>
            <w:tcW w:w="992" w:type="dxa"/>
            <w:vAlign w:val="center"/>
          </w:tcPr>
          <w:p w14:paraId="1C07D14A" w14:textId="4BBEEF81" w:rsidR="000301BC" w:rsidRPr="007331B6" w:rsidRDefault="000301BC" w:rsidP="000301BC">
            <w:pPr>
              <w:jc w:val="center"/>
              <w:rPr>
                <w:rFonts w:cstheme="minorHAnsi"/>
                <w:b/>
                <w:bCs/>
                <w:lang w:val="en-US"/>
              </w:rPr>
            </w:pPr>
            <w:r w:rsidRPr="007331B6">
              <w:rPr>
                <w:rFonts w:cstheme="minorHAnsi"/>
                <w:b/>
                <w:bCs/>
                <w:lang w:val="en-US"/>
              </w:rPr>
              <w:t>&lt;0.0001</w:t>
            </w:r>
          </w:p>
        </w:tc>
        <w:tc>
          <w:tcPr>
            <w:tcW w:w="1418" w:type="dxa"/>
            <w:vMerge/>
            <w:vAlign w:val="center"/>
          </w:tcPr>
          <w:p w14:paraId="72F4B6FB" w14:textId="77777777" w:rsidR="000301BC" w:rsidRPr="007331B6" w:rsidRDefault="000301BC" w:rsidP="000301BC">
            <w:pPr>
              <w:jc w:val="center"/>
              <w:rPr>
                <w:rFonts w:cstheme="minorHAnsi"/>
                <w:lang w:val="en-US"/>
              </w:rPr>
            </w:pPr>
          </w:p>
        </w:tc>
        <w:tc>
          <w:tcPr>
            <w:tcW w:w="1418" w:type="dxa"/>
            <w:vMerge/>
            <w:vAlign w:val="center"/>
          </w:tcPr>
          <w:p w14:paraId="311CB6BE" w14:textId="77777777" w:rsidR="000301BC" w:rsidRPr="007331B6" w:rsidRDefault="000301BC" w:rsidP="000301BC">
            <w:pPr>
              <w:jc w:val="center"/>
              <w:rPr>
                <w:rFonts w:cstheme="minorHAnsi"/>
                <w:lang w:val="en-US"/>
              </w:rPr>
            </w:pPr>
          </w:p>
        </w:tc>
        <w:tc>
          <w:tcPr>
            <w:tcW w:w="1133" w:type="dxa"/>
            <w:vMerge/>
            <w:vAlign w:val="center"/>
          </w:tcPr>
          <w:p w14:paraId="359B5EBB" w14:textId="77777777" w:rsidR="000301BC" w:rsidRPr="007331B6" w:rsidRDefault="000301BC" w:rsidP="000301BC">
            <w:pPr>
              <w:jc w:val="center"/>
              <w:rPr>
                <w:rFonts w:cstheme="minorHAnsi"/>
                <w:lang w:val="en-US"/>
              </w:rPr>
            </w:pPr>
          </w:p>
        </w:tc>
        <w:tc>
          <w:tcPr>
            <w:tcW w:w="1134" w:type="dxa"/>
            <w:vMerge/>
            <w:vAlign w:val="center"/>
          </w:tcPr>
          <w:p w14:paraId="248DFF41" w14:textId="77777777" w:rsidR="000301BC" w:rsidRPr="007331B6" w:rsidRDefault="000301BC" w:rsidP="000301BC">
            <w:pPr>
              <w:jc w:val="center"/>
              <w:rPr>
                <w:rFonts w:cstheme="minorHAnsi"/>
                <w:lang w:val="en-US"/>
              </w:rPr>
            </w:pPr>
          </w:p>
        </w:tc>
        <w:tc>
          <w:tcPr>
            <w:tcW w:w="1135" w:type="dxa"/>
            <w:vMerge/>
            <w:vAlign w:val="center"/>
          </w:tcPr>
          <w:p w14:paraId="768639DA" w14:textId="77777777" w:rsidR="000301BC" w:rsidRPr="007331B6" w:rsidRDefault="000301BC" w:rsidP="000301BC">
            <w:pPr>
              <w:jc w:val="center"/>
              <w:rPr>
                <w:rFonts w:cstheme="minorHAnsi"/>
                <w:lang w:val="en-US"/>
              </w:rPr>
            </w:pPr>
          </w:p>
        </w:tc>
        <w:tc>
          <w:tcPr>
            <w:tcW w:w="1276" w:type="dxa"/>
            <w:vMerge/>
            <w:vAlign w:val="center"/>
          </w:tcPr>
          <w:p w14:paraId="166646DA" w14:textId="77777777" w:rsidR="000301BC" w:rsidRPr="007331B6" w:rsidRDefault="000301BC" w:rsidP="000301BC">
            <w:pPr>
              <w:jc w:val="center"/>
              <w:rPr>
                <w:rFonts w:cstheme="minorHAnsi"/>
                <w:lang w:val="en-US"/>
              </w:rPr>
            </w:pPr>
          </w:p>
        </w:tc>
      </w:tr>
      <w:tr w:rsidR="00BD7EAC" w:rsidRPr="007331B6" w14:paraId="626F801A" w14:textId="77777777" w:rsidTr="00787645">
        <w:tc>
          <w:tcPr>
            <w:tcW w:w="1838" w:type="dxa"/>
            <w:vMerge w:val="restart"/>
            <w:vAlign w:val="center"/>
          </w:tcPr>
          <w:p w14:paraId="784D1346" w14:textId="34825360" w:rsidR="00854B24" w:rsidRPr="007331B6" w:rsidRDefault="00854B24" w:rsidP="000301BC">
            <w:pPr>
              <w:jc w:val="center"/>
              <w:rPr>
                <w:rFonts w:cstheme="minorHAnsi"/>
                <w:lang w:val="en-US"/>
              </w:rPr>
            </w:pPr>
            <w:r w:rsidRPr="007331B6">
              <w:rPr>
                <w:rFonts w:cstheme="minorHAnsi"/>
                <w:lang w:val="en-US"/>
              </w:rPr>
              <w:t xml:space="preserve">2. T cells STIM1 protein </w:t>
            </w:r>
          </w:p>
        </w:tc>
        <w:tc>
          <w:tcPr>
            <w:tcW w:w="1276" w:type="dxa"/>
            <w:vMerge w:val="restart"/>
            <w:vAlign w:val="center"/>
          </w:tcPr>
          <w:p w14:paraId="3FE95E30" w14:textId="564DBAA7" w:rsidR="00854B24" w:rsidRPr="007331B6" w:rsidRDefault="00854B24" w:rsidP="000301BC">
            <w:pPr>
              <w:jc w:val="center"/>
              <w:rPr>
                <w:rFonts w:cstheme="minorHAnsi"/>
                <w:lang w:val="en-US"/>
              </w:rPr>
            </w:pPr>
            <w:r w:rsidRPr="007331B6">
              <w:rPr>
                <w:rFonts w:cstheme="minorHAnsi"/>
                <w:lang w:val="en-US"/>
              </w:rPr>
              <w:t>No change</w:t>
            </w:r>
          </w:p>
        </w:tc>
        <w:tc>
          <w:tcPr>
            <w:tcW w:w="1418" w:type="dxa"/>
            <w:vAlign w:val="center"/>
          </w:tcPr>
          <w:p w14:paraId="76CF37B8" w14:textId="26F9A753" w:rsidR="00854B24" w:rsidRPr="007331B6" w:rsidRDefault="00854B24" w:rsidP="000301BC">
            <w:pPr>
              <w:jc w:val="center"/>
              <w:rPr>
                <w:rFonts w:cstheme="minorHAnsi"/>
                <w:lang w:val="en-US"/>
              </w:rPr>
            </w:pPr>
            <w:r w:rsidRPr="007331B6">
              <w:rPr>
                <w:rFonts w:cstheme="minorHAnsi"/>
                <w:lang w:val="en-US"/>
              </w:rPr>
              <w:t>T cells ConKI</w:t>
            </w:r>
          </w:p>
        </w:tc>
        <w:tc>
          <w:tcPr>
            <w:tcW w:w="1275" w:type="dxa"/>
            <w:vAlign w:val="center"/>
          </w:tcPr>
          <w:p w14:paraId="06997759" w14:textId="18EFC4B1" w:rsidR="00854B24" w:rsidRPr="007331B6" w:rsidRDefault="00854B24" w:rsidP="000301BC">
            <w:pPr>
              <w:jc w:val="center"/>
              <w:rPr>
                <w:rFonts w:cstheme="minorHAnsi"/>
                <w:lang w:val="en-US"/>
              </w:rPr>
            </w:pPr>
            <w:r w:rsidRPr="007331B6">
              <w:rPr>
                <w:rFonts w:cstheme="minorHAnsi"/>
                <w:lang w:val="en-US"/>
              </w:rPr>
              <w:t>1</w:t>
            </w:r>
          </w:p>
        </w:tc>
        <w:tc>
          <w:tcPr>
            <w:tcW w:w="851" w:type="dxa"/>
            <w:vAlign w:val="center"/>
          </w:tcPr>
          <w:p w14:paraId="48843B37" w14:textId="415982D5" w:rsidR="00854B24" w:rsidRPr="007331B6" w:rsidRDefault="00854B24" w:rsidP="000301BC">
            <w:pPr>
              <w:jc w:val="center"/>
              <w:rPr>
                <w:rFonts w:cstheme="minorHAnsi"/>
                <w:lang w:val="en-US"/>
              </w:rPr>
            </w:pPr>
            <w:r w:rsidRPr="007331B6">
              <w:rPr>
                <w:rFonts w:cstheme="minorHAnsi"/>
                <w:lang w:val="en-US"/>
              </w:rPr>
              <w:t>0</w:t>
            </w:r>
          </w:p>
        </w:tc>
        <w:tc>
          <w:tcPr>
            <w:tcW w:w="708" w:type="dxa"/>
            <w:vAlign w:val="center"/>
          </w:tcPr>
          <w:p w14:paraId="13E09B6E" w14:textId="56BDF1E3" w:rsidR="00854B24" w:rsidRPr="007331B6" w:rsidRDefault="00854B24" w:rsidP="000301BC">
            <w:pPr>
              <w:jc w:val="center"/>
              <w:rPr>
                <w:rFonts w:cstheme="minorHAnsi"/>
                <w:lang w:val="en-US"/>
              </w:rPr>
            </w:pPr>
            <w:r w:rsidRPr="007331B6">
              <w:rPr>
                <w:rFonts w:cstheme="minorHAnsi"/>
                <w:lang w:val="en-US"/>
              </w:rPr>
              <w:t>6</w:t>
            </w:r>
          </w:p>
        </w:tc>
        <w:tc>
          <w:tcPr>
            <w:tcW w:w="992" w:type="dxa"/>
            <w:vMerge w:val="restart"/>
            <w:vAlign w:val="center"/>
          </w:tcPr>
          <w:p w14:paraId="2AB77466" w14:textId="4F487BCC" w:rsidR="00854B24" w:rsidRPr="007331B6" w:rsidRDefault="00854B24" w:rsidP="000301BC">
            <w:pPr>
              <w:jc w:val="center"/>
              <w:rPr>
                <w:rFonts w:cstheme="minorHAnsi"/>
                <w:bCs/>
                <w:lang w:val="en-US"/>
              </w:rPr>
            </w:pPr>
            <w:bookmarkStart w:id="0" w:name="OLE_LINK1"/>
            <w:r w:rsidRPr="007331B6">
              <w:rPr>
                <w:rFonts w:cstheme="minorHAnsi"/>
                <w:bCs/>
                <w:lang w:val="en-US"/>
              </w:rPr>
              <w:t>0.979</w:t>
            </w:r>
            <w:bookmarkEnd w:id="0"/>
          </w:p>
        </w:tc>
        <w:tc>
          <w:tcPr>
            <w:tcW w:w="1418" w:type="dxa"/>
            <w:vMerge w:val="restart"/>
            <w:vAlign w:val="center"/>
          </w:tcPr>
          <w:p w14:paraId="5AF931B0" w14:textId="4919D513" w:rsidR="00854B24" w:rsidRPr="007331B6" w:rsidRDefault="00BD7EAC" w:rsidP="000301BC">
            <w:pPr>
              <w:jc w:val="center"/>
              <w:rPr>
                <w:rFonts w:cstheme="minorHAnsi"/>
                <w:lang w:val="en-US"/>
              </w:rPr>
            </w:pPr>
            <w:r w:rsidRPr="007331B6">
              <w:rPr>
                <w:rFonts w:cstheme="minorHAnsi"/>
                <w:lang w:val="en-US"/>
              </w:rPr>
              <w:t>Fluorescence intensity</w:t>
            </w:r>
          </w:p>
        </w:tc>
        <w:tc>
          <w:tcPr>
            <w:tcW w:w="1418" w:type="dxa"/>
            <w:vMerge w:val="restart"/>
            <w:vAlign w:val="center"/>
          </w:tcPr>
          <w:p w14:paraId="24F41577" w14:textId="72960DDB" w:rsidR="00854B24" w:rsidRPr="007331B6" w:rsidRDefault="00854B24" w:rsidP="002467C5">
            <w:pPr>
              <w:jc w:val="center"/>
              <w:rPr>
                <w:rFonts w:cstheme="minorHAnsi"/>
                <w:lang w:val="en-US"/>
              </w:rPr>
            </w:pPr>
            <w:r w:rsidRPr="007331B6">
              <w:rPr>
                <w:rFonts w:cstheme="minorHAnsi"/>
                <w:lang w:val="en-US"/>
              </w:rPr>
              <w:t>ConKI vs KI</w:t>
            </w:r>
          </w:p>
        </w:tc>
        <w:tc>
          <w:tcPr>
            <w:tcW w:w="1133" w:type="dxa"/>
            <w:vMerge w:val="restart"/>
            <w:vAlign w:val="center"/>
          </w:tcPr>
          <w:p w14:paraId="61D0DCB0" w14:textId="5C10F2C3" w:rsidR="00854B24" w:rsidRPr="007331B6" w:rsidRDefault="00854B24" w:rsidP="000301BC">
            <w:pPr>
              <w:jc w:val="center"/>
              <w:rPr>
                <w:rFonts w:cstheme="minorHAnsi"/>
                <w:lang w:val="en-US"/>
              </w:rPr>
            </w:pPr>
            <w:r w:rsidRPr="007331B6">
              <w:rPr>
                <w:rFonts w:cstheme="minorHAnsi"/>
                <w:lang w:val="en-US"/>
              </w:rPr>
              <w:t xml:space="preserve">Unpaired </w:t>
            </w:r>
            <w:r w:rsidR="00ED1F45" w:rsidRPr="007331B6">
              <w:rPr>
                <w:rFonts w:cstheme="minorHAnsi"/>
                <w:lang w:val="en-US"/>
              </w:rPr>
              <w:t>t</w:t>
            </w:r>
            <w:r w:rsidRPr="007331B6">
              <w:rPr>
                <w:rFonts w:cstheme="minorHAnsi"/>
                <w:lang w:val="en-US"/>
              </w:rPr>
              <w:t>-test</w:t>
            </w:r>
          </w:p>
        </w:tc>
        <w:tc>
          <w:tcPr>
            <w:tcW w:w="1134" w:type="dxa"/>
            <w:vMerge w:val="restart"/>
            <w:vAlign w:val="center"/>
          </w:tcPr>
          <w:p w14:paraId="24AF3D3B" w14:textId="286789E4" w:rsidR="00854B24" w:rsidRPr="007331B6" w:rsidRDefault="00854B24" w:rsidP="000301BC">
            <w:pPr>
              <w:jc w:val="center"/>
              <w:rPr>
                <w:rFonts w:cstheme="minorHAnsi"/>
                <w:lang w:val="en-US"/>
              </w:rPr>
            </w:pPr>
          </w:p>
        </w:tc>
        <w:tc>
          <w:tcPr>
            <w:tcW w:w="1135" w:type="dxa"/>
            <w:vMerge w:val="restart"/>
            <w:vAlign w:val="center"/>
          </w:tcPr>
          <w:p w14:paraId="71CCCC7C" w14:textId="7BDD4E26" w:rsidR="00854B24" w:rsidRPr="007331B6" w:rsidRDefault="00854B24" w:rsidP="000301BC">
            <w:pPr>
              <w:jc w:val="center"/>
              <w:rPr>
                <w:rFonts w:cstheme="minorHAnsi"/>
                <w:lang w:val="en-US"/>
              </w:rPr>
            </w:pPr>
            <w:r w:rsidRPr="007331B6">
              <w:rPr>
                <w:rFonts w:cstheme="minorHAnsi"/>
                <w:lang w:val="en-US"/>
              </w:rPr>
              <w:t>2A</w:t>
            </w:r>
          </w:p>
        </w:tc>
        <w:tc>
          <w:tcPr>
            <w:tcW w:w="1276" w:type="dxa"/>
            <w:vMerge w:val="restart"/>
            <w:vAlign w:val="center"/>
          </w:tcPr>
          <w:p w14:paraId="58CD98E5" w14:textId="77777777" w:rsidR="00854B24" w:rsidRPr="007331B6" w:rsidRDefault="00854B24" w:rsidP="000301BC">
            <w:pPr>
              <w:jc w:val="center"/>
              <w:rPr>
                <w:rFonts w:cstheme="minorHAnsi"/>
                <w:lang w:val="en-US"/>
              </w:rPr>
            </w:pPr>
          </w:p>
        </w:tc>
      </w:tr>
      <w:tr w:rsidR="00BD7EAC" w:rsidRPr="007331B6" w14:paraId="7E9AEFA1" w14:textId="77777777" w:rsidTr="00787645">
        <w:trPr>
          <w:trHeight w:val="574"/>
        </w:trPr>
        <w:tc>
          <w:tcPr>
            <w:tcW w:w="1838" w:type="dxa"/>
            <w:vMerge/>
            <w:tcBorders>
              <w:bottom w:val="nil"/>
            </w:tcBorders>
            <w:vAlign w:val="center"/>
          </w:tcPr>
          <w:p w14:paraId="6A924966" w14:textId="69CE1454" w:rsidR="00854B24" w:rsidRPr="007331B6" w:rsidRDefault="00854B24" w:rsidP="000301BC">
            <w:pPr>
              <w:jc w:val="center"/>
              <w:rPr>
                <w:rFonts w:cstheme="minorHAnsi"/>
                <w:lang w:val="en-US"/>
              </w:rPr>
            </w:pPr>
          </w:p>
        </w:tc>
        <w:tc>
          <w:tcPr>
            <w:tcW w:w="1276" w:type="dxa"/>
            <w:vMerge/>
            <w:tcBorders>
              <w:bottom w:val="nil"/>
            </w:tcBorders>
            <w:vAlign w:val="center"/>
          </w:tcPr>
          <w:p w14:paraId="0916B3BC" w14:textId="73210F1D" w:rsidR="00854B24" w:rsidRPr="007331B6" w:rsidRDefault="00854B24" w:rsidP="000301BC">
            <w:pPr>
              <w:jc w:val="center"/>
              <w:rPr>
                <w:rFonts w:cstheme="minorHAnsi"/>
                <w:lang w:val="en-US"/>
              </w:rPr>
            </w:pPr>
          </w:p>
        </w:tc>
        <w:tc>
          <w:tcPr>
            <w:tcW w:w="1418" w:type="dxa"/>
            <w:vAlign w:val="center"/>
          </w:tcPr>
          <w:p w14:paraId="46F9F96E" w14:textId="348622BF" w:rsidR="00854B24" w:rsidRPr="007331B6" w:rsidRDefault="00854B24" w:rsidP="000301BC">
            <w:pPr>
              <w:jc w:val="center"/>
              <w:rPr>
                <w:rFonts w:cstheme="minorHAnsi"/>
                <w:lang w:val="en-US"/>
              </w:rPr>
            </w:pPr>
            <w:r w:rsidRPr="007331B6">
              <w:rPr>
                <w:rFonts w:cstheme="minorHAnsi"/>
                <w:lang w:val="en-US"/>
              </w:rPr>
              <w:t>T cells KI</w:t>
            </w:r>
          </w:p>
        </w:tc>
        <w:tc>
          <w:tcPr>
            <w:tcW w:w="1275" w:type="dxa"/>
            <w:vAlign w:val="center"/>
          </w:tcPr>
          <w:p w14:paraId="7EE2CB65" w14:textId="26463669" w:rsidR="00854B24" w:rsidRPr="007331B6" w:rsidRDefault="00854B24" w:rsidP="000301BC">
            <w:pPr>
              <w:jc w:val="center"/>
              <w:rPr>
                <w:rFonts w:cstheme="minorHAnsi"/>
                <w:lang w:val="en-US"/>
              </w:rPr>
            </w:pPr>
            <w:r w:rsidRPr="007331B6">
              <w:rPr>
                <w:rFonts w:cstheme="minorHAnsi"/>
                <w:lang w:val="en-US"/>
              </w:rPr>
              <w:t>1.002</w:t>
            </w:r>
          </w:p>
        </w:tc>
        <w:tc>
          <w:tcPr>
            <w:tcW w:w="851" w:type="dxa"/>
            <w:vAlign w:val="center"/>
          </w:tcPr>
          <w:p w14:paraId="5DA1EB1C" w14:textId="3A8D31F1" w:rsidR="00854B24" w:rsidRPr="007331B6" w:rsidRDefault="00854B24" w:rsidP="000301BC">
            <w:pPr>
              <w:jc w:val="center"/>
              <w:rPr>
                <w:rFonts w:cstheme="minorHAnsi"/>
                <w:lang w:val="en-US"/>
              </w:rPr>
            </w:pPr>
            <w:r w:rsidRPr="007331B6">
              <w:rPr>
                <w:rFonts w:cstheme="minorHAnsi"/>
                <w:lang w:val="en-US"/>
              </w:rPr>
              <w:t>0.172</w:t>
            </w:r>
          </w:p>
        </w:tc>
        <w:tc>
          <w:tcPr>
            <w:tcW w:w="708" w:type="dxa"/>
            <w:vAlign w:val="center"/>
          </w:tcPr>
          <w:p w14:paraId="27C5701C" w14:textId="55C1AB37" w:rsidR="00854B24" w:rsidRPr="007331B6" w:rsidRDefault="00854B24" w:rsidP="000301BC">
            <w:pPr>
              <w:jc w:val="center"/>
              <w:rPr>
                <w:rFonts w:cstheme="minorHAnsi"/>
                <w:lang w:val="en-US"/>
              </w:rPr>
            </w:pPr>
            <w:r w:rsidRPr="007331B6">
              <w:rPr>
                <w:rFonts w:cstheme="minorHAnsi"/>
                <w:lang w:val="en-US"/>
              </w:rPr>
              <w:t>6</w:t>
            </w:r>
          </w:p>
        </w:tc>
        <w:tc>
          <w:tcPr>
            <w:tcW w:w="992" w:type="dxa"/>
            <w:vMerge/>
            <w:vAlign w:val="center"/>
          </w:tcPr>
          <w:p w14:paraId="5C6A9AF7" w14:textId="289DF839" w:rsidR="00854B24" w:rsidRPr="007331B6" w:rsidRDefault="00854B24" w:rsidP="000301BC">
            <w:pPr>
              <w:jc w:val="center"/>
              <w:rPr>
                <w:rFonts w:cstheme="minorHAnsi"/>
                <w:b/>
                <w:lang w:val="en-US"/>
              </w:rPr>
            </w:pPr>
          </w:p>
        </w:tc>
        <w:tc>
          <w:tcPr>
            <w:tcW w:w="1418" w:type="dxa"/>
            <w:vMerge/>
            <w:vAlign w:val="center"/>
          </w:tcPr>
          <w:p w14:paraId="00C7E9CC" w14:textId="034D7812" w:rsidR="00854B24" w:rsidRPr="007331B6" w:rsidRDefault="00854B24" w:rsidP="000301BC">
            <w:pPr>
              <w:jc w:val="center"/>
              <w:rPr>
                <w:rFonts w:cstheme="minorHAnsi"/>
                <w:lang w:val="en-US"/>
              </w:rPr>
            </w:pPr>
          </w:p>
        </w:tc>
        <w:tc>
          <w:tcPr>
            <w:tcW w:w="1418" w:type="dxa"/>
            <w:vMerge/>
            <w:vAlign w:val="center"/>
          </w:tcPr>
          <w:p w14:paraId="1060F873" w14:textId="469238B3" w:rsidR="00854B24" w:rsidRPr="007331B6" w:rsidRDefault="00854B24" w:rsidP="002467C5">
            <w:pPr>
              <w:jc w:val="center"/>
              <w:rPr>
                <w:rFonts w:cstheme="minorHAnsi"/>
                <w:lang w:val="en-US"/>
              </w:rPr>
            </w:pPr>
          </w:p>
        </w:tc>
        <w:tc>
          <w:tcPr>
            <w:tcW w:w="1133" w:type="dxa"/>
            <w:vMerge/>
            <w:vAlign w:val="center"/>
          </w:tcPr>
          <w:p w14:paraId="7328163D" w14:textId="4180993A" w:rsidR="00854B24" w:rsidRPr="007331B6" w:rsidRDefault="00854B24" w:rsidP="000301BC">
            <w:pPr>
              <w:jc w:val="center"/>
              <w:rPr>
                <w:rFonts w:cstheme="minorHAnsi"/>
                <w:lang w:val="en-US"/>
              </w:rPr>
            </w:pPr>
          </w:p>
        </w:tc>
        <w:tc>
          <w:tcPr>
            <w:tcW w:w="1134" w:type="dxa"/>
            <w:vMerge/>
            <w:vAlign w:val="center"/>
          </w:tcPr>
          <w:p w14:paraId="63EA0BEB" w14:textId="77777777" w:rsidR="00854B24" w:rsidRPr="007331B6" w:rsidRDefault="00854B24" w:rsidP="000301BC">
            <w:pPr>
              <w:jc w:val="center"/>
              <w:rPr>
                <w:rFonts w:cstheme="minorHAnsi"/>
                <w:lang w:val="en-US"/>
              </w:rPr>
            </w:pPr>
          </w:p>
        </w:tc>
        <w:tc>
          <w:tcPr>
            <w:tcW w:w="1135" w:type="dxa"/>
            <w:vMerge/>
            <w:vAlign w:val="center"/>
          </w:tcPr>
          <w:p w14:paraId="24D8323B" w14:textId="77777777" w:rsidR="00854B24" w:rsidRPr="007331B6" w:rsidRDefault="00854B24" w:rsidP="000301BC">
            <w:pPr>
              <w:jc w:val="center"/>
              <w:rPr>
                <w:rFonts w:cstheme="minorHAnsi"/>
                <w:lang w:val="en-US"/>
              </w:rPr>
            </w:pPr>
          </w:p>
        </w:tc>
        <w:tc>
          <w:tcPr>
            <w:tcW w:w="1276" w:type="dxa"/>
            <w:vMerge/>
            <w:vAlign w:val="center"/>
          </w:tcPr>
          <w:p w14:paraId="150BBE94" w14:textId="77777777" w:rsidR="00854B24" w:rsidRPr="007331B6" w:rsidRDefault="00854B24" w:rsidP="000301BC">
            <w:pPr>
              <w:jc w:val="center"/>
              <w:rPr>
                <w:rFonts w:cstheme="minorHAnsi"/>
                <w:lang w:val="en-US"/>
              </w:rPr>
            </w:pPr>
          </w:p>
        </w:tc>
      </w:tr>
      <w:tr w:rsidR="00ED1F45" w:rsidRPr="007331B6" w14:paraId="6B79012D" w14:textId="77777777" w:rsidTr="00787645">
        <w:tc>
          <w:tcPr>
            <w:tcW w:w="1838" w:type="dxa"/>
            <w:vMerge w:val="restart"/>
            <w:vAlign w:val="center"/>
          </w:tcPr>
          <w:p w14:paraId="697E9ADE" w14:textId="016951D7" w:rsidR="00ED1F45" w:rsidRPr="007331B6" w:rsidRDefault="00ED1F45" w:rsidP="000301BC">
            <w:pPr>
              <w:jc w:val="center"/>
              <w:rPr>
                <w:rFonts w:cstheme="minorHAnsi"/>
                <w:lang w:val="en-US"/>
              </w:rPr>
            </w:pPr>
            <w:r w:rsidRPr="007331B6">
              <w:rPr>
                <w:rFonts w:cstheme="minorHAnsi"/>
                <w:lang w:val="en-US"/>
              </w:rPr>
              <w:t>3. Monocyte %</w:t>
            </w:r>
          </w:p>
          <w:p w14:paraId="40756252" w14:textId="77777777" w:rsidR="00ED1F45" w:rsidRPr="007331B6" w:rsidRDefault="00ED1F45" w:rsidP="000301BC">
            <w:pPr>
              <w:jc w:val="center"/>
              <w:rPr>
                <w:rFonts w:cstheme="minorHAnsi"/>
                <w:lang w:val="en-US"/>
              </w:rPr>
            </w:pPr>
          </w:p>
          <w:p w14:paraId="0B246B67" w14:textId="20B45CE8" w:rsidR="00ED1F45" w:rsidRPr="007331B6" w:rsidRDefault="00ED1F45" w:rsidP="00D3009A">
            <w:pPr>
              <w:jc w:val="center"/>
              <w:rPr>
                <w:rFonts w:cstheme="minorHAnsi"/>
                <w:lang w:val="en-US"/>
              </w:rPr>
            </w:pPr>
            <w:r w:rsidRPr="007331B6">
              <w:rPr>
                <w:rFonts w:cstheme="minorHAnsi"/>
                <w:lang w:val="en-US"/>
              </w:rPr>
              <w:t>Monocyte #</w:t>
            </w:r>
          </w:p>
        </w:tc>
        <w:tc>
          <w:tcPr>
            <w:tcW w:w="1276" w:type="dxa"/>
            <w:vMerge w:val="restart"/>
            <w:vAlign w:val="center"/>
          </w:tcPr>
          <w:p w14:paraId="0F38F8FB" w14:textId="7249CCFD" w:rsidR="00ED1F45" w:rsidRPr="007331B6" w:rsidRDefault="00ED1F45" w:rsidP="00D3009A">
            <w:pPr>
              <w:jc w:val="center"/>
              <w:rPr>
                <w:rFonts w:cstheme="minorHAnsi"/>
                <w:lang w:val="en-US"/>
              </w:rPr>
            </w:pPr>
            <w:r w:rsidRPr="007331B6">
              <w:rPr>
                <w:rFonts w:cstheme="minorHAnsi"/>
                <w:lang w:val="en-US"/>
              </w:rPr>
              <w:t xml:space="preserve">Higher in </w:t>
            </w:r>
            <w:r w:rsidRPr="007331B6">
              <w:rPr>
                <w:rFonts w:cstheme="minorHAnsi"/>
                <w:color w:val="000000" w:themeColor="text1"/>
                <w:lang w:val="en-US"/>
              </w:rPr>
              <w:t>KI</w:t>
            </w:r>
          </w:p>
        </w:tc>
        <w:tc>
          <w:tcPr>
            <w:tcW w:w="1418" w:type="dxa"/>
            <w:vAlign w:val="center"/>
          </w:tcPr>
          <w:p w14:paraId="17B46F41" w14:textId="0D38CDAF" w:rsidR="00ED1F45" w:rsidRPr="007331B6" w:rsidRDefault="00ED1F45" w:rsidP="000301BC">
            <w:pPr>
              <w:jc w:val="center"/>
              <w:rPr>
                <w:rFonts w:cstheme="minorHAnsi"/>
                <w:lang w:val="en-US"/>
              </w:rPr>
            </w:pPr>
            <w:r w:rsidRPr="007331B6">
              <w:rPr>
                <w:rFonts w:cstheme="minorHAnsi"/>
                <w:lang w:val="en-US"/>
              </w:rPr>
              <w:t>ConKI</w:t>
            </w:r>
          </w:p>
        </w:tc>
        <w:tc>
          <w:tcPr>
            <w:tcW w:w="1275" w:type="dxa"/>
            <w:vAlign w:val="center"/>
          </w:tcPr>
          <w:p w14:paraId="001CE1B1" w14:textId="725DB471" w:rsidR="00ED1F45" w:rsidRPr="007331B6" w:rsidRDefault="00ED1F45" w:rsidP="000301BC">
            <w:pPr>
              <w:jc w:val="center"/>
              <w:rPr>
                <w:rFonts w:cstheme="minorHAnsi"/>
                <w:lang w:val="en-US"/>
              </w:rPr>
            </w:pPr>
            <w:r w:rsidRPr="007331B6">
              <w:rPr>
                <w:rFonts w:cstheme="minorHAnsi"/>
                <w:lang w:val="en-US"/>
              </w:rPr>
              <w:t>2.413</w:t>
            </w:r>
          </w:p>
        </w:tc>
        <w:tc>
          <w:tcPr>
            <w:tcW w:w="851" w:type="dxa"/>
            <w:vAlign w:val="center"/>
          </w:tcPr>
          <w:p w14:paraId="6F0AE4F1" w14:textId="097ED110" w:rsidR="00ED1F45" w:rsidRPr="007331B6" w:rsidRDefault="00ED1F45" w:rsidP="007A04F1">
            <w:pPr>
              <w:spacing w:after="0" w:line="240" w:lineRule="auto"/>
              <w:jc w:val="center"/>
              <w:rPr>
                <w:rFonts w:cstheme="minorHAnsi"/>
                <w:lang w:val="en-US"/>
              </w:rPr>
            </w:pPr>
            <w:r w:rsidRPr="007331B6">
              <w:rPr>
                <w:rFonts w:cstheme="minorHAnsi"/>
                <w:lang w:val="en-US"/>
              </w:rPr>
              <w:t>1.159</w:t>
            </w:r>
          </w:p>
        </w:tc>
        <w:tc>
          <w:tcPr>
            <w:tcW w:w="708" w:type="dxa"/>
            <w:vAlign w:val="center"/>
          </w:tcPr>
          <w:p w14:paraId="0FFDE0C0" w14:textId="1449EC1E" w:rsidR="00ED1F45" w:rsidRPr="007331B6" w:rsidRDefault="00ED1F45" w:rsidP="000301BC">
            <w:pPr>
              <w:jc w:val="center"/>
              <w:rPr>
                <w:rFonts w:cstheme="minorHAnsi"/>
                <w:lang w:val="en-US"/>
              </w:rPr>
            </w:pPr>
            <w:r w:rsidRPr="007331B6">
              <w:rPr>
                <w:rFonts w:cstheme="minorHAnsi"/>
                <w:lang w:val="en-US"/>
              </w:rPr>
              <w:t>8</w:t>
            </w:r>
          </w:p>
        </w:tc>
        <w:tc>
          <w:tcPr>
            <w:tcW w:w="992" w:type="dxa"/>
            <w:vMerge w:val="restart"/>
            <w:vAlign w:val="center"/>
          </w:tcPr>
          <w:p w14:paraId="19A3D688" w14:textId="25BFD603" w:rsidR="00ED1F45" w:rsidRPr="007331B6" w:rsidRDefault="00ED1F45" w:rsidP="000301BC">
            <w:pPr>
              <w:jc w:val="center"/>
              <w:rPr>
                <w:rFonts w:cstheme="minorHAnsi"/>
                <w:b/>
                <w:bCs/>
                <w:lang w:val="en-US"/>
              </w:rPr>
            </w:pPr>
            <w:r w:rsidRPr="007331B6">
              <w:rPr>
                <w:rFonts w:cstheme="minorHAnsi"/>
                <w:b/>
                <w:bCs/>
                <w:lang w:val="en-US"/>
              </w:rPr>
              <w:t>0.0365</w:t>
            </w:r>
          </w:p>
        </w:tc>
        <w:tc>
          <w:tcPr>
            <w:tcW w:w="1418" w:type="dxa"/>
            <w:vMerge w:val="restart"/>
            <w:vAlign w:val="center"/>
          </w:tcPr>
          <w:p w14:paraId="3D69DC66" w14:textId="3590B19E" w:rsidR="00ED1F45" w:rsidRPr="007331B6" w:rsidRDefault="00ED1F45" w:rsidP="000301BC">
            <w:pPr>
              <w:jc w:val="center"/>
              <w:rPr>
                <w:rFonts w:cstheme="minorHAnsi"/>
                <w:lang w:val="en-US"/>
              </w:rPr>
            </w:pPr>
            <w:r w:rsidRPr="007331B6">
              <w:rPr>
                <w:rFonts w:cstheme="minorHAnsi"/>
                <w:lang w:val="en-US"/>
              </w:rPr>
              <w:t>Percent</w:t>
            </w:r>
          </w:p>
        </w:tc>
        <w:tc>
          <w:tcPr>
            <w:tcW w:w="1418" w:type="dxa"/>
            <w:vMerge w:val="restart"/>
            <w:vAlign w:val="center"/>
          </w:tcPr>
          <w:p w14:paraId="2428826F" w14:textId="37A1267E" w:rsidR="00ED1F45" w:rsidRPr="007331B6" w:rsidRDefault="00ED1F45" w:rsidP="000301BC">
            <w:pPr>
              <w:jc w:val="center"/>
              <w:rPr>
                <w:rFonts w:cstheme="minorHAnsi"/>
                <w:lang w:val="en-US"/>
              </w:rPr>
            </w:pPr>
            <w:r w:rsidRPr="007331B6">
              <w:rPr>
                <w:rFonts w:cstheme="minorHAnsi"/>
                <w:lang w:val="en-US"/>
              </w:rPr>
              <w:t>ConKI vs KI</w:t>
            </w:r>
          </w:p>
        </w:tc>
        <w:tc>
          <w:tcPr>
            <w:tcW w:w="1133" w:type="dxa"/>
            <w:vMerge w:val="restart"/>
            <w:vAlign w:val="center"/>
          </w:tcPr>
          <w:p w14:paraId="4120B3C4" w14:textId="00B492CF" w:rsidR="00ED1F45" w:rsidRPr="007331B6" w:rsidRDefault="00ED1F45" w:rsidP="000301BC">
            <w:pPr>
              <w:jc w:val="center"/>
              <w:rPr>
                <w:rFonts w:cstheme="minorHAnsi"/>
                <w:lang w:val="en-US"/>
              </w:rPr>
            </w:pPr>
            <w:r w:rsidRPr="007331B6">
              <w:rPr>
                <w:rFonts w:cstheme="minorHAnsi"/>
                <w:lang w:val="en-US"/>
              </w:rPr>
              <w:t>Mann-Whitney test</w:t>
            </w:r>
          </w:p>
        </w:tc>
        <w:tc>
          <w:tcPr>
            <w:tcW w:w="1134" w:type="dxa"/>
            <w:vMerge w:val="restart"/>
            <w:vAlign w:val="center"/>
          </w:tcPr>
          <w:p w14:paraId="1E9D3F12" w14:textId="612CE13A" w:rsidR="00ED1F45" w:rsidRPr="007331B6" w:rsidRDefault="00ED1F45" w:rsidP="000301BC">
            <w:pPr>
              <w:jc w:val="center"/>
              <w:rPr>
                <w:rFonts w:cstheme="minorHAnsi"/>
                <w:lang w:val="en-US"/>
              </w:rPr>
            </w:pPr>
          </w:p>
        </w:tc>
        <w:tc>
          <w:tcPr>
            <w:tcW w:w="1135" w:type="dxa"/>
            <w:vMerge w:val="restart"/>
            <w:vAlign w:val="center"/>
          </w:tcPr>
          <w:p w14:paraId="1189595A" w14:textId="1187C901" w:rsidR="00ED1F45" w:rsidRPr="007331B6" w:rsidRDefault="00ED1F45" w:rsidP="000301BC">
            <w:pPr>
              <w:jc w:val="center"/>
              <w:rPr>
                <w:rFonts w:cstheme="minorHAnsi"/>
                <w:lang w:val="en-US"/>
              </w:rPr>
            </w:pPr>
            <w:r w:rsidRPr="007331B6">
              <w:rPr>
                <w:rFonts w:cstheme="minorHAnsi"/>
                <w:lang w:val="en-US"/>
              </w:rPr>
              <w:t>2C</w:t>
            </w:r>
          </w:p>
        </w:tc>
        <w:tc>
          <w:tcPr>
            <w:tcW w:w="1276" w:type="dxa"/>
            <w:vMerge w:val="restart"/>
            <w:vAlign w:val="center"/>
          </w:tcPr>
          <w:p w14:paraId="5D3593EE" w14:textId="6D5FBA4C" w:rsidR="00ED1F45" w:rsidRPr="007331B6" w:rsidRDefault="00ED1F45" w:rsidP="000301BC">
            <w:pPr>
              <w:jc w:val="center"/>
              <w:rPr>
                <w:rFonts w:cstheme="minorHAnsi"/>
                <w:lang w:val="en-US"/>
              </w:rPr>
            </w:pPr>
          </w:p>
        </w:tc>
      </w:tr>
      <w:tr w:rsidR="00ED1F45" w:rsidRPr="007331B6" w14:paraId="6D757100" w14:textId="77777777" w:rsidTr="00787645">
        <w:tc>
          <w:tcPr>
            <w:tcW w:w="1838" w:type="dxa"/>
            <w:vMerge/>
            <w:vAlign w:val="center"/>
          </w:tcPr>
          <w:p w14:paraId="0964F596" w14:textId="432C9747" w:rsidR="00ED1F45" w:rsidRPr="007331B6" w:rsidRDefault="00ED1F45" w:rsidP="00D3009A">
            <w:pPr>
              <w:jc w:val="center"/>
              <w:rPr>
                <w:rFonts w:cstheme="minorHAnsi"/>
                <w:lang w:val="en-US"/>
              </w:rPr>
            </w:pPr>
          </w:p>
        </w:tc>
        <w:tc>
          <w:tcPr>
            <w:tcW w:w="1276" w:type="dxa"/>
            <w:vMerge/>
            <w:vAlign w:val="center"/>
          </w:tcPr>
          <w:p w14:paraId="012E2F1F" w14:textId="77777777" w:rsidR="00ED1F45" w:rsidRPr="007331B6" w:rsidRDefault="00ED1F45" w:rsidP="000301BC">
            <w:pPr>
              <w:jc w:val="center"/>
              <w:rPr>
                <w:rFonts w:cstheme="minorHAnsi"/>
                <w:lang w:val="en-US"/>
              </w:rPr>
            </w:pPr>
          </w:p>
        </w:tc>
        <w:tc>
          <w:tcPr>
            <w:tcW w:w="1418" w:type="dxa"/>
            <w:vAlign w:val="center"/>
          </w:tcPr>
          <w:p w14:paraId="63D27181" w14:textId="0416499B" w:rsidR="00ED1F45" w:rsidRPr="007331B6" w:rsidRDefault="00ED1F45" w:rsidP="000301BC">
            <w:pPr>
              <w:jc w:val="center"/>
              <w:rPr>
                <w:rFonts w:cstheme="minorHAnsi"/>
                <w:lang w:val="en-US"/>
              </w:rPr>
            </w:pPr>
            <w:r w:rsidRPr="007331B6">
              <w:rPr>
                <w:rFonts w:cstheme="minorHAnsi"/>
                <w:lang w:val="en-US"/>
              </w:rPr>
              <w:t>KI</w:t>
            </w:r>
          </w:p>
        </w:tc>
        <w:tc>
          <w:tcPr>
            <w:tcW w:w="1275" w:type="dxa"/>
            <w:vAlign w:val="center"/>
          </w:tcPr>
          <w:p w14:paraId="1B595961" w14:textId="14FEA340" w:rsidR="00ED1F45" w:rsidRPr="007331B6" w:rsidRDefault="00ED1F45" w:rsidP="000301BC">
            <w:pPr>
              <w:jc w:val="center"/>
              <w:rPr>
                <w:rFonts w:cstheme="minorHAnsi"/>
                <w:lang w:val="en-US"/>
              </w:rPr>
            </w:pPr>
            <w:r w:rsidRPr="007331B6">
              <w:rPr>
                <w:rFonts w:cstheme="minorHAnsi"/>
                <w:lang w:val="en-US"/>
              </w:rPr>
              <w:t>7.08</w:t>
            </w:r>
          </w:p>
        </w:tc>
        <w:tc>
          <w:tcPr>
            <w:tcW w:w="851" w:type="dxa"/>
            <w:vAlign w:val="center"/>
          </w:tcPr>
          <w:p w14:paraId="4DC69250" w14:textId="204F1A58" w:rsidR="00ED1F45" w:rsidRPr="007331B6" w:rsidRDefault="00ED1F45" w:rsidP="007A04F1">
            <w:pPr>
              <w:jc w:val="center"/>
              <w:rPr>
                <w:rFonts w:cstheme="minorHAnsi"/>
                <w:lang w:val="en-US"/>
              </w:rPr>
            </w:pPr>
            <w:r w:rsidRPr="007331B6">
              <w:rPr>
                <w:rFonts w:cstheme="minorHAnsi"/>
                <w:lang w:val="en-US"/>
              </w:rPr>
              <w:t>5.227</w:t>
            </w:r>
          </w:p>
        </w:tc>
        <w:tc>
          <w:tcPr>
            <w:tcW w:w="708" w:type="dxa"/>
            <w:vAlign w:val="center"/>
          </w:tcPr>
          <w:p w14:paraId="55E7EA1E" w14:textId="11A83A96" w:rsidR="00ED1F45" w:rsidRPr="007331B6" w:rsidRDefault="00ED1F45" w:rsidP="000301BC">
            <w:pPr>
              <w:jc w:val="center"/>
              <w:rPr>
                <w:rFonts w:cstheme="minorHAnsi"/>
                <w:lang w:val="en-US"/>
              </w:rPr>
            </w:pPr>
            <w:r w:rsidRPr="007331B6">
              <w:rPr>
                <w:rFonts w:cstheme="minorHAnsi"/>
                <w:lang w:val="en-US"/>
              </w:rPr>
              <w:t>10</w:t>
            </w:r>
          </w:p>
        </w:tc>
        <w:tc>
          <w:tcPr>
            <w:tcW w:w="992" w:type="dxa"/>
            <w:vMerge/>
            <w:vAlign w:val="center"/>
          </w:tcPr>
          <w:p w14:paraId="3D0D5FAF" w14:textId="77777777" w:rsidR="00ED1F45" w:rsidRPr="007331B6" w:rsidRDefault="00ED1F45" w:rsidP="000301BC">
            <w:pPr>
              <w:jc w:val="center"/>
              <w:rPr>
                <w:rFonts w:cstheme="minorHAnsi"/>
                <w:lang w:val="en-US"/>
              </w:rPr>
            </w:pPr>
          </w:p>
        </w:tc>
        <w:tc>
          <w:tcPr>
            <w:tcW w:w="1418" w:type="dxa"/>
            <w:vMerge/>
            <w:vAlign w:val="center"/>
          </w:tcPr>
          <w:p w14:paraId="451C8DCC" w14:textId="77777777" w:rsidR="00ED1F45" w:rsidRPr="007331B6" w:rsidRDefault="00ED1F45" w:rsidP="000301BC">
            <w:pPr>
              <w:jc w:val="center"/>
              <w:rPr>
                <w:rFonts w:cstheme="minorHAnsi"/>
                <w:lang w:val="en-US"/>
              </w:rPr>
            </w:pPr>
          </w:p>
        </w:tc>
        <w:tc>
          <w:tcPr>
            <w:tcW w:w="1418" w:type="dxa"/>
            <w:vMerge/>
            <w:vAlign w:val="center"/>
          </w:tcPr>
          <w:p w14:paraId="7378A10D" w14:textId="77777777" w:rsidR="00ED1F45" w:rsidRPr="007331B6" w:rsidRDefault="00ED1F45" w:rsidP="000301BC">
            <w:pPr>
              <w:jc w:val="center"/>
              <w:rPr>
                <w:rFonts w:cstheme="minorHAnsi"/>
                <w:lang w:val="en-US"/>
              </w:rPr>
            </w:pPr>
          </w:p>
        </w:tc>
        <w:tc>
          <w:tcPr>
            <w:tcW w:w="1133" w:type="dxa"/>
            <w:vMerge/>
            <w:vAlign w:val="center"/>
          </w:tcPr>
          <w:p w14:paraId="75C756AC" w14:textId="77777777" w:rsidR="00ED1F45" w:rsidRPr="007331B6" w:rsidRDefault="00ED1F45" w:rsidP="000301BC">
            <w:pPr>
              <w:jc w:val="center"/>
              <w:rPr>
                <w:rFonts w:cstheme="minorHAnsi"/>
                <w:lang w:val="en-US"/>
              </w:rPr>
            </w:pPr>
          </w:p>
        </w:tc>
        <w:tc>
          <w:tcPr>
            <w:tcW w:w="1134" w:type="dxa"/>
            <w:vMerge/>
            <w:vAlign w:val="center"/>
          </w:tcPr>
          <w:p w14:paraId="7B54F480" w14:textId="77777777" w:rsidR="00ED1F45" w:rsidRPr="007331B6" w:rsidRDefault="00ED1F45" w:rsidP="000301BC">
            <w:pPr>
              <w:jc w:val="center"/>
              <w:rPr>
                <w:rFonts w:cstheme="minorHAnsi"/>
                <w:lang w:val="en-US"/>
              </w:rPr>
            </w:pPr>
          </w:p>
        </w:tc>
        <w:tc>
          <w:tcPr>
            <w:tcW w:w="1135" w:type="dxa"/>
            <w:vMerge/>
            <w:vAlign w:val="center"/>
          </w:tcPr>
          <w:p w14:paraId="0534C19F" w14:textId="77777777" w:rsidR="00ED1F45" w:rsidRPr="007331B6" w:rsidRDefault="00ED1F45" w:rsidP="000301BC">
            <w:pPr>
              <w:jc w:val="center"/>
              <w:rPr>
                <w:rFonts w:cstheme="minorHAnsi"/>
                <w:lang w:val="en-US"/>
              </w:rPr>
            </w:pPr>
          </w:p>
        </w:tc>
        <w:tc>
          <w:tcPr>
            <w:tcW w:w="1276" w:type="dxa"/>
            <w:vMerge/>
            <w:vAlign w:val="center"/>
          </w:tcPr>
          <w:p w14:paraId="53F4B29F" w14:textId="77777777" w:rsidR="00ED1F45" w:rsidRPr="007331B6" w:rsidRDefault="00ED1F45" w:rsidP="000301BC">
            <w:pPr>
              <w:jc w:val="center"/>
              <w:rPr>
                <w:rFonts w:cstheme="minorHAnsi"/>
                <w:lang w:val="en-US"/>
              </w:rPr>
            </w:pPr>
          </w:p>
        </w:tc>
      </w:tr>
      <w:tr w:rsidR="00ED1F45" w:rsidRPr="007331B6" w14:paraId="6399A0DA" w14:textId="77777777" w:rsidTr="00787645">
        <w:tc>
          <w:tcPr>
            <w:tcW w:w="1838" w:type="dxa"/>
            <w:vMerge/>
            <w:vAlign w:val="center"/>
          </w:tcPr>
          <w:p w14:paraId="443D85A8" w14:textId="199349B5" w:rsidR="00ED1F45" w:rsidRPr="007331B6" w:rsidRDefault="00ED1F45" w:rsidP="00C80E39">
            <w:pPr>
              <w:jc w:val="center"/>
              <w:rPr>
                <w:rFonts w:cstheme="minorHAnsi"/>
                <w:lang w:val="en-US"/>
              </w:rPr>
            </w:pPr>
          </w:p>
        </w:tc>
        <w:tc>
          <w:tcPr>
            <w:tcW w:w="1276" w:type="dxa"/>
            <w:vMerge w:val="restart"/>
            <w:vAlign w:val="center"/>
          </w:tcPr>
          <w:p w14:paraId="073D6908" w14:textId="0BC36375" w:rsidR="00ED1F45" w:rsidRPr="007331B6" w:rsidRDefault="00ED1F45" w:rsidP="00C80E39">
            <w:pPr>
              <w:jc w:val="center"/>
              <w:rPr>
                <w:rFonts w:cstheme="minorHAnsi"/>
                <w:lang w:val="en-US"/>
              </w:rPr>
            </w:pPr>
            <w:r w:rsidRPr="007331B6">
              <w:rPr>
                <w:rFonts w:cstheme="minorHAnsi"/>
                <w:lang w:val="en-US"/>
              </w:rPr>
              <w:t>No difference</w:t>
            </w:r>
          </w:p>
        </w:tc>
        <w:tc>
          <w:tcPr>
            <w:tcW w:w="1418" w:type="dxa"/>
            <w:vAlign w:val="center"/>
          </w:tcPr>
          <w:p w14:paraId="59F31A11" w14:textId="5E5CB095" w:rsidR="00ED1F45" w:rsidRPr="007331B6" w:rsidRDefault="00ED1F45" w:rsidP="00C80E39">
            <w:pPr>
              <w:jc w:val="center"/>
              <w:rPr>
                <w:rFonts w:cstheme="minorHAnsi"/>
                <w:lang w:val="en-US"/>
              </w:rPr>
            </w:pPr>
            <w:r w:rsidRPr="007331B6">
              <w:rPr>
                <w:rFonts w:cstheme="minorHAnsi"/>
                <w:lang w:val="en-US"/>
              </w:rPr>
              <w:t>ConKI</w:t>
            </w:r>
          </w:p>
        </w:tc>
        <w:tc>
          <w:tcPr>
            <w:tcW w:w="1275" w:type="dxa"/>
            <w:vAlign w:val="center"/>
          </w:tcPr>
          <w:p w14:paraId="5E3BE6ED" w14:textId="522F6A1F" w:rsidR="00ED1F45" w:rsidRPr="007331B6" w:rsidRDefault="00ED1F45" w:rsidP="00C80E39">
            <w:pPr>
              <w:jc w:val="center"/>
              <w:rPr>
                <w:rFonts w:cstheme="minorHAnsi"/>
                <w:lang w:val="en-US"/>
              </w:rPr>
            </w:pPr>
            <w:r w:rsidRPr="007331B6">
              <w:rPr>
                <w:rFonts w:cstheme="minorHAnsi"/>
                <w:lang w:val="en-US"/>
              </w:rPr>
              <w:t>0.124</w:t>
            </w:r>
          </w:p>
        </w:tc>
        <w:tc>
          <w:tcPr>
            <w:tcW w:w="851" w:type="dxa"/>
            <w:vAlign w:val="center"/>
          </w:tcPr>
          <w:p w14:paraId="3B16E964" w14:textId="06AD0DF1" w:rsidR="00ED1F45" w:rsidRPr="007331B6" w:rsidRDefault="00ED1F45" w:rsidP="00C80E39">
            <w:pPr>
              <w:jc w:val="center"/>
              <w:rPr>
                <w:rFonts w:cstheme="minorHAnsi"/>
                <w:lang w:val="en-US"/>
              </w:rPr>
            </w:pPr>
            <w:r w:rsidRPr="007331B6">
              <w:rPr>
                <w:rFonts w:cstheme="minorHAnsi"/>
                <w:lang w:val="en-US"/>
              </w:rPr>
              <w:t>0.064</w:t>
            </w:r>
          </w:p>
        </w:tc>
        <w:tc>
          <w:tcPr>
            <w:tcW w:w="708" w:type="dxa"/>
            <w:vAlign w:val="center"/>
          </w:tcPr>
          <w:p w14:paraId="79046C41" w14:textId="58FB6EA8" w:rsidR="00ED1F45" w:rsidRPr="007331B6" w:rsidRDefault="00ED1F45" w:rsidP="00C80E39">
            <w:pPr>
              <w:jc w:val="center"/>
              <w:rPr>
                <w:rFonts w:cstheme="minorHAnsi"/>
                <w:lang w:val="en-US"/>
              </w:rPr>
            </w:pPr>
            <w:r w:rsidRPr="007331B6">
              <w:rPr>
                <w:rFonts w:cstheme="minorHAnsi"/>
                <w:lang w:val="en-US"/>
              </w:rPr>
              <w:t>8</w:t>
            </w:r>
          </w:p>
        </w:tc>
        <w:tc>
          <w:tcPr>
            <w:tcW w:w="992" w:type="dxa"/>
            <w:vMerge w:val="restart"/>
            <w:vAlign w:val="center"/>
          </w:tcPr>
          <w:p w14:paraId="39B9EC08" w14:textId="672C7D64" w:rsidR="00ED1F45" w:rsidRPr="007331B6" w:rsidRDefault="00ED1F45" w:rsidP="00C80E39">
            <w:pPr>
              <w:jc w:val="center"/>
              <w:rPr>
                <w:rFonts w:cstheme="minorHAnsi"/>
                <w:lang w:val="en-US"/>
              </w:rPr>
            </w:pPr>
            <w:r w:rsidRPr="007331B6">
              <w:rPr>
                <w:rFonts w:cstheme="minorHAnsi"/>
                <w:lang w:val="en-US"/>
              </w:rPr>
              <w:t>0.165</w:t>
            </w:r>
          </w:p>
        </w:tc>
        <w:tc>
          <w:tcPr>
            <w:tcW w:w="1418" w:type="dxa"/>
            <w:vMerge w:val="restart"/>
            <w:vAlign w:val="center"/>
          </w:tcPr>
          <w:p w14:paraId="2CA0B078" w14:textId="48A6B703" w:rsidR="00ED1F45" w:rsidRPr="007331B6" w:rsidRDefault="00ED1F45" w:rsidP="00C80E39">
            <w:pPr>
              <w:jc w:val="center"/>
              <w:rPr>
                <w:rFonts w:cstheme="minorHAnsi"/>
                <w:lang w:val="en-US"/>
              </w:rPr>
            </w:pPr>
            <w:r w:rsidRPr="007331B6">
              <w:rPr>
                <w:rFonts w:cstheme="minorHAnsi"/>
                <w:lang w:val="en-US"/>
              </w:rPr>
              <w:t>number</w:t>
            </w:r>
          </w:p>
        </w:tc>
        <w:tc>
          <w:tcPr>
            <w:tcW w:w="1418" w:type="dxa"/>
            <w:vMerge w:val="restart"/>
            <w:vAlign w:val="center"/>
          </w:tcPr>
          <w:p w14:paraId="2B9EC2F6" w14:textId="13395105" w:rsidR="00ED1F45" w:rsidRPr="007331B6" w:rsidRDefault="00ED1F45" w:rsidP="00C80E39">
            <w:pPr>
              <w:jc w:val="center"/>
              <w:rPr>
                <w:rFonts w:cstheme="minorHAnsi"/>
                <w:lang w:val="en-US"/>
              </w:rPr>
            </w:pPr>
            <w:r w:rsidRPr="007331B6">
              <w:rPr>
                <w:rFonts w:cstheme="minorHAnsi"/>
                <w:lang w:val="en-US"/>
              </w:rPr>
              <w:t>ConKI vs KI</w:t>
            </w:r>
          </w:p>
        </w:tc>
        <w:tc>
          <w:tcPr>
            <w:tcW w:w="1133" w:type="dxa"/>
            <w:vMerge w:val="restart"/>
            <w:vAlign w:val="center"/>
          </w:tcPr>
          <w:p w14:paraId="04AA2945" w14:textId="1977EA00" w:rsidR="00ED1F45" w:rsidRPr="007331B6" w:rsidRDefault="00ED1F45" w:rsidP="00C80E39">
            <w:pPr>
              <w:jc w:val="center"/>
              <w:rPr>
                <w:rFonts w:cstheme="minorHAnsi"/>
                <w:lang w:val="en-US"/>
              </w:rPr>
            </w:pPr>
            <w:r w:rsidRPr="007331B6">
              <w:rPr>
                <w:rFonts w:cstheme="minorHAnsi"/>
                <w:lang w:val="en-US"/>
              </w:rPr>
              <w:t>Mann-Whitney test</w:t>
            </w:r>
          </w:p>
        </w:tc>
        <w:tc>
          <w:tcPr>
            <w:tcW w:w="1134" w:type="dxa"/>
            <w:vMerge w:val="restart"/>
            <w:vAlign w:val="center"/>
          </w:tcPr>
          <w:p w14:paraId="0EFDDDA3" w14:textId="77777777" w:rsidR="00ED1F45" w:rsidRPr="007331B6" w:rsidRDefault="00ED1F45" w:rsidP="00C80E39">
            <w:pPr>
              <w:jc w:val="center"/>
              <w:rPr>
                <w:rFonts w:cstheme="minorHAnsi"/>
                <w:lang w:val="en-US"/>
              </w:rPr>
            </w:pPr>
          </w:p>
        </w:tc>
        <w:tc>
          <w:tcPr>
            <w:tcW w:w="1135" w:type="dxa"/>
            <w:vMerge/>
            <w:vAlign w:val="center"/>
          </w:tcPr>
          <w:p w14:paraId="3C2C7814" w14:textId="77777777" w:rsidR="00ED1F45" w:rsidRPr="007331B6" w:rsidRDefault="00ED1F45" w:rsidP="00C80E39">
            <w:pPr>
              <w:jc w:val="center"/>
              <w:rPr>
                <w:rFonts w:cstheme="minorHAnsi"/>
                <w:lang w:val="en-US"/>
              </w:rPr>
            </w:pPr>
          </w:p>
        </w:tc>
        <w:tc>
          <w:tcPr>
            <w:tcW w:w="1276" w:type="dxa"/>
            <w:vMerge w:val="restart"/>
            <w:vAlign w:val="center"/>
          </w:tcPr>
          <w:p w14:paraId="11076425" w14:textId="77777777" w:rsidR="00ED1F45" w:rsidRPr="007331B6" w:rsidRDefault="00ED1F45" w:rsidP="00C80E39">
            <w:pPr>
              <w:jc w:val="center"/>
              <w:rPr>
                <w:rFonts w:cstheme="minorHAnsi"/>
                <w:lang w:val="en-US"/>
              </w:rPr>
            </w:pPr>
          </w:p>
        </w:tc>
      </w:tr>
      <w:tr w:rsidR="00ED1F45" w:rsidRPr="007331B6" w14:paraId="43A13460" w14:textId="77777777" w:rsidTr="00787645">
        <w:tc>
          <w:tcPr>
            <w:tcW w:w="1838" w:type="dxa"/>
            <w:vMerge/>
            <w:vAlign w:val="center"/>
          </w:tcPr>
          <w:p w14:paraId="1B620447" w14:textId="77777777" w:rsidR="00ED1F45" w:rsidRPr="007331B6" w:rsidRDefault="00ED1F45" w:rsidP="00C80E39">
            <w:pPr>
              <w:jc w:val="center"/>
              <w:rPr>
                <w:rFonts w:cstheme="minorHAnsi"/>
                <w:lang w:val="en-US"/>
              </w:rPr>
            </w:pPr>
          </w:p>
        </w:tc>
        <w:tc>
          <w:tcPr>
            <w:tcW w:w="1276" w:type="dxa"/>
            <w:vMerge/>
            <w:vAlign w:val="center"/>
          </w:tcPr>
          <w:p w14:paraId="1A4ADDEE" w14:textId="77777777" w:rsidR="00ED1F45" w:rsidRPr="007331B6" w:rsidRDefault="00ED1F45" w:rsidP="00C80E39">
            <w:pPr>
              <w:jc w:val="center"/>
              <w:rPr>
                <w:rFonts w:cstheme="minorHAnsi"/>
                <w:lang w:val="en-US"/>
              </w:rPr>
            </w:pPr>
          </w:p>
        </w:tc>
        <w:tc>
          <w:tcPr>
            <w:tcW w:w="1418" w:type="dxa"/>
            <w:vAlign w:val="center"/>
          </w:tcPr>
          <w:p w14:paraId="4530A789" w14:textId="24EF2889" w:rsidR="00ED1F45" w:rsidRPr="007331B6" w:rsidRDefault="00ED1F45" w:rsidP="00C80E39">
            <w:pPr>
              <w:jc w:val="center"/>
              <w:rPr>
                <w:rFonts w:cstheme="minorHAnsi"/>
                <w:lang w:val="en-US"/>
              </w:rPr>
            </w:pPr>
            <w:r w:rsidRPr="007331B6">
              <w:rPr>
                <w:rFonts w:cstheme="minorHAnsi"/>
                <w:lang w:val="en-US"/>
              </w:rPr>
              <w:t>KI</w:t>
            </w:r>
          </w:p>
        </w:tc>
        <w:tc>
          <w:tcPr>
            <w:tcW w:w="1275" w:type="dxa"/>
            <w:vAlign w:val="center"/>
          </w:tcPr>
          <w:p w14:paraId="769815D2" w14:textId="58D2CBE7" w:rsidR="00ED1F45" w:rsidRPr="007331B6" w:rsidRDefault="00ED1F45" w:rsidP="00C80E39">
            <w:pPr>
              <w:jc w:val="center"/>
              <w:rPr>
                <w:rFonts w:cstheme="minorHAnsi"/>
                <w:lang w:val="en-US"/>
              </w:rPr>
            </w:pPr>
            <w:r w:rsidRPr="007331B6">
              <w:rPr>
                <w:rFonts w:cstheme="minorHAnsi"/>
                <w:lang w:val="en-US"/>
              </w:rPr>
              <w:t>0.285</w:t>
            </w:r>
          </w:p>
        </w:tc>
        <w:tc>
          <w:tcPr>
            <w:tcW w:w="851" w:type="dxa"/>
            <w:vAlign w:val="center"/>
          </w:tcPr>
          <w:p w14:paraId="438A1E70" w14:textId="7AC00FC5" w:rsidR="00ED1F45" w:rsidRPr="007331B6" w:rsidRDefault="00ED1F45" w:rsidP="00C80E39">
            <w:pPr>
              <w:jc w:val="center"/>
              <w:rPr>
                <w:rFonts w:cstheme="minorHAnsi"/>
                <w:lang w:val="en-US"/>
              </w:rPr>
            </w:pPr>
            <w:r w:rsidRPr="007331B6">
              <w:rPr>
                <w:rFonts w:cstheme="minorHAnsi"/>
                <w:lang w:val="en-US"/>
              </w:rPr>
              <w:t>0.25</w:t>
            </w:r>
          </w:p>
        </w:tc>
        <w:tc>
          <w:tcPr>
            <w:tcW w:w="708" w:type="dxa"/>
            <w:vAlign w:val="center"/>
          </w:tcPr>
          <w:p w14:paraId="24BE7FFD" w14:textId="40D10DF4" w:rsidR="00ED1F45" w:rsidRPr="007331B6" w:rsidRDefault="00ED1F45" w:rsidP="00C80E39">
            <w:pPr>
              <w:jc w:val="center"/>
              <w:rPr>
                <w:rFonts w:cstheme="minorHAnsi"/>
                <w:lang w:val="en-US"/>
              </w:rPr>
            </w:pPr>
            <w:r w:rsidRPr="007331B6">
              <w:rPr>
                <w:rFonts w:cstheme="minorHAnsi"/>
                <w:lang w:val="en-US"/>
              </w:rPr>
              <w:t>10</w:t>
            </w:r>
          </w:p>
        </w:tc>
        <w:tc>
          <w:tcPr>
            <w:tcW w:w="992" w:type="dxa"/>
            <w:vMerge/>
            <w:vAlign w:val="center"/>
          </w:tcPr>
          <w:p w14:paraId="3B40C375" w14:textId="77777777" w:rsidR="00ED1F45" w:rsidRPr="007331B6" w:rsidRDefault="00ED1F45" w:rsidP="00C80E39">
            <w:pPr>
              <w:jc w:val="center"/>
              <w:rPr>
                <w:rFonts w:cstheme="minorHAnsi"/>
                <w:lang w:val="en-US"/>
              </w:rPr>
            </w:pPr>
          </w:p>
        </w:tc>
        <w:tc>
          <w:tcPr>
            <w:tcW w:w="1418" w:type="dxa"/>
            <w:vMerge/>
            <w:vAlign w:val="center"/>
          </w:tcPr>
          <w:p w14:paraId="3E974256" w14:textId="77777777" w:rsidR="00ED1F45" w:rsidRPr="007331B6" w:rsidRDefault="00ED1F45" w:rsidP="00C80E39">
            <w:pPr>
              <w:jc w:val="center"/>
              <w:rPr>
                <w:rFonts w:cstheme="minorHAnsi"/>
                <w:lang w:val="en-US"/>
              </w:rPr>
            </w:pPr>
          </w:p>
        </w:tc>
        <w:tc>
          <w:tcPr>
            <w:tcW w:w="1418" w:type="dxa"/>
            <w:vMerge/>
            <w:vAlign w:val="center"/>
          </w:tcPr>
          <w:p w14:paraId="4BD8A71F" w14:textId="77777777" w:rsidR="00ED1F45" w:rsidRPr="007331B6" w:rsidRDefault="00ED1F45" w:rsidP="00C80E39">
            <w:pPr>
              <w:jc w:val="center"/>
              <w:rPr>
                <w:rFonts w:cstheme="minorHAnsi"/>
                <w:lang w:val="en-US"/>
              </w:rPr>
            </w:pPr>
          </w:p>
        </w:tc>
        <w:tc>
          <w:tcPr>
            <w:tcW w:w="1133" w:type="dxa"/>
            <w:vMerge/>
            <w:vAlign w:val="center"/>
          </w:tcPr>
          <w:p w14:paraId="51902DD9" w14:textId="77777777" w:rsidR="00ED1F45" w:rsidRPr="007331B6" w:rsidRDefault="00ED1F45" w:rsidP="00C80E39">
            <w:pPr>
              <w:jc w:val="center"/>
              <w:rPr>
                <w:rFonts w:cstheme="minorHAnsi"/>
                <w:lang w:val="en-US"/>
              </w:rPr>
            </w:pPr>
          </w:p>
        </w:tc>
        <w:tc>
          <w:tcPr>
            <w:tcW w:w="1134" w:type="dxa"/>
            <w:vMerge/>
            <w:vAlign w:val="center"/>
          </w:tcPr>
          <w:p w14:paraId="233BB2A7" w14:textId="77777777" w:rsidR="00ED1F45" w:rsidRPr="007331B6" w:rsidRDefault="00ED1F45" w:rsidP="00C80E39">
            <w:pPr>
              <w:jc w:val="center"/>
              <w:rPr>
                <w:rFonts w:cstheme="minorHAnsi"/>
                <w:lang w:val="en-US"/>
              </w:rPr>
            </w:pPr>
          </w:p>
        </w:tc>
        <w:tc>
          <w:tcPr>
            <w:tcW w:w="1135" w:type="dxa"/>
            <w:vMerge/>
            <w:vAlign w:val="center"/>
          </w:tcPr>
          <w:p w14:paraId="44417BD2" w14:textId="77777777" w:rsidR="00ED1F45" w:rsidRPr="007331B6" w:rsidRDefault="00ED1F45" w:rsidP="00C80E39">
            <w:pPr>
              <w:jc w:val="center"/>
              <w:rPr>
                <w:rFonts w:cstheme="minorHAnsi"/>
                <w:lang w:val="en-US"/>
              </w:rPr>
            </w:pPr>
          </w:p>
        </w:tc>
        <w:tc>
          <w:tcPr>
            <w:tcW w:w="1276" w:type="dxa"/>
            <w:vMerge/>
            <w:vAlign w:val="center"/>
          </w:tcPr>
          <w:p w14:paraId="1F380840" w14:textId="77777777" w:rsidR="00ED1F45" w:rsidRPr="007331B6" w:rsidRDefault="00ED1F45" w:rsidP="00C80E39">
            <w:pPr>
              <w:jc w:val="center"/>
              <w:rPr>
                <w:rFonts w:cstheme="minorHAnsi"/>
                <w:lang w:val="en-US"/>
              </w:rPr>
            </w:pPr>
          </w:p>
        </w:tc>
      </w:tr>
      <w:tr w:rsidR="007D5D48" w:rsidRPr="007331B6" w14:paraId="1C0B9505" w14:textId="77777777" w:rsidTr="00787645">
        <w:tc>
          <w:tcPr>
            <w:tcW w:w="1838" w:type="dxa"/>
            <w:vMerge w:val="restart"/>
            <w:vAlign w:val="center"/>
          </w:tcPr>
          <w:p w14:paraId="1A834978" w14:textId="77777777" w:rsidR="007D5D48" w:rsidRPr="007331B6" w:rsidRDefault="007D5D48" w:rsidP="0033472F">
            <w:pPr>
              <w:jc w:val="center"/>
              <w:rPr>
                <w:rFonts w:cstheme="minorHAnsi"/>
                <w:lang w:val="en-US"/>
              </w:rPr>
            </w:pPr>
            <w:r w:rsidRPr="007331B6">
              <w:rPr>
                <w:rFonts w:cstheme="minorHAnsi"/>
                <w:lang w:val="en-US"/>
              </w:rPr>
              <w:t>4. Lymphocyte subsets</w:t>
            </w:r>
          </w:p>
          <w:p w14:paraId="3255008D" w14:textId="5AFA8D85" w:rsidR="007D5D48" w:rsidRPr="007331B6" w:rsidRDefault="007D5D48" w:rsidP="0033472F">
            <w:pPr>
              <w:jc w:val="center"/>
              <w:rPr>
                <w:rFonts w:cstheme="minorHAnsi"/>
                <w:lang w:val="en-US"/>
              </w:rPr>
            </w:pPr>
          </w:p>
        </w:tc>
        <w:tc>
          <w:tcPr>
            <w:tcW w:w="1276" w:type="dxa"/>
            <w:vMerge w:val="restart"/>
            <w:vAlign w:val="center"/>
          </w:tcPr>
          <w:p w14:paraId="0202F97E" w14:textId="2DD86A40" w:rsidR="007D5D48" w:rsidRPr="007331B6" w:rsidRDefault="007D5D48" w:rsidP="0033472F">
            <w:pPr>
              <w:jc w:val="center"/>
              <w:rPr>
                <w:rFonts w:cstheme="minorHAnsi"/>
                <w:lang w:val="en-US"/>
              </w:rPr>
            </w:pPr>
            <w:r w:rsidRPr="007331B6">
              <w:rPr>
                <w:rFonts w:cstheme="minorHAnsi"/>
                <w:lang w:val="en-US"/>
              </w:rPr>
              <w:t>No difference</w:t>
            </w:r>
          </w:p>
        </w:tc>
        <w:tc>
          <w:tcPr>
            <w:tcW w:w="1418" w:type="dxa"/>
            <w:vAlign w:val="center"/>
          </w:tcPr>
          <w:p w14:paraId="472A0933" w14:textId="0A159936" w:rsidR="007D5D48" w:rsidRPr="007331B6" w:rsidRDefault="007D5D48" w:rsidP="0033472F">
            <w:pPr>
              <w:jc w:val="center"/>
              <w:rPr>
                <w:rFonts w:cstheme="minorHAnsi"/>
                <w:lang w:val="en-US"/>
              </w:rPr>
            </w:pPr>
            <w:r w:rsidRPr="007331B6">
              <w:rPr>
                <w:rFonts w:cstheme="minorHAnsi"/>
                <w:color w:val="000000" w:themeColor="text1"/>
                <w:lang w:val="en-US"/>
              </w:rPr>
              <w:t>CD4</w:t>
            </w:r>
            <w:r w:rsidRPr="007331B6">
              <w:rPr>
                <w:rFonts w:cstheme="minorHAnsi"/>
                <w:color w:val="000000" w:themeColor="text1"/>
                <w:vertAlign w:val="superscript"/>
                <w:lang w:val="en-US"/>
              </w:rPr>
              <w:t xml:space="preserve">+ </w:t>
            </w:r>
            <w:r w:rsidRPr="007331B6">
              <w:rPr>
                <w:rFonts w:cstheme="minorHAnsi"/>
                <w:color w:val="000000" w:themeColor="text1"/>
                <w:lang w:val="en-US"/>
              </w:rPr>
              <w:t>CD8-</w:t>
            </w:r>
            <w:r w:rsidRPr="007331B6">
              <w:rPr>
                <w:rFonts w:cstheme="minorHAnsi"/>
                <w:lang w:val="en-US"/>
              </w:rPr>
              <w:t>ConKI</w:t>
            </w:r>
          </w:p>
        </w:tc>
        <w:tc>
          <w:tcPr>
            <w:tcW w:w="1275" w:type="dxa"/>
            <w:vAlign w:val="center"/>
          </w:tcPr>
          <w:p w14:paraId="32AFCCBC" w14:textId="07F4F048" w:rsidR="007D5D48" w:rsidRPr="007331B6" w:rsidRDefault="007D5D48" w:rsidP="0033472F">
            <w:pPr>
              <w:jc w:val="center"/>
              <w:rPr>
                <w:rFonts w:cstheme="minorHAnsi"/>
                <w:lang w:val="en-US"/>
              </w:rPr>
            </w:pPr>
            <w:r w:rsidRPr="007331B6">
              <w:rPr>
                <w:rFonts w:cstheme="minorHAnsi"/>
                <w:lang w:val="en-US"/>
              </w:rPr>
              <w:t>20.84</w:t>
            </w:r>
          </w:p>
        </w:tc>
        <w:tc>
          <w:tcPr>
            <w:tcW w:w="851" w:type="dxa"/>
            <w:vAlign w:val="center"/>
          </w:tcPr>
          <w:p w14:paraId="1D4E25A9" w14:textId="5AB2A7DD" w:rsidR="007D5D48" w:rsidRPr="007331B6" w:rsidRDefault="007D5D48" w:rsidP="0033472F">
            <w:pPr>
              <w:jc w:val="center"/>
              <w:rPr>
                <w:rFonts w:cstheme="minorHAnsi"/>
                <w:lang w:val="en-US"/>
              </w:rPr>
            </w:pPr>
            <w:r w:rsidRPr="007331B6">
              <w:rPr>
                <w:rFonts w:cstheme="minorHAnsi"/>
                <w:lang w:val="en-US"/>
              </w:rPr>
              <w:t>2.514</w:t>
            </w:r>
          </w:p>
        </w:tc>
        <w:tc>
          <w:tcPr>
            <w:tcW w:w="708" w:type="dxa"/>
            <w:vAlign w:val="center"/>
          </w:tcPr>
          <w:p w14:paraId="5A07844F" w14:textId="09159B9D" w:rsidR="007D5D48" w:rsidRPr="007331B6" w:rsidRDefault="007D5D48" w:rsidP="0033472F">
            <w:pPr>
              <w:jc w:val="center"/>
              <w:rPr>
                <w:rFonts w:cstheme="minorHAnsi"/>
                <w:lang w:val="en-US"/>
              </w:rPr>
            </w:pPr>
            <w:r w:rsidRPr="007331B6">
              <w:rPr>
                <w:rFonts w:cstheme="minorHAnsi"/>
                <w:lang w:val="en-US"/>
              </w:rPr>
              <w:t>5</w:t>
            </w:r>
          </w:p>
        </w:tc>
        <w:tc>
          <w:tcPr>
            <w:tcW w:w="992" w:type="dxa"/>
            <w:vMerge w:val="restart"/>
            <w:vAlign w:val="center"/>
          </w:tcPr>
          <w:p w14:paraId="6D6BA237" w14:textId="42F849F8" w:rsidR="007D5D48" w:rsidRPr="007331B6" w:rsidRDefault="007D5D48" w:rsidP="0033472F">
            <w:pPr>
              <w:jc w:val="center"/>
              <w:rPr>
                <w:rFonts w:cstheme="minorHAnsi"/>
                <w:lang w:val="en-US"/>
              </w:rPr>
            </w:pPr>
            <w:r w:rsidRPr="007331B6">
              <w:rPr>
                <w:rFonts w:cstheme="minorHAnsi"/>
                <w:lang w:val="en-US"/>
              </w:rPr>
              <w:t>0.9384</w:t>
            </w:r>
          </w:p>
        </w:tc>
        <w:tc>
          <w:tcPr>
            <w:tcW w:w="1418" w:type="dxa"/>
            <w:vMerge w:val="restart"/>
            <w:vAlign w:val="center"/>
          </w:tcPr>
          <w:p w14:paraId="553AF7D0" w14:textId="1C1CC58B" w:rsidR="007D5D48" w:rsidRPr="007331B6" w:rsidRDefault="007D5D48" w:rsidP="0033472F">
            <w:pPr>
              <w:jc w:val="center"/>
              <w:rPr>
                <w:rFonts w:cstheme="minorHAnsi"/>
                <w:lang w:val="en-US"/>
              </w:rPr>
            </w:pPr>
            <w:r w:rsidRPr="007331B6">
              <w:rPr>
                <w:rFonts w:cstheme="minorHAnsi"/>
                <w:lang w:val="en-US"/>
              </w:rPr>
              <w:t>Percent</w:t>
            </w:r>
          </w:p>
        </w:tc>
        <w:tc>
          <w:tcPr>
            <w:tcW w:w="1418" w:type="dxa"/>
            <w:vMerge w:val="restart"/>
            <w:vAlign w:val="center"/>
          </w:tcPr>
          <w:p w14:paraId="5241CCB0" w14:textId="16D31DC5" w:rsidR="007D5D48" w:rsidRPr="007331B6" w:rsidRDefault="007D5D48" w:rsidP="0033472F">
            <w:pPr>
              <w:jc w:val="center"/>
              <w:rPr>
                <w:rFonts w:cstheme="minorHAnsi"/>
                <w:lang w:val="en-US"/>
              </w:rPr>
            </w:pPr>
            <w:r w:rsidRPr="007331B6">
              <w:rPr>
                <w:rFonts w:cstheme="minorHAnsi"/>
                <w:lang w:val="en-US"/>
              </w:rPr>
              <w:t>ConKI vs KI</w:t>
            </w:r>
          </w:p>
        </w:tc>
        <w:tc>
          <w:tcPr>
            <w:tcW w:w="1133" w:type="dxa"/>
            <w:vMerge w:val="restart"/>
            <w:vAlign w:val="center"/>
          </w:tcPr>
          <w:p w14:paraId="41566BE1" w14:textId="24EFCD36" w:rsidR="007D5D48" w:rsidRPr="007331B6" w:rsidRDefault="007D5D48" w:rsidP="0033472F">
            <w:pPr>
              <w:jc w:val="center"/>
              <w:rPr>
                <w:rFonts w:cstheme="minorHAnsi"/>
                <w:lang w:val="en-US"/>
              </w:rPr>
            </w:pPr>
            <w:r w:rsidRPr="007331B6">
              <w:rPr>
                <w:rFonts w:cstheme="minorHAnsi"/>
                <w:lang w:val="en-US"/>
              </w:rPr>
              <w:t>Unpaired t-test</w:t>
            </w:r>
          </w:p>
        </w:tc>
        <w:tc>
          <w:tcPr>
            <w:tcW w:w="1134" w:type="dxa"/>
            <w:vAlign w:val="center"/>
          </w:tcPr>
          <w:p w14:paraId="2B757ED1" w14:textId="0A17828E" w:rsidR="007D5D48" w:rsidRPr="007331B6" w:rsidRDefault="007D5D48" w:rsidP="0033472F">
            <w:pPr>
              <w:jc w:val="center"/>
              <w:rPr>
                <w:rFonts w:cstheme="minorHAnsi"/>
                <w:lang w:val="en-US"/>
              </w:rPr>
            </w:pPr>
          </w:p>
        </w:tc>
        <w:tc>
          <w:tcPr>
            <w:tcW w:w="1135" w:type="dxa"/>
            <w:vMerge w:val="restart"/>
            <w:vAlign w:val="center"/>
          </w:tcPr>
          <w:p w14:paraId="558ED6DD" w14:textId="45873AD2" w:rsidR="007D5D48" w:rsidRPr="007331B6" w:rsidRDefault="007D5D48" w:rsidP="0033472F">
            <w:pPr>
              <w:jc w:val="center"/>
              <w:rPr>
                <w:rFonts w:cstheme="minorHAnsi"/>
                <w:lang w:val="en-US"/>
              </w:rPr>
            </w:pPr>
            <w:r w:rsidRPr="007331B6">
              <w:rPr>
                <w:rFonts w:cstheme="minorHAnsi"/>
                <w:lang w:val="en-US"/>
              </w:rPr>
              <w:t>2D</w:t>
            </w:r>
          </w:p>
        </w:tc>
        <w:tc>
          <w:tcPr>
            <w:tcW w:w="1276" w:type="dxa"/>
            <w:vAlign w:val="center"/>
          </w:tcPr>
          <w:p w14:paraId="63D5CC4D" w14:textId="77777777" w:rsidR="007D5D48" w:rsidRPr="007331B6" w:rsidRDefault="007D5D48" w:rsidP="0033472F">
            <w:pPr>
              <w:jc w:val="center"/>
              <w:rPr>
                <w:rFonts w:cstheme="minorHAnsi"/>
                <w:lang w:val="en-US"/>
              </w:rPr>
            </w:pPr>
          </w:p>
        </w:tc>
      </w:tr>
      <w:tr w:rsidR="007D5D48" w:rsidRPr="007331B6" w14:paraId="50A1542A" w14:textId="77777777" w:rsidTr="00787645">
        <w:tc>
          <w:tcPr>
            <w:tcW w:w="1838" w:type="dxa"/>
            <w:vMerge/>
            <w:vAlign w:val="center"/>
          </w:tcPr>
          <w:p w14:paraId="0687E21F" w14:textId="50E92027" w:rsidR="007D5D48" w:rsidRPr="007331B6" w:rsidRDefault="007D5D48" w:rsidP="0033472F">
            <w:pPr>
              <w:jc w:val="center"/>
              <w:rPr>
                <w:rFonts w:cstheme="minorHAnsi"/>
                <w:lang w:val="en-US"/>
              </w:rPr>
            </w:pPr>
          </w:p>
        </w:tc>
        <w:tc>
          <w:tcPr>
            <w:tcW w:w="1276" w:type="dxa"/>
            <w:vMerge/>
            <w:vAlign w:val="center"/>
          </w:tcPr>
          <w:p w14:paraId="25FA70B7" w14:textId="77777777" w:rsidR="007D5D48" w:rsidRPr="007331B6" w:rsidRDefault="007D5D48" w:rsidP="0033472F">
            <w:pPr>
              <w:jc w:val="center"/>
              <w:rPr>
                <w:rFonts w:cstheme="minorHAnsi"/>
                <w:lang w:val="en-US"/>
              </w:rPr>
            </w:pPr>
          </w:p>
        </w:tc>
        <w:tc>
          <w:tcPr>
            <w:tcW w:w="1418" w:type="dxa"/>
            <w:vAlign w:val="center"/>
          </w:tcPr>
          <w:p w14:paraId="13C2F1D4" w14:textId="0A7C77F9" w:rsidR="007D5D48" w:rsidRPr="007331B6" w:rsidRDefault="007D5D48" w:rsidP="0033472F">
            <w:pPr>
              <w:jc w:val="center"/>
              <w:rPr>
                <w:rFonts w:cstheme="minorHAnsi"/>
                <w:lang w:val="en-US"/>
              </w:rPr>
            </w:pPr>
            <w:r w:rsidRPr="007331B6">
              <w:rPr>
                <w:rFonts w:cstheme="minorHAnsi"/>
                <w:color w:val="000000" w:themeColor="text1"/>
                <w:lang w:val="en-US"/>
              </w:rPr>
              <w:t>CD4</w:t>
            </w:r>
            <w:r w:rsidRPr="007331B6">
              <w:rPr>
                <w:rFonts w:cstheme="minorHAnsi"/>
                <w:color w:val="000000" w:themeColor="text1"/>
                <w:vertAlign w:val="superscript"/>
                <w:lang w:val="en-US"/>
              </w:rPr>
              <w:t xml:space="preserve">+ </w:t>
            </w:r>
            <w:r w:rsidRPr="007331B6">
              <w:rPr>
                <w:rFonts w:cstheme="minorHAnsi"/>
                <w:color w:val="000000" w:themeColor="text1"/>
                <w:lang w:val="en-US"/>
              </w:rPr>
              <w:t>CD8-</w:t>
            </w:r>
            <w:r w:rsidRPr="007331B6">
              <w:rPr>
                <w:rFonts w:cstheme="minorHAnsi"/>
                <w:lang w:val="en-US"/>
              </w:rPr>
              <w:t>KI</w:t>
            </w:r>
          </w:p>
        </w:tc>
        <w:tc>
          <w:tcPr>
            <w:tcW w:w="1275" w:type="dxa"/>
            <w:vAlign w:val="center"/>
          </w:tcPr>
          <w:p w14:paraId="38C40139" w14:textId="12DEB27A" w:rsidR="007D5D48" w:rsidRPr="007331B6" w:rsidRDefault="007D5D48" w:rsidP="0033472F">
            <w:pPr>
              <w:jc w:val="center"/>
              <w:rPr>
                <w:rFonts w:cstheme="minorHAnsi"/>
                <w:lang w:val="en-US"/>
              </w:rPr>
            </w:pPr>
            <w:r w:rsidRPr="007331B6">
              <w:rPr>
                <w:rFonts w:cstheme="minorHAnsi"/>
                <w:lang w:val="en-US"/>
              </w:rPr>
              <w:t>20.94</w:t>
            </w:r>
          </w:p>
        </w:tc>
        <w:tc>
          <w:tcPr>
            <w:tcW w:w="851" w:type="dxa"/>
            <w:vAlign w:val="center"/>
          </w:tcPr>
          <w:p w14:paraId="526FABD1" w14:textId="0471BDC7" w:rsidR="007D5D48" w:rsidRPr="007331B6" w:rsidRDefault="007D5D48" w:rsidP="0033472F">
            <w:pPr>
              <w:jc w:val="center"/>
              <w:rPr>
                <w:rFonts w:cstheme="minorHAnsi"/>
                <w:lang w:val="en-US"/>
              </w:rPr>
            </w:pPr>
            <w:r w:rsidRPr="007331B6">
              <w:rPr>
                <w:rFonts w:cstheme="minorHAnsi"/>
                <w:lang w:val="en-US"/>
              </w:rPr>
              <w:t>1.246</w:t>
            </w:r>
          </w:p>
        </w:tc>
        <w:tc>
          <w:tcPr>
            <w:tcW w:w="708" w:type="dxa"/>
            <w:vAlign w:val="center"/>
          </w:tcPr>
          <w:p w14:paraId="211F4F0A" w14:textId="1CFF88D7" w:rsidR="007D5D48" w:rsidRPr="007331B6" w:rsidRDefault="007D5D48" w:rsidP="0033472F">
            <w:pPr>
              <w:jc w:val="center"/>
              <w:rPr>
                <w:rFonts w:cstheme="minorHAnsi"/>
                <w:lang w:val="en-US"/>
              </w:rPr>
            </w:pPr>
            <w:r w:rsidRPr="007331B6">
              <w:rPr>
                <w:rFonts w:cstheme="minorHAnsi"/>
                <w:lang w:val="en-US"/>
              </w:rPr>
              <w:t>5</w:t>
            </w:r>
          </w:p>
        </w:tc>
        <w:tc>
          <w:tcPr>
            <w:tcW w:w="992" w:type="dxa"/>
            <w:vMerge/>
            <w:vAlign w:val="center"/>
          </w:tcPr>
          <w:p w14:paraId="4927EB81" w14:textId="77777777" w:rsidR="007D5D48" w:rsidRPr="007331B6" w:rsidRDefault="007D5D48" w:rsidP="0033472F">
            <w:pPr>
              <w:jc w:val="center"/>
              <w:rPr>
                <w:rFonts w:cstheme="minorHAnsi"/>
                <w:lang w:val="en-US"/>
              </w:rPr>
            </w:pPr>
          </w:p>
        </w:tc>
        <w:tc>
          <w:tcPr>
            <w:tcW w:w="1418" w:type="dxa"/>
            <w:vMerge/>
            <w:vAlign w:val="center"/>
          </w:tcPr>
          <w:p w14:paraId="1B828889" w14:textId="77777777" w:rsidR="007D5D48" w:rsidRPr="007331B6" w:rsidRDefault="007D5D48" w:rsidP="0033472F">
            <w:pPr>
              <w:jc w:val="center"/>
              <w:rPr>
                <w:rFonts w:cstheme="minorHAnsi"/>
                <w:lang w:val="en-US"/>
              </w:rPr>
            </w:pPr>
          </w:p>
        </w:tc>
        <w:tc>
          <w:tcPr>
            <w:tcW w:w="1418" w:type="dxa"/>
            <w:vMerge/>
            <w:vAlign w:val="center"/>
          </w:tcPr>
          <w:p w14:paraId="79BCACFC" w14:textId="77777777" w:rsidR="007D5D48" w:rsidRPr="007331B6" w:rsidRDefault="007D5D48" w:rsidP="0033472F">
            <w:pPr>
              <w:jc w:val="center"/>
              <w:rPr>
                <w:rFonts w:cstheme="minorHAnsi"/>
                <w:lang w:val="en-US"/>
              </w:rPr>
            </w:pPr>
          </w:p>
        </w:tc>
        <w:tc>
          <w:tcPr>
            <w:tcW w:w="1133" w:type="dxa"/>
            <w:vMerge/>
            <w:vAlign w:val="center"/>
          </w:tcPr>
          <w:p w14:paraId="564528BF" w14:textId="77777777" w:rsidR="007D5D48" w:rsidRPr="007331B6" w:rsidRDefault="007D5D48" w:rsidP="0033472F">
            <w:pPr>
              <w:jc w:val="center"/>
              <w:rPr>
                <w:rFonts w:cstheme="minorHAnsi"/>
                <w:lang w:val="en-US"/>
              </w:rPr>
            </w:pPr>
          </w:p>
        </w:tc>
        <w:tc>
          <w:tcPr>
            <w:tcW w:w="1134" w:type="dxa"/>
            <w:vAlign w:val="center"/>
          </w:tcPr>
          <w:p w14:paraId="36390220" w14:textId="77777777" w:rsidR="007D5D48" w:rsidRPr="007331B6" w:rsidRDefault="007D5D48" w:rsidP="0033472F">
            <w:pPr>
              <w:jc w:val="center"/>
              <w:rPr>
                <w:rFonts w:cstheme="minorHAnsi"/>
                <w:lang w:val="en-US"/>
              </w:rPr>
            </w:pPr>
          </w:p>
        </w:tc>
        <w:tc>
          <w:tcPr>
            <w:tcW w:w="1135" w:type="dxa"/>
            <w:vMerge/>
            <w:vAlign w:val="center"/>
          </w:tcPr>
          <w:p w14:paraId="44135E31" w14:textId="77777777" w:rsidR="007D5D48" w:rsidRPr="007331B6" w:rsidRDefault="007D5D48" w:rsidP="0033472F">
            <w:pPr>
              <w:jc w:val="center"/>
              <w:rPr>
                <w:rFonts w:cstheme="minorHAnsi"/>
                <w:lang w:val="en-US"/>
              </w:rPr>
            </w:pPr>
          </w:p>
        </w:tc>
        <w:tc>
          <w:tcPr>
            <w:tcW w:w="1276" w:type="dxa"/>
            <w:vAlign w:val="center"/>
          </w:tcPr>
          <w:p w14:paraId="36114C1A" w14:textId="77777777" w:rsidR="007D5D48" w:rsidRPr="007331B6" w:rsidRDefault="007D5D48" w:rsidP="0033472F">
            <w:pPr>
              <w:jc w:val="center"/>
              <w:rPr>
                <w:rFonts w:cstheme="minorHAnsi"/>
                <w:lang w:val="en-US"/>
              </w:rPr>
            </w:pPr>
          </w:p>
        </w:tc>
      </w:tr>
      <w:tr w:rsidR="007D5D48" w:rsidRPr="007331B6" w14:paraId="48D35E41" w14:textId="77777777" w:rsidTr="00787645">
        <w:tc>
          <w:tcPr>
            <w:tcW w:w="1838" w:type="dxa"/>
            <w:vMerge/>
            <w:vAlign w:val="center"/>
          </w:tcPr>
          <w:p w14:paraId="3BC59191" w14:textId="03F6A5C7" w:rsidR="007D5D48" w:rsidRPr="007331B6" w:rsidRDefault="007D5D48" w:rsidP="0033472F">
            <w:pPr>
              <w:jc w:val="center"/>
              <w:rPr>
                <w:rFonts w:cstheme="minorHAnsi"/>
                <w:lang w:val="en-US"/>
              </w:rPr>
            </w:pPr>
          </w:p>
        </w:tc>
        <w:tc>
          <w:tcPr>
            <w:tcW w:w="1276" w:type="dxa"/>
            <w:vMerge w:val="restart"/>
            <w:vAlign w:val="center"/>
          </w:tcPr>
          <w:p w14:paraId="256E336E" w14:textId="1EC7F62B" w:rsidR="007D5D48" w:rsidRPr="007331B6" w:rsidRDefault="007D5D48" w:rsidP="0033472F">
            <w:pPr>
              <w:jc w:val="center"/>
              <w:rPr>
                <w:rFonts w:cstheme="minorHAnsi"/>
                <w:lang w:val="en-US"/>
              </w:rPr>
            </w:pPr>
            <w:r w:rsidRPr="007331B6">
              <w:rPr>
                <w:rFonts w:cstheme="minorHAnsi"/>
                <w:lang w:val="en-US"/>
              </w:rPr>
              <w:t>No difference</w:t>
            </w:r>
          </w:p>
        </w:tc>
        <w:tc>
          <w:tcPr>
            <w:tcW w:w="1418" w:type="dxa"/>
            <w:vAlign w:val="center"/>
          </w:tcPr>
          <w:p w14:paraId="0FB7CEF1" w14:textId="3EC25F8D" w:rsidR="007D5D48" w:rsidRPr="007331B6" w:rsidRDefault="007D5D48" w:rsidP="0033472F">
            <w:pPr>
              <w:jc w:val="center"/>
              <w:rPr>
                <w:rFonts w:cstheme="minorHAnsi"/>
                <w:lang w:val="en-US"/>
              </w:rPr>
            </w:pPr>
            <w:r w:rsidRPr="007331B6">
              <w:rPr>
                <w:rFonts w:cstheme="minorHAnsi"/>
                <w:color w:val="000000" w:themeColor="text1"/>
                <w:lang w:val="en-US"/>
              </w:rPr>
              <w:t>CD4-</w:t>
            </w:r>
            <w:r w:rsidRPr="007331B6">
              <w:rPr>
                <w:rFonts w:cstheme="minorHAnsi"/>
                <w:color w:val="000000" w:themeColor="text1"/>
                <w:vertAlign w:val="superscript"/>
                <w:lang w:val="en-US"/>
              </w:rPr>
              <w:t xml:space="preserve"> </w:t>
            </w:r>
            <w:r w:rsidRPr="007331B6">
              <w:rPr>
                <w:rFonts w:cstheme="minorHAnsi"/>
                <w:color w:val="000000" w:themeColor="text1"/>
                <w:lang w:val="en-US"/>
              </w:rPr>
              <w:t>CD8</w:t>
            </w:r>
            <w:r w:rsidRPr="007331B6">
              <w:rPr>
                <w:rFonts w:cstheme="minorHAnsi"/>
                <w:color w:val="000000" w:themeColor="text1"/>
                <w:vertAlign w:val="superscript"/>
                <w:lang w:val="en-US"/>
              </w:rPr>
              <w:t xml:space="preserve">+ </w:t>
            </w:r>
            <w:r w:rsidRPr="007331B6">
              <w:rPr>
                <w:rFonts w:cstheme="minorHAnsi"/>
                <w:lang w:val="en-US"/>
              </w:rPr>
              <w:t>ConKI</w:t>
            </w:r>
          </w:p>
        </w:tc>
        <w:tc>
          <w:tcPr>
            <w:tcW w:w="1275" w:type="dxa"/>
            <w:vAlign w:val="center"/>
          </w:tcPr>
          <w:p w14:paraId="198AAE13" w14:textId="6E9053D2" w:rsidR="007D5D48" w:rsidRPr="007331B6" w:rsidRDefault="007D5D48" w:rsidP="0033472F">
            <w:pPr>
              <w:jc w:val="center"/>
              <w:rPr>
                <w:rFonts w:cstheme="minorHAnsi"/>
                <w:lang w:val="en-US"/>
              </w:rPr>
            </w:pPr>
            <w:r w:rsidRPr="007331B6">
              <w:rPr>
                <w:rFonts w:cstheme="minorHAnsi"/>
                <w:lang w:val="en-US"/>
              </w:rPr>
              <w:t>14.84</w:t>
            </w:r>
          </w:p>
        </w:tc>
        <w:tc>
          <w:tcPr>
            <w:tcW w:w="851" w:type="dxa"/>
            <w:vAlign w:val="center"/>
          </w:tcPr>
          <w:p w14:paraId="7844BD0E" w14:textId="640E814D" w:rsidR="007D5D48" w:rsidRPr="007331B6" w:rsidRDefault="007D5D48" w:rsidP="0033472F">
            <w:pPr>
              <w:jc w:val="center"/>
              <w:rPr>
                <w:rFonts w:cstheme="minorHAnsi"/>
                <w:lang w:val="en-US"/>
              </w:rPr>
            </w:pPr>
            <w:r w:rsidRPr="007331B6">
              <w:rPr>
                <w:rFonts w:cstheme="minorHAnsi"/>
                <w:lang w:val="en-US"/>
              </w:rPr>
              <w:t>2.415</w:t>
            </w:r>
          </w:p>
        </w:tc>
        <w:tc>
          <w:tcPr>
            <w:tcW w:w="708" w:type="dxa"/>
            <w:vAlign w:val="center"/>
          </w:tcPr>
          <w:p w14:paraId="0015BE19" w14:textId="22390E53" w:rsidR="007D5D48" w:rsidRPr="007331B6" w:rsidRDefault="007D5D48" w:rsidP="0033472F">
            <w:pPr>
              <w:jc w:val="center"/>
              <w:rPr>
                <w:rFonts w:cstheme="minorHAnsi"/>
                <w:lang w:val="en-US"/>
              </w:rPr>
            </w:pPr>
            <w:r w:rsidRPr="007331B6">
              <w:rPr>
                <w:rFonts w:cstheme="minorHAnsi"/>
                <w:lang w:val="en-US"/>
              </w:rPr>
              <w:t>5</w:t>
            </w:r>
          </w:p>
        </w:tc>
        <w:tc>
          <w:tcPr>
            <w:tcW w:w="992" w:type="dxa"/>
            <w:vMerge w:val="restart"/>
            <w:vAlign w:val="center"/>
          </w:tcPr>
          <w:p w14:paraId="5D2A69DF" w14:textId="73419315" w:rsidR="007D5D48" w:rsidRPr="007331B6" w:rsidRDefault="007D5D48" w:rsidP="007D5D48">
            <w:pPr>
              <w:jc w:val="center"/>
              <w:rPr>
                <w:rFonts w:cstheme="minorHAnsi"/>
                <w:lang w:val="en-US"/>
              </w:rPr>
            </w:pPr>
            <w:r w:rsidRPr="007331B6">
              <w:rPr>
                <w:rFonts w:cstheme="minorHAnsi"/>
                <w:lang w:val="en-US"/>
              </w:rPr>
              <w:t>0.771</w:t>
            </w:r>
          </w:p>
        </w:tc>
        <w:tc>
          <w:tcPr>
            <w:tcW w:w="1418" w:type="dxa"/>
            <w:vMerge w:val="restart"/>
            <w:vAlign w:val="center"/>
          </w:tcPr>
          <w:p w14:paraId="3F2C70F8" w14:textId="6378F206" w:rsidR="007D5D48" w:rsidRPr="007331B6" w:rsidRDefault="007D5D48" w:rsidP="0033472F">
            <w:pPr>
              <w:jc w:val="center"/>
              <w:rPr>
                <w:rFonts w:cstheme="minorHAnsi"/>
                <w:lang w:val="en-US"/>
              </w:rPr>
            </w:pPr>
            <w:r w:rsidRPr="007331B6">
              <w:rPr>
                <w:rFonts w:cstheme="minorHAnsi"/>
                <w:lang w:val="en-US"/>
              </w:rPr>
              <w:t>Percent</w:t>
            </w:r>
          </w:p>
        </w:tc>
        <w:tc>
          <w:tcPr>
            <w:tcW w:w="1418" w:type="dxa"/>
            <w:vMerge w:val="restart"/>
            <w:vAlign w:val="center"/>
          </w:tcPr>
          <w:p w14:paraId="26F6C338" w14:textId="6EE9B3EE" w:rsidR="007D5D48" w:rsidRPr="007331B6" w:rsidRDefault="007D5D48" w:rsidP="0033472F">
            <w:pPr>
              <w:jc w:val="center"/>
              <w:rPr>
                <w:rFonts w:cstheme="minorHAnsi"/>
                <w:lang w:val="en-US"/>
              </w:rPr>
            </w:pPr>
            <w:r w:rsidRPr="007331B6">
              <w:rPr>
                <w:rFonts w:cstheme="minorHAnsi"/>
                <w:lang w:val="en-US"/>
              </w:rPr>
              <w:t>ConKI vs KI</w:t>
            </w:r>
          </w:p>
        </w:tc>
        <w:tc>
          <w:tcPr>
            <w:tcW w:w="1133" w:type="dxa"/>
            <w:vMerge w:val="restart"/>
            <w:vAlign w:val="center"/>
          </w:tcPr>
          <w:p w14:paraId="63AC0F1D" w14:textId="0A68E475" w:rsidR="007D5D48" w:rsidRPr="007331B6" w:rsidRDefault="007D5D48" w:rsidP="0033472F">
            <w:pPr>
              <w:jc w:val="center"/>
              <w:rPr>
                <w:rFonts w:cstheme="minorHAnsi"/>
                <w:lang w:val="en-US"/>
              </w:rPr>
            </w:pPr>
            <w:r w:rsidRPr="007331B6">
              <w:rPr>
                <w:rFonts w:cstheme="minorHAnsi"/>
                <w:lang w:val="en-US"/>
              </w:rPr>
              <w:t>Unpaired t-test</w:t>
            </w:r>
          </w:p>
        </w:tc>
        <w:tc>
          <w:tcPr>
            <w:tcW w:w="1134" w:type="dxa"/>
            <w:vAlign w:val="center"/>
          </w:tcPr>
          <w:p w14:paraId="5ACCA838" w14:textId="77777777" w:rsidR="007D5D48" w:rsidRPr="007331B6" w:rsidRDefault="007D5D48" w:rsidP="0033472F">
            <w:pPr>
              <w:jc w:val="center"/>
              <w:rPr>
                <w:rFonts w:cstheme="minorHAnsi"/>
                <w:lang w:val="en-US"/>
              </w:rPr>
            </w:pPr>
          </w:p>
        </w:tc>
        <w:tc>
          <w:tcPr>
            <w:tcW w:w="1135" w:type="dxa"/>
            <w:vMerge/>
            <w:vAlign w:val="center"/>
          </w:tcPr>
          <w:p w14:paraId="785E60A1" w14:textId="77777777" w:rsidR="007D5D48" w:rsidRPr="007331B6" w:rsidRDefault="007D5D48" w:rsidP="0033472F">
            <w:pPr>
              <w:jc w:val="center"/>
              <w:rPr>
                <w:rFonts w:cstheme="minorHAnsi"/>
                <w:lang w:val="en-US"/>
              </w:rPr>
            </w:pPr>
          </w:p>
        </w:tc>
        <w:tc>
          <w:tcPr>
            <w:tcW w:w="1276" w:type="dxa"/>
            <w:vAlign w:val="center"/>
          </w:tcPr>
          <w:p w14:paraId="57ADFD18" w14:textId="77777777" w:rsidR="007D5D48" w:rsidRPr="007331B6" w:rsidRDefault="007D5D48" w:rsidP="0033472F">
            <w:pPr>
              <w:jc w:val="center"/>
              <w:rPr>
                <w:rFonts w:cstheme="minorHAnsi"/>
                <w:lang w:val="en-US"/>
              </w:rPr>
            </w:pPr>
          </w:p>
        </w:tc>
      </w:tr>
      <w:tr w:rsidR="007D5D48" w:rsidRPr="007331B6" w14:paraId="09A9FB38" w14:textId="77777777" w:rsidTr="00787645">
        <w:tc>
          <w:tcPr>
            <w:tcW w:w="1838" w:type="dxa"/>
            <w:vMerge/>
            <w:vAlign w:val="center"/>
          </w:tcPr>
          <w:p w14:paraId="2CED8B5E" w14:textId="33E49369" w:rsidR="007D5D48" w:rsidRPr="007331B6" w:rsidRDefault="007D5D48" w:rsidP="0033472F">
            <w:pPr>
              <w:jc w:val="center"/>
              <w:rPr>
                <w:rFonts w:cstheme="minorHAnsi"/>
                <w:lang w:val="en-US"/>
              </w:rPr>
            </w:pPr>
          </w:p>
        </w:tc>
        <w:tc>
          <w:tcPr>
            <w:tcW w:w="1276" w:type="dxa"/>
            <w:vMerge/>
            <w:vAlign w:val="center"/>
          </w:tcPr>
          <w:p w14:paraId="3008500B" w14:textId="77777777" w:rsidR="007D5D48" w:rsidRPr="007331B6" w:rsidRDefault="007D5D48" w:rsidP="0033472F">
            <w:pPr>
              <w:jc w:val="center"/>
              <w:rPr>
                <w:rFonts w:cstheme="minorHAnsi"/>
                <w:lang w:val="en-US"/>
              </w:rPr>
            </w:pPr>
          </w:p>
        </w:tc>
        <w:tc>
          <w:tcPr>
            <w:tcW w:w="1418" w:type="dxa"/>
            <w:vAlign w:val="center"/>
          </w:tcPr>
          <w:p w14:paraId="49F386FE" w14:textId="2E568234" w:rsidR="007D5D48" w:rsidRPr="007331B6" w:rsidRDefault="007D5D48" w:rsidP="0033472F">
            <w:pPr>
              <w:jc w:val="center"/>
              <w:rPr>
                <w:rFonts w:cstheme="minorHAnsi"/>
                <w:lang w:val="en-US"/>
              </w:rPr>
            </w:pPr>
            <w:r w:rsidRPr="007331B6">
              <w:rPr>
                <w:rFonts w:cstheme="minorHAnsi"/>
                <w:color w:val="000000" w:themeColor="text1"/>
                <w:lang w:val="en-US"/>
              </w:rPr>
              <w:t>CD4-</w:t>
            </w:r>
            <w:r w:rsidRPr="007331B6">
              <w:rPr>
                <w:rFonts w:cstheme="minorHAnsi"/>
                <w:color w:val="000000" w:themeColor="text1"/>
                <w:vertAlign w:val="superscript"/>
                <w:lang w:val="en-US"/>
              </w:rPr>
              <w:t xml:space="preserve"> </w:t>
            </w:r>
            <w:r w:rsidRPr="007331B6">
              <w:rPr>
                <w:rFonts w:cstheme="minorHAnsi"/>
                <w:color w:val="000000" w:themeColor="text1"/>
                <w:lang w:val="en-US"/>
              </w:rPr>
              <w:t>CD8</w:t>
            </w:r>
            <w:r w:rsidRPr="007331B6">
              <w:rPr>
                <w:rFonts w:cstheme="minorHAnsi"/>
                <w:color w:val="000000" w:themeColor="text1"/>
                <w:vertAlign w:val="superscript"/>
                <w:lang w:val="en-US"/>
              </w:rPr>
              <w:t xml:space="preserve">+ </w:t>
            </w:r>
            <w:r w:rsidRPr="007331B6">
              <w:rPr>
                <w:rFonts w:cstheme="minorHAnsi"/>
                <w:lang w:val="en-US"/>
              </w:rPr>
              <w:t>KI</w:t>
            </w:r>
          </w:p>
        </w:tc>
        <w:tc>
          <w:tcPr>
            <w:tcW w:w="1275" w:type="dxa"/>
            <w:vAlign w:val="center"/>
          </w:tcPr>
          <w:p w14:paraId="1E8EA5AD" w14:textId="583E35C8" w:rsidR="007D5D48" w:rsidRPr="007331B6" w:rsidRDefault="007D5D48" w:rsidP="0033472F">
            <w:pPr>
              <w:jc w:val="center"/>
              <w:rPr>
                <w:rFonts w:cstheme="minorHAnsi"/>
                <w:lang w:val="en-US"/>
              </w:rPr>
            </w:pPr>
            <w:r w:rsidRPr="007331B6">
              <w:rPr>
                <w:rFonts w:cstheme="minorHAnsi"/>
                <w:lang w:val="en-US"/>
              </w:rPr>
              <w:t>15.22</w:t>
            </w:r>
          </w:p>
        </w:tc>
        <w:tc>
          <w:tcPr>
            <w:tcW w:w="851" w:type="dxa"/>
            <w:vAlign w:val="center"/>
          </w:tcPr>
          <w:p w14:paraId="6176AACC" w14:textId="50C149CD" w:rsidR="007D5D48" w:rsidRPr="007331B6" w:rsidRDefault="007D5D48" w:rsidP="0033472F">
            <w:pPr>
              <w:jc w:val="center"/>
              <w:rPr>
                <w:rFonts w:cstheme="minorHAnsi"/>
                <w:lang w:val="en-US"/>
              </w:rPr>
            </w:pPr>
            <w:r w:rsidRPr="007331B6">
              <w:rPr>
                <w:rFonts w:cstheme="minorHAnsi"/>
                <w:lang w:val="en-US"/>
              </w:rPr>
              <w:t>1.46</w:t>
            </w:r>
          </w:p>
        </w:tc>
        <w:tc>
          <w:tcPr>
            <w:tcW w:w="708" w:type="dxa"/>
            <w:vAlign w:val="center"/>
          </w:tcPr>
          <w:p w14:paraId="208342DB" w14:textId="01E73942" w:rsidR="007D5D48" w:rsidRPr="007331B6" w:rsidRDefault="007D5D48" w:rsidP="0033472F">
            <w:pPr>
              <w:jc w:val="center"/>
              <w:rPr>
                <w:rFonts w:cstheme="minorHAnsi"/>
                <w:lang w:val="en-US"/>
              </w:rPr>
            </w:pPr>
            <w:r w:rsidRPr="007331B6">
              <w:rPr>
                <w:rFonts w:cstheme="minorHAnsi"/>
                <w:lang w:val="en-US"/>
              </w:rPr>
              <w:t>5</w:t>
            </w:r>
          </w:p>
        </w:tc>
        <w:tc>
          <w:tcPr>
            <w:tcW w:w="992" w:type="dxa"/>
            <w:vMerge/>
            <w:vAlign w:val="center"/>
          </w:tcPr>
          <w:p w14:paraId="66A890DD" w14:textId="77777777" w:rsidR="007D5D48" w:rsidRPr="007331B6" w:rsidRDefault="007D5D48" w:rsidP="0033472F">
            <w:pPr>
              <w:jc w:val="center"/>
              <w:rPr>
                <w:rFonts w:cstheme="minorHAnsi"/>
                <w:lang w:val="en-US"/>
              </w:rPr>
            </w:pPr>
          </w:p>
        </w:tc>
        <w:tc>
          <w:tcPr>
            <w:tcW w:w="1418" w:type="dxa"/>
            <w:vMerge/>
            <w:vAlign w:val="center"/>
          </w:tcPr>
          <w:p w14:paraId="6BCA6F29" w14:textId="77777777" w:rsidR="007D5D48" w:rsidRPr="007331B6" w:rsidRDefault="007D5D48" w:rsidP="0033472F">
            <w:pPr>
              <w:jc w:val="center"/>
              <w:rPr>
                <w:rFonts w:cstheme="minorHAnsi"/>
                <w:lang w:val="en-US"/>
              </w:rPr>
            </w:pPr>
          </w:p>
        </w:tc>
        <w:tc>
          <w:tcPr>
            <w:tcW w:w="1418" w:type="dxa"/>
            <w:vMerge/>
            <w:vAlign w:val="center"/>
          </w:tcPr>
          <w:p w14:paraId="501761EB" w14:textId="77777777" w:rsidR="007D5D48" w:rsidRPr="007331B6" w:rsidRDefault="007D5D48" w:rsidP="0033472F">
            <w:pPr>
              <w:jc w:val="center"/>
              <w:rPr>
                <w:rFonts w:cstheme="minorHAnsi"/>
                <w:lang w:val="en-US"/>
              </w:rPr>
            </w:pPr>
          </w:p>
        </w:tc>
        <w:tc>
          <w:tcPr>
            <w:tcW w:w="1133" w:type="dxa"/>
            <w:vMerge/>
            <w:vAlign w:val="center"/>
          </w:tcPr>
          <w:p w14:paraId="2C144F1C" w14:textId="77777777" w:rsidR="007D5D48" w:rsidRPr="007331B6" w:rsidRDefault="007D5D48" w:rsidP="0033472F">
            <w:pPr>
              <w:jc w:val="center"/>
              <w:rPr>
                <w:rFonts w:cstheme="minorHAnsi"/>
                <w:lang w:val="en-US"/>
              </w:rPr>
            </w:pPr>
          </w:p>
        </w:tc>
        <w:tc>
          <w:tcPr>
            <w:tcW w:w="1134" w:type="dxa"/>
            <w:vAlign w:val="center"/>
          </w:tcPr>
          <w:p w14:paraId="222BBDBD" w14:textId="77777777" w:rsidR="007D5D48" w:rsidRPr="007331B6" w:rsidRDefault="007D5D48" w:rsidP="0033472F">
            <w:pPr>
              <w:jc w:val="center"/>
              <w:rPr>
                <w:rFonts w:cstheme="minorHAnsi"/>
                <w:lang w:val="en-US"/>
              </w:rPr>
            </w:pPr>
          </w:p>
        </w:tc>
        <w:tc>
          <w:tcPr>
            <w:tcW w:w="1135" w:type="dxa"/>
            <w:vMerge/>
            <w:vAlign w:val="center"/>
          </w:tcPr>
          <w:p w14:paraId="031AC9F7" w14:textId="77777777" w:rsidR="007D5D48" w:rsidRPr="007331B6" w:rsidRDefault="007D5D48" w:rsidP="0033472F">
            <w:pPr>
              <w:jc w:val="center"/>
              <w:rPr>
                <w:rFonts w:cstheme="minorHAnsi"/>
                <w:lang w:val="en-US"/>
              </w:rPr>
            </w:pPr>
          </w:p>
        </w:tc>
        <w:tc>
          <w:tcPr>
            <w:tcW w:w="1276" w:type="dxa"/>
            <w:vAlign w:val="center"/>
          </w:tcPr>
          <w:p w14:paraId="35C2B517" w14:textId="77777777" w:rsidR="007D5D48" w:rsidRPr="007331B6" w:rsidRDefault="007D5D48" w:rsidP="0033472F">
            <w:pPr>
              <w:jc w:val="center"/>
              <w:rPr>
                <w:rFonts w:cstheme="minorHAnsi"/>
                <w:lang w:val="en-US"/>
              </w:rPr>
            </w:pPr>
          </w:p>
        </w:tc>
      </w:tr>
      <w:tr w:rsidR="007D5D48" w:rsidRPr="007331B6" w14:paraId="29670210" w14:textId="77777777" w:rsidTr="00787645">
        <w:tc>
          <w:tcPr>
            <w:tcW w:w="1838" w:type="dxa"/>
            <w:vMerge/>
            <w:vAlign w:val="center"/>
          </w:tcPr>
          <w:p w14:paraId="4E727233" w14:textId="630B80DC" w:rsidR="007D5D48" w:rsidRPr="007331B6" w:rsidRDefault="007D5D48" w:rsidP="0033472F">
            <w:pPr>
              <w:jc w:val="center"/>
              <w:rPr>
                <w:rFonts w:cstheme="minorHAnsi"/>
                <w:lang w:val="en-US"/>
              </w:rPr>
            </w:pPr>
          </w:p>
        </w:tc>
        <w:tc>
          <w:tcPr>
            <w:tcW w:w="1276" w:type="dxa"/>
            <w:vMerge w:val="restart"/>
            <w:vAlign w:val="center"/>
          </w:tcPr>
          <w:p w14:paraId="1793E2F9" w14:textId="56A281C7" w:rsidR="007D5D48" w:rsidRPr="007331B6" w:rsidRDefault="007D5D48" w:rsidP="0033472F">
            <w:pPr>
              <w:jc w:val="center"/>
              <w:rPr>
                <w:rFonts w:cstheme="minorHAnsi"/>
                <w:lang w:val="en-US"/>
              </w:rPr>
            </w:pPr>
            <w:r w:rsidRPr="007331B6">
              <w:rPr>
                <w:rFonts w:cstheme="minorHAnsi"/>
                <w:lang w:val="en-US"/>
              </w:rPr>
              <w:t xml:space="preserve">Higher in </w:t>
            </w:r>
            <w:r w:rsidRPr="007331B6">
              <w:rPr>
                <w:rFonts w:cstheme="minorHAnsi"/>
                <w:color w:val="000000" w:themeColor="text1"/>
                <w:lang w:val="en-US"/>
              </w:rPr>
              <w:t>KI</w:t>
            </w:r>
          </w:p>
        </w:tc>
        <w:tc>
          <w:tcPr>
            <w:tcW w:w="1418" w:type="dxa"/>
            <w:vAlign w:val="center"/>
          </w:tcPr>
          <w:p w14:paraId="1F773922" w14:textId="3E4C4E48" w:rsidR="007D5D48" w:rsidRPr="007331B6" w:rsidRDefault="007D5D48" w:rsidP="0033472F">
            <w:pPr>
              <w:jc w:val="center"/>
              <w:rPr>
                <w:rFonts w:cstheme="minorHAnsi"/>
                <w:color w:val="000000" w:themeColor="text1"/>
                <w:lang w:val="en-US"/>
              </w:rPr>
            </w:pPr>
            <w:r w:rsidRPr="007331B6">
              <w:rPr>
                <w:rFonts w:cstheme="minorHAnsi"/>
                <w:color w:val="000000" w:themeColor="text1"/>
                <w:lang w:val="en-US"/>
              </w:rPr>
              <w:t>CD4</w:t>
            </w:r>
            <w:r w:rsidRPr="007331B6">
              <w:rPr>
                <w:rFonts w:cstheme="minorHAnsi"/>
                <w:color w:val="000000" w:themeColor="text1"/>
                <w:vertAlign w:val="superscript"/>
                <w:lang w:val="en-US"/>
              </w:rPr>
              <w:t xml:space="preserve">+ </w:t>
            </w:r>
            <w:r w:rsidRPr="007331B6">
              <w:rPr>
                <w:rFonts w:cstheme="minorHAnsi"/>
                <w:color w:val="000000" w:themeColor="text1"/>
                <w:lang w:val="en-US"/>
              </w:rPr>
              <w:t>CD25</w:t>
            </w:r>
            <w:r w:rsidRPr="007331B6">
              <w:rPr>
                <w:rFonts w:cstheme="minorHAnsi"/>
                <w:color w:val="000000" w:themeColor="text1"/>
                <w:vertAlign w:val="superscript"/>
                <w:lang w:val="en-US"/>
              </w:rPr>
              <w:t xml:space="preserve">+ </w:t>
            </w:r>
            <w:r w:rsidRPr="007331B6">
              <w:rPr>
                <w:rFonts w:cstheme="minorHAnsi"/>
                <w:lang w:val="en-US"/>
              </w:rPr>
              <w:t>ConKI</w:t>
            </w:r>
          </w:p>
        </w:tc>
        <w:tc>
          <w:tcPr>
            <w:tcW w:w="1275" w:type="dxa"/>
            <w:vAlign w:val="center"/>
          </w:tcPr>
          <w:p w14:paraId="3BD79C8D" w14:textId="7862D9AC" w:rsidR="007D5D48" w:rsidRPr="007331B6" w:rsidRDefault="007D5D48" w:rsidP="0033472F">
            <w:pPr>
              <w:jc w:val="center"/>
              <w:rPr>
                <w:rFonts w:cstheme="minorHAnsi"/>
                <w:lang w:val="en-US"/>
              </w:rPr>
            </w:pPr>
            <w:r w:rsidRPr="007331B6">
              <w:rPr>
                <w:rFonts w:cstheme="minorHAnsi"/>
                <w:lang w:val="en-US"/>
              </w:rPr>
              <w:t>9.138</w:t>
            </w:r>
          </w:p>
        </w:tc>
        <w:tc>
          <w:tcPr>
            <w:tcW w:w="851" w:type="dxa"/>
            <w:vAlign w:val="center"/>
          </w:tcPr>
          <w:p w14:paraId="599DA6D6" w14:textId="0345971F" w:rsidR="007D5D48" w:rsidRPr="007331B6" w:rsidRDefault="007D5D48" w:rsidP="0033472F">
            <w:pPr>
              <w:jc w:val="center"/>
              <w:rPr>
                <w:rFonts w:cstheme="minorHAnsi"/>
                <w:lang w:val="en-US"/>
              </w:rPr>
            </w:pPr>
            <w:r w:rsidRPr="007331B6">
              <w:rPr>
                <w:rFonts w:cstheme="minorHAnsi"/>
                <w:lang w:val="en-US"/>
              </w:rPr>
              <w:t>0.602</w:t>
            </w:r>
          </w:p>
        </w:tc>
        <w:tc>
          <w:tcPr>
            <w:tcW w:w="708" w:type="dxa"/>
            <w:vAlign w:val="center"/>
          </w:tcPr>
          <w:p w14:paraId="101642E0" w14:textId="1E8C47CF" w:rsidR="007D5D48" w:rsidRPr="007331B6" w:rsidRDefault="007D5D48" w:rsidP="0033472F">
            <w:pPr>
              <w:jc w:val="center"/>
              <w:rPr>
                <w:rFonts w:cstheme="minorHAnsi"/>
                <w:lang w:val="en-US"/>
              </w:rPr>
            </w:pPr>
            <w:r w:rsidRPr="007331B6">
              <w:rPr>
                <w:rFonts w:cstheme="minorHAnsi"/>
                <w:lang w:val="en-US"/>
              </w:rPr>
              <w:t>5</w:t>
            </w:r>
          </w:p>
        </w:tc>
        <w:tc>
          <w:tcPr>
            <w:tcW w:w="992" w:type="dxa"/>
            <w:vMerge w:val="restart"/>
            <w:vAlign w:val="center"/>
          </w:tcPr>
          <w:p w14:paraId="41104AC4" w14:textId="7668D710" w:rsidR="007D5D48" w:rsidRPr="007331B6" w:rsidRDefault="007D5D48" w:rsidP="0033472F">
            <w:pPr>
              <w:jc w:val="center"/>
              <w:rPr>
                <w:rFonts w:cstheme="minorHAnsi"/>
                <w:b/>
                <w:bCs/>
                <w:lang w:val="en-US"/>
              </w:rPr>
            </w:pPr>
            <w:r w:rsidRPr="007331B6">
              <w:rPr>
                <w:rFonts w:cstheme="minorHAnsi"/>
                <w:b/>
                <w:bCs/>
                <w:lang w:val="en-US"/>
              </w:rPr>
              <w:t>0.0305</w:t>
            </w:r>
          </w:p>
        </w:tc>
        <w:tc>
          <w:tcPr>
            <w:tcW w:w="1418" w:type="dxa"/>
            <w:vMerge w:val="restart"/>
            <w:vAlign w:val="center"/>
          </w:tcPr>
          <w:p w14:paraId="29110E4E" w14:textId="0CAF71DF" w:rsidR="007D5D48" w:rsidRPr="007331B6" w:rsidRDefault="007D5D48" w:rsidP="0033472F">
            <w:pPr>
              <w:jc w:val="center"/>
              <w:rPr>
                <w:rFonts w:cstheme="minorHAnsi"/>
                <w:lang w:val="en-US"/>
              </w:rPr>
            </w:pPr>
            <w:r w:rsidRPr="007331B6">
              <w:rPr>
                <w:rFonts w:cstheme="minorHAnsi"/>
                <w:lang w:val="en-US"/>
              </w:rPr>
              <w:t>Percent</w:t>
            </w:r>
          </w:p>
        </w:tc>
        <w:tc>
          <w:tcPr>
            <w:tcW w:w="1418" w:type="dxa"/>
            <w:vMerge w:val="restart"/>
            <w:vAlign w:val="center"/>
          </w:tcPr>
          <w:p w14:paraId="0E5E9CA8" w14:textId="41B038FA" w:rsidR="007D5D48" w:rsidRPr="007331B6" w:rsidRDefault="007D5D48" w:rsidP="0033472F">
            <w:pPr>
              <w:jc w:val="center"/>
              <w:rPr>
                <w:rFonts w:cstheme="minorHAnsi"/>
                <w:lang w:val="en-US"/>
              </w:rPr>
            </w:pPr>
            <w:r w:rsidRPr="007331B6">
              <w:rPr>
                <w:rFonts w:cstheme="minorHAnsi"/>
                <w:lang w:val="en-US"/>
              </w:rPr>
              <w:t>ConKI vs KI</w:t>
            </w:r>
          </w:p>
        </w:tc>
        <w:tc>
          <w:tcPr>
            <w:tcW w:w="1133" w:type="dxa"/>
            <w:vMerge w:val="restart"/>
            <w:vAlign w:val="center"/>
          </w:tcPr>
          <w:p w14:paraId="5EAC9619" w14:textId="29D5AAE9" w:rsidR="007D5D48" w:rsidRPr="007331B6" w:rsidRDefault="007D5D48" w:rsidP="0033472F">
            <w:pPr>
              <w:jc w:val="center"/>
              <w:rPr>
                <w:rFonts w:cstheme="minorHAnsi"/>
                <w:lang w:val="en-US"/>
              </w:rPr>
            </w:pPr>
            <w:r w:rsidRPr="007331B6">
              <w:rPr>
                <w:rFonts w:cstheme="minorHAnsi"/>
                <w:lang w:val="en-US"/>
              </w:rPr>
              <w:t>Unpaired t-test</w:t>
            </w:r>
          </w:p>
        </w:tc>
        <w:tc>
          <w:tcPr>
            <w:tcW w:w="1134" w:type="dxa"/>
            <w:vAlign w:val="center"/>
          </w:tcPr>
          <w:p w14:paraId="1E071859" w14:textId="77777777" w:rsidR="007D5D48" w:rsidRPr="007331B6" w:rsidRDefault="007D5D48" w:rsidP="0033472F">
            <w:pPr>
              <w:jc w:val="center"/>
              <w:rPr>
                <w:rFonts w:cstheme="minorHAnsi"/>
                <w:lang w:val="en-US"/>
              </w:rPr>
            </w:pPr>
          </w:p>
        </w:tc>
        <w:tc>
          <w:tcPr>
            <w:tcW w:w="1135" w:type="dxa"/>
            <w:vMerge/>
            <w:vAlign w:val="center"/>
          </w:tcPr>
          <w:p w14:paraId="113DCAF4" w14:textId="77777777" w:rsidR="007D5D48" w:rsidRPr="007331B6" w:rsidRDefault="007D5D48" w:rsidP="0033472F">
            <w:pPr>
              <w:jc w:val="center"/>
              <w:rPr>
                <w:rFonts w:cstheme="minorHAnsi"/>
                <w:lang w:val="en-US"/>
              </w:rPr>
            </w:pPr>
          </w:p>
        </w:tc>
        <w:tc>
          <w:tcPr>
            <w:tcW w:w="1276" w:type="dxa"/>
            <w:vAlign w:val="center"/>
          </w:tcPr>
          <w:p w14:paraId="0A9FA419" w14:textId="77777777" w:rsidR="007D5D48" w:rsidRPr="007331B6" w:rsidRDefault="007D5D48" w:rsidP="0033472F">
            <w:pPr>
              <w:jc w:val="center"/>
              <w:rPr>
                <w:rFonts w:cstheme="minorHAnsi"/>
                <w:lang w:val="en-US"/>
              </w:rPr>
            </w:pPr>
          </w:p>
        </w:tc>
      </w:tr>
      <w:tr w:rsidR="007D5D48" w:rsidRPr="007331B6" w14:paraId="48CA6F78" w14:textId="77777777" w:rsidTr="00787645">
        <w:tc>
          <w:tcPr>
            <w:tcW w:w="1838" w:type="dxa"/>
            <w:vMerge/>
            <w:vAlign w:val="center"/>
          </w:tcPr>
          <w:p w14:paraId="4BCCC01B" w14:textId="063676CA" w:rsidR="007D5D48" w:rsidRPr="007331B6" w:rsidRDefault="007D5D48" w:rsidP="0033472F">
            <w:pPr>
              <w:jc w:val="center"/>
              <w:rPr>
                <w:rFonts w:cstheme="minorHAnsi"/>
                <w:lang w:val="en-US"/>
              </w:rPr>
            </w:pPr>
          </w:p>
        </w:tc>
        <w:tc>
          <w:tcPr>
            <w:tcW w:w="1276" w:type="dxa"/>
            <w:vMerge/>
            <w:vAlign w:val="center"/>
          </w:tcPr>
          <w:p w14:paraId="08F2AABF" w14:textId="77777777" w:rsidR="007D5D48" w:rsidRPr="007331B6" w:rsidRDefault="007D5D48" w:rsidP="0033472F">
            <w:pPr>
              <w:jc w:val="center"/>
              <w:rPr>
                <w:rFonts w:cstheme="minorHAnsi"/>
                <w:lang w:val="en-US"/>
              </w:rPr>
            </w:pPr>
          </w:p>
        </w:tc>
        <w:tc>
          <w:tcPr>
            <w:tcW w:w="1418" w:type="dxa"/>
            <w:vAlign w:val="center"/>
          </w:tcPr>
          <w:p w14:paraId="608D1A2E" w14:textId="6EB5FCCB" w:rsidR="007D5D48" w:rsidRPr="007331B6" w:rsidRDefault="007D5D48" w:rsidP="0033472F">
            <w:pPr>
              <w:jc w:val="center"/>
              <w:rPr>
                <w:rFonts w:cstheme="minorHAnsi"/>
                <w:color w:val="000000" w:themeColor="text1"/>
                <w:lang w:val="en-US"/>
              </w:rPr>
            </w:pPr>
            <w:r w:rsidRPr="007331B6">
              <w:rPr>
                <w:rFonts w:cstheme="minorHAnsi"/>
                <w:color w:val="000000" w:themeColor="text1"/>
                <w:lang w:val="en-US"/>
              </w:rPr>
              <w:t>CD4</w:t>
            </w:r>
            <w:r w:rsidRPr="007331B6">
              <w:rPr>
                <w:rFonts w:cstheme="minorHAnsi"/>
                <w:color w:val="000000" w:themeColor="text1"/>
                <w:vertAlign w:val="superscript"/>
                <w:lang w:val="en-US"/>
              </w:rPr>
              <w:t xml:space="preserve">+ </w:t>
            </w:r>
            <w:r w:rsidRPr="007331B6">
              <w:rPr>
                <w:rFonts w:cstheme="minorHAnsi"/>
                <w:color w:val="000000" w:themeColor="text1"/>
                <w:lang w:val="en-US"/>
              </w:rPr>
              <w:t>CD25</w:t>
            </w:r>
            <w:r w:rsidRPr="007331B6">
              <w:rPr>
                <w:rFonts w:cstheme="minorHAnsi"/>
                <w:color w:val="000000" w:themeColor="text1"/>
                <w:vertAlign w:val="superscript"/>
                <w:lang w:val="en-US"/>
              </w:rPr>
              <w:t xml:space="preserve">+ </w:t>
            </w:r>
            <w:r w:rsidRPr="007331B6">
              <w:rPr>
                <w:rFonts w:cstheme="minorHAnsi"/>
                <w:lang w:val="en-US"/>
              </w:rPr>
              <w:t>KI</w:t>
            </w:r>
          </w:p>
        </w:tc>
        <w:tc>
          <w:tcPr>
            <w:tcW w:w="1275" w:type="dxa"/>
            <w:vAlign w:val="center"/>
          </w:tcPr>
          <w:p w14:paraId="20324AC7" w14:textId="1FC328A6" w:rsidR="007D5D48" w:rsidRPr="007331B6" w:rsidRDefault="007D5D48" w:rsidP="0033472F">
            <w:pPr>
              <w:jc w:val="center"/>
              <w:rPr>
                <w:rFonts w:cstheme="minorHAnsi"/>
                <w:lang w:val="en-US"/>
              </w:rPr>
            </w:pPr>
            <w:r w:rsidRPr="007331B6">
              <w:rPr>
                <w:rFonts w:cstheme="minorHAnsi"/>
                <w:lang w:val="en-US"/>
              </w:rPr>
              <w:t>11.35</w:t>
            </w:r>
          </w:p>
        </w:tc>
        <w:tc>
          <w:tcPr>
            <w:tcW w:w="851" w:type="dxa"/>
            <w:vAlign w:val="center"/>
          </w:tcPr>
          <w:p w14:paraId="446B75A1" w14:textId="1CFB3E7A" w:rsidR="007D5D48" w:rsidRPr="007331B6" w:rsidRDefault="007D5D48" w:rsidP="0033472F">
            <w:pPr>
              <w:jc w:val="center"/>
              <w:rPr>
                <w:rFonts w:cstheme="minorHAnsi"/>
                <w:lang w:val="en-US"/>
              </w:rPr>
            </w:pPr>
            <w:r w:rsidRPr="007331B6">
              <w:rPr>
                <w:rFonts w:cstheme="minorHAnsi"/>
                <w:lang w:val="en-US"/>
              </w:rPr>
              <w:t>1.788</w:t>
            </w:r>
          </w:p>
        </w:tc>
        <w:tc>
          <w:tcPr>
            <w:tcW w:w="708" w:type="dxa"/>
            <w:vAlign w:val="center"/>
          </w:tcPr>
          <w:p w14:paraId="698C8A50" w14:textId="06AB97D6" w:rsidR="007D5D48" w:rsidRPr="007331B6" w:rsidRDefault="007D5D48" w:rsidP="0033472F">
            <w:pPr>
              <w:jc w:val="center"/>
              <w:rPr>
                <w:rFonts w:cstheme="minorHAnsi"/>
                <w:lang w:val="en-US"/>
              </w:rPr>
            </w:pPr>
            <w:r w:rsidRPr="007331B6">
              <w:rPr>
                <w:rFonts w:cstheme="minorHAnsi"/>
                <w:lang w:val="en-US"/>
              </w:rPr>
              <w:t>5</w:t>
            </w:r>
          </w:p>
        </w:tc>
        <w:tc>
          <w:tcPr>
            <w:tcW w:w="992" w:type="dxa"/>
            <w:vMerge/>
            <w:vAlign w:val="center"/>
          </w:tcPr>
          <w:p w14:paraId="4FA2FD52" w14:textId="77777777" w:rsidR="007D5D48" w:rsidRPr="007331B6" w:rsidRDefault="007D5D48" w:rsidP="0033472F">
            <w:pPr>
              <w:jc w:val="center"/>
              <w:rPr>
                <w:rFonts w:cstheme="minorHAnsi"/>
                <w:b/>
                <w:bCs/>
                <w:lang w:val="en-US"/>
              </w:rPr>
            </w:pPr>
          </w:p>
        </w:tc>
        <w:tc>
          <w:tcPr>
            <w:tcW w:w="1418" w:type="dxa"/>
            <w:vMerge/>
            <w:vAlign w:val="center"/>
          </w:tcPr>
          <w:p w14:paraId="3ADD1FF6" w14:textId="77777777" w:rsidR="007D5D48" w:rsidRPr="007331B6" w:rsidRDefault="007D5D48" w:rsidP="0033472F">
            <w:pPr>
              <w:jc w:val="center"/>
              <w:rPr>
                <w:rFonts w:cstheme="minorHAnsi"/>
                <w:lang w:val="en-US"/>
              </w:rPr>
            </w:pPr>
          </w:p>
        </w:tc>
        <w:tc>
          <w:tcPr>
            <w:tcW w:w="1418" w:type="dxa"/>
            <w:vMerge/>
            <w:vAlign w:val="center"/>
          </w:tcPr>
          <w:p w14:paraId="501FECCB" w14:textId="77777777" w:rsidR="007D5D48" w:rsidRPr="007331B6" w:rsidRDefault="007D5D48" w:rsidP="0033472F">
            <w:pPr>
              <w:jc w:val="center"/>
              <w:rPr>
                <w:rFonts w:cstheme="minorHAnsi"/>
                <w:lang w:val="en-US"/>
              </w:rPr>
            </w:pPr>
          </w:p>
        </w:tc>
        <w:tc>
          <w:tcPr>
            <w:tcW w:w="1133" w:type="dxa"/>
            <w:vMerge/>
            <w:vAlign w:val="center"/>
          </w:tcPr>
          <w:p w14:paraId="73CC0C12" w14:textId="77777777" w:rsidR="007D5D48" w:rsidRPr="007331B6" w:rsidRDefault="007D5D48" w:rsidP="0033472F">
            <w:pPr>
              <w:jc w:val="center"/>
              <w:rPr>
                <w:rFonts w:cstheme="minorHAnsi"/>
                <w:lang w:val="en-US"/>
              </w:rPr>
            </w:pPr>
          </w:p>
        </w:tc>
        <w:tc>
          <w:tcPr>
            <w:tcW w:w="1134" w:type="dxa"/>
            <w:vAlign w:val="center"/>
          </w:tcPr>
          <w:p w14:paraId="75F8170E" w14:textId="77777777" w:rsidR="007D5D48" w:rsidRPr="007331B6" w:rsidRDefault="007D5D48" w:rsidP="0033472F">
            <w:pPr>
              <w:jc w:val="center"/>
              <w:rPr>
                <w:rFonts w:cstheme="minorHAnsi"/>
                <w:lang w:val="en-US"/>
              </w:rPr>
            </w:pPr>
          </w:p>
        </w:tc>
        <w:tc>
          <w:tcPr>
            <w:tcW w:w="1135" w:type="dxa"/>
            <w:vMerge/>
            <w:vAlign w:val="center"/>
          </w:tcPr>
          <w:p w14:paraId="4999727D" w14:textId="77777777" w:rsidR="007D5D48" w:rsidRPr="007331B6" w:rsidRDefault="007D5D48" w:rsidP="0033472F">
            <w:pPr>
              <w:jc w:val="center"/>
              <w:rPr>
                <w:rFonts w:cstheme="minorHAnsi"/>
                <w:lang w:val="en-US"/>
              </w:rPr>
            </w:pPr>
          </w:p>
        </w:tc>
        <w:tc>
          <w:tcPr>
            <w:tcW w:w="1276" w:type="dxa"/>
            <w:vAlign w:val="center"/>
          </w:tcPr>
          <w:p w14:paraId="1ECA0FBC" w14:textId="77777777" w:rsidR="007D5D48" w:rsidRPr="007331B6" w:rsidRDefault="007D5D48" w:rsidP="0033472F">
            <w:pPr>
              <w:jc w:val="center"/>
              <w:rPr>
                <w:rFonts w:cstheme="minorHAnsi"/>
                <w:lang w:val="en-US"/>
              </w:rPr>
            </w:pPr>
          </w:p>
        </w:tc>
      </w:tr>
      <w:tr w:rsidR="007D5D48" w:rsidRPr="007331B6" w14:paraId="227613E4" w14:textId="77777777" w:rsidTr="00787645">
        <w:tc>
          <w:tcPr>
            <w:tcW w:w="1838" w:type="dxa"/>
            <w:vMerge/>
            <w:vAlign w:val="center"/>
          </w:tcPr>
          <w:p w14:paraId="2CE95FC4" w14:textId="0F49F797" w:rsidR="007D5D48" w:rsidRPr="007331B6" w:rsidRDefault="007D5D48" w:rsidP="0033472F">
            <w:pPr>
              <w:jc w:val="center"/>
              <w:rPr>
                <w:rFonts w:cstheme="minorHAnsi"/>
                <w:lang w:val="en-US"/>
              </w:rPr>
            </w:pPr>
          </w:p>
        </w:tc>
        <w:tc>
          <w:tcPr>
            <w:tcW w:w="1276" w:type="dxa"/>
            <w:vMerge w:val="restart"/>
            <w:vAlign w:val="center"/>
          </w:tcPr>
          <w:p w14:paraId="100B9CBA" w14:textId="73F1B513" w:rsidR="007D5D48" w:rsidRPr="007331B6" w:rsidRDefault="007D5D48" w:rsidP="0033472F">
            <w:pPr>
              <w:jc w:val="center"/>
              <w:rPr>
                <w:rFonts w:cstheme="minorHAnsi"/>
                <w:lang w:val="en-US"/>
              </w:rPr>
            </w:pPr>
            <w:r w:rsidRPr="007331B6">
              <w:rPr>
                <w:rFonts w:cstheme="minorHAnsi"/>
                <w:lang w:val="en-US"/>
              </w:rPr>
              <w:t xml:space="preserve">Lower in </w:t>
            </w:r>
            <w:r w:rsidRPr="007331B6">
              <w:rPr>
                <w:rFonts w:cstheme="minorHAnsi"/>
                <w:color w:val="000000" w:themeColor="text1"/>
                <w:lang w:val="en-US"/>
              </w:rPr>
              <w:t>KI</w:t>
            </w:r>
          </w:p>
        </w:tc>
        <w:tc>
          <w:tcPr>
            <w:tcW w:w="1418" w:type="dxa"/>
            <w:vAlign w:val="center"/>
          </w:tcPr>
          <w:p w14:paraId="288839BA" w14:textId="56F1C9AB" w:rsidR="007D5D48" w:rsidRPr="007331B6" w:rsidRDefault="007D5D48" w:rsidP="0033472F">
            <w:pPr>
              <w:jc w:val="center"/>
              <w:rPr>
                <w:rFonts w:cstheme="minorHAnsi"/>
                <w:color w:val="000000" w:themeColor="text1"/>
                <w:lang w:val="en-US"/>
              </w:rPr>
            </w:pPr>
            <w:r w:rsidRPr="007331B6">
              <w:rPr>
                <w:rFonts w:cstheme="minorHAnsi"/>
                <w:color w:val="000000" w:themeColor="text1"/>
                <w:lang w:val="en-US"/>
              </w:rPr>
              <w:t>CD19+</w:t>
            </w:r>
            <w:r w:rsidRPr="007331B6">
              <w:rPr>
                <w:rFonts w:cstheme="minorHAnsi"/>
                <w:color w:val="000000" w:themeColor="text1"/>
                <w:vertAlign w:val="superscript"/>
                <w:lang w:val="en-US"/>
              </w:rPr>
              <w:t xml:space="preserve"> </w:t>
            </w:r>
            <w:r w:rsidRPr="007331B6">
              <w:rPr>
                <w:rFonts w:cstheme="minorHAnsi"/>
                <w:color w:val="000000" w:themeColor="text1"/>
                <w:lang w:val="en-US"/>
              </w:rPr>
              <w:t>B220+</w:t>
            </w:r>
            <w:r w:rsidRPr="007331B6">
              <w:rPr>
                <w:rFonts w:cstheme="minorHAnsi"/>
                <w:color w:val="000000" w:themeColor="text1"/>
                <w:vertAlign w:val="superscript"/>
                <w:lang w:val="en-US"/>
              </w:rPr>
              <w:t xml:space="preserve"> </w:t>
            </w:r>
            <w:r w:rsidRPr="007331B6">
              <w:rPr>
                <w:rFonts w:cstheme="minorHAnsi"/>
                <w:lang w:val="en-US"/>
              </w:rPr>
              <w:t>ConKI</w:t>
            </w:r>
          </w:p>
        </w:tc>
        <w:tc>
          <w:tcPr>
            <w:tcW w:w="1275" w:type="dxa"/>
            <w:vAlign w:val="center"/>
          </w:tcPr>
          <w:p w14:paraId="0D1B6A37" w14:textId="05F93300" w:rsidR="007D5D48" w:rsidRPr="007331B6" w:rsidRDefault="007D5D48" w:rsidP="0033472F">
            <w:pPr>
              <w:jc w:val="center"/>
              <w:rPr>
                <w:rFonts w:cstheme="minorHAnsi"/>
                <w:lang w:val="en-US"/>
              </w:rPr>
            </w:pPr>
            <w:r w:rsidRPr="007331B6">
              <w:rPr>
                <w:rFonts w:cstheme="minorHAnsi"/>
                <w:lang w:val="en-US"/>
              </w:rPr>
              <w:t>85.04</w:t>
            </w:r>
          </w:p>
        </w:tc>
        <w:tc>
          <w:tcPr>
            <w:tcW w:w="851" w:type="dxa"/>
            <w:vAlign w:val="center"/>
          </w:tcPr>
          <w:p w14:paraId="6FC68B0E" w14:textId="1F411E50" w:rsidR="007D5D48" w:rsidRPr="007331B6" w:rsidRDefault="007D5D48" w:rsidP="0033472F">
            <w:pPr>
              <w:jc w:val="center"/>
              <w:rPr>
                <w:rFonts w:cstheme="minorHAnsi"/>
                <w:lang w:val="en-US"/>
              </w:rPr>
            </w:pPr>
            <w:r w:rsidRPr="007331B6">
              <w:rPr>
                <w:rFonts w:cstheme="minorHAnsi"/>
                <w:lang w:val="en-US"/>
              </w:rPr>
              <w:t>1.549</w:t>
            </w:r>
          </w:p>
        </w:tc>
        <w:tc>
          <w:tcPr>
            <w:tcW w:w="708" w:type="dxa"/>
            <w:vAlign w:val="center"/>
          </w:tcPr>
          <w:p w14:paraId="2ED19871" w14:textId="6D989473" w:rsidR="007D5D48" w:rsidRPr="007331B6" w:rsidRDefault="007D5D48" w:rsidP="0033472F">
            <w:pPr>
              <w:jc w:val="center"/>
              <w:rPr>
                <w:rFonts w:cstheme="minorHAnsi"/>
                <w:lang w:val="en-US"/>
              </w:rPr>
            </w:pPr>
            <w:r w:rsidRPr="007331B6">
              <w:rPr>
                <w:rFonts w:cstheme="minorHAnsi"/>
                <w:lang w:val="en-US"/>
              </w:rPr>
              <w:t>5</w:t>
            </w:r>
          </w:p>
        </w:tc>
        <w:tc>
          <w:tcPr>
            <w:tcW w:w="992" w:type="dxa"/>
            <w:vMerge w:val="restart"/>
            <w:vAlign w:val="center"/>
          </w:tcPr>
          <w:p w14:paraId="39D1E05F" w14:textId="0D9BC8B7" w:rsidR="007D5D48" w:rsidRPr="007331B6" w:rsidRDefault="007D5D48" w:rsidP="0033472F">
            <w:pPr>
              <w:jc w:val="center"/>
              <w:rPr>
                <w:rFonts w:cstheme="minorHAnsi"/>
                <w:b/>
                <w:bCs/>
                <w:lang w:val="en-US"/>
              </w:rPr>
            </w:pPr>
            <w:r w:rsidRPr="007331B6">
              <w:rPr>
                <w:rFonts w:cstheme="minorHAnsi"/>
                <w:b/>
                <w:bCs/>
                <w:lang w:val="en-US"/>
              </w:rPr>
              <w:t>0.0158</w:t>
            </w:r>
          </w:p>
        </w:tc>
        <w:tc>
          <w:tcPr>
            <w:tcW w:w="1418" w:type="dxa"/>
            <w:vMerge w:val="restart"/>
            <w:vAlign w:val="center"/>
          </w:tcPr>
          <w:p w14:paraId="439974A1" w14:textId="354BE79E" w:rsidR="007D5D48" w:rsidRPr="007331B6" w:rsidRDefault="007D5D48" w:rsidP="0033472F">
            <w:pPr>
              <w:jc w:val="center"/>
              <w:rPr>
                <w:rFonts w:cstheme="minorHAnsi"/>
                <w:lang w:val="en-US"/>
              </w:rPr>
            </w:pPr>
            <w:r w:rsidRPr="007331B6">
              <w:rPr>
                <w:rFonts w:cstheme="minorHAnsi"/>
                <w:lang w:val="en-US"/>
              </w:rPr>
              <w:t>Percent</w:t>
            </w:r>
          </w:p>
        </w:tc>
        <w:tc>
          <w:tcPr>
            <w:tcW w:w="1418" w:type="dxa"/>
            <w:vMerge w:val="restart"/>
            <w:vAlign w:val="center"/>
          </w:tcPr>
          <w:p w14:paraId="711C0F57" w14:textId="3C01722A" w:rsidR="007D5D48" w:rsidRPr="007331B6" w:rsidRDefault="007D5D48" w:rsidP="0033472F">
            <w:pPr>
              <w:jc w:val="center"/>
              <w:rPr>
                <w:rFonts w:cstheme="minorHAnsi"/>
                <w:lang w:val="en-US"/>
              </w:rPr>
            </w:pPr>
            <w:r w:rsidRPr="007331B6">
              <w:rPr>
                <w:rFonts w:cstheme="minorHAnsi"/>
                <w:lang w:val="en-US"/>
              </w:rPr>
              <w:t>ConKI vs KI</w:t>
            </w:r>
          </w:p>
        </w:tc>
        <w:tc>
          <w:tcPr>
            <w:tcW w:w="1133" w:type="dxa"/>
            <w:vMerge w:val="restart"/>
            <w:vAlign w:val="center"/>
          </w:tcPr>
          <w:p w14:paraId="5C85680D" w14:textId="7D01B54E" w:rsidR="007D5D48" w:rsidRPr="007331B6" w:rsidRDefault="007D5D48" w:rsidP="0033472F">
            <w:pPr>
              <w:jc w:val="center"/>
              <w:rPr>
                <w:rFonts w:cstheme="minorHAnsi"/>
                <w:lang w:val="en-US"/>
              </w:rPr>
            </w:pPr>
            <w:r w:rsidRPr="007331B6">
              <w:rPr>
                <w:rFonts w:cstheme="minorHAnsi"/>
                <w:lang w:val="en-US"/>
              </w:rPr>
              <w:t>Unpaired t-test</w:t>
            </w:r>
          </w:p>
        </w:tc>
        <w:tc>
          <w:tcPr>
            <w:tcW w:w="1134" w:type="dxa"/>
            <w:vAlign w:val="center"/>
          </w:tcPr>
          <w:p w14:paraId="04F5A6D9" w14:textId="22D62D7D" w:rsidR="007D5D48" w:rsidRPr="007331B6" w:rsidRDefault="007D5D48" w:rsidP="0033472F">
            <w:pPr>
              <w:jc w:val="center"/>
              <w:rPr>
                <w:rFonts w:cstheme="minorHAnsi"/>
                <w:lang w:val="en-US"/>
              </w:rPr>
            </w:pPr>
          </w:p>
        </w:tc>
        <w:tc>
          <w:tcPr>
            <w:tcW w:w="1135" w:type="dxa"/>
            <w:vMerge/>
            <w:vAlign w:val="center"/>
          </w:tcPr>
          <w:p w14:paraId="5F0E8A6D" w14:textId="77777777" w:rsidR="007D5D48" w:rsidRPr="007331B6" w:rsidRDefault="007D5D48" w:rsidP="0033472F">
            <w:pPr>
              <w:jc w:val="center"/>
              <w:rPr>
                <w:rFonts w:cstheme="minorHAnsi"/>
                <w:lang w:val="en-US"/>
              </w:rPr>
            </w:pPr>
          </w:p>
        </w:tc>
        <w:tc>
          <w:tcPr>
            <w:tcW w:w="1276" w:type="dxa"/>
            <w:vAlign w:val="center"/>
          </w:tcPr>
          <w:p w14:paraId="4BE16F42" w14:textId="77777777" w:rsidR="007D5D48" w:rsidRPr="007331B6" w:rsidRDefault="007D5D48" w:rsidP="0033472F">
            <w:pPr>
              <w:jc w:val="center"/>
              <w:rPr>
                <w:rFonts w:cstheme="minorHAnsi"/>
                <w:lang w:val="en-US"/>
              </w:rPr>
            </w:pPr>
          </w:p>
        </w:tc>
      </w:tr>
      <w:tr w:rsidR="007D5D48" w:rsidRPr="007331B6" w14:paraId="366A6C45" w14:textId="77777777" w:rsidTr="00787645">
        <w:tc>
          <w:tcPr>
            <w:tcW w:w="1838" w:type="dxa"/>
            <w:vMerge/>
            <w:vAlign w:val="center"/>
          </w:tcPr>
          <w:p w14:paraId="0437E6A3" w14:textId="77777777" w:rsidR="007D5D48" w:rsidRPr="007331B6" w:rsidRDefault="007D5D48" w:rsidP="0033472F">
            <w:pPr>
              <w:jc w:val="center"/>
              <w:rPr>
                <w:rFonts w:cstheme="minorHAnsi"/>
                <w:lang w:val="en-US"/>
              </w:rPr>
            </w:pPr>
          </w:p>
        </w:tc>
        <w:tc>
          <w:tcPr>
            <w:tcW w:w="1276" w:type="dxa"/>
            <w:vMerge/>
            <w:vAlign w:val="center"/>
          </w:tcPr>
          <w:p w14:paraId="6F97B4AF" w14:textId="77777777" w:rsidR="007D5D48" w:rsidRPr="007331B6" w:rsidRDefault="007D5D48" w:rsidP="0033472F">
            <w:pPr>
              <w:jc w:val="center"/>
              <w:rPr>
                <w:rFonts w:cstheme="minorHAnsi"/>
                <w:lang w:val="en-US"/>
              </w:rPr>
            </w:pPr>
          </w:p>
        </w:tc>
        <w:tc>
          <w:tcPr>
            <w:tcW w:w="1418" w:type="dxa"/>
            <w:vAlign w:val="center"/>
          </w:tcPr>
          <w:p w14:paraId="29FB83A1" w14:textId="6B41EEA0" w:rsidR="007D5D48" w:rsidRPr="007331B6" w:rsidRDefault="007D5D48" w:rsidP="0033472F">
            <w:pPr>
              <w:jc w:val="center"/>
              <w:rPr>
                <w:rFonts w:cstheme="minorHAnsi"/>
                <w:color w:val="000000" w:themeColor="text1"/>
                <w:lang w:val="en-US"/>
              </w:rPr>
            </w:pPr>
            <w:r w:rsidRPr="007331B6">
              <w:rPr>
                <w:rFonts w:cstheme="minorHAnsi"/>
                <w:color w:val="000000" w:themeColor="text1"/>
                <w:lang w:val="en-US"/>
              </w:rPr>
              <w:t>CD19+</w:t>
            </w:r>
            <w:r w:rsidRPr="007331B6">
              <w:rPr>
                <w:rFonts w:cstheme="minorHAnsi"/>
                <w:color w:val="000000" w:themeColor="text1"/>
                <w:vertAlign w:val="superscript"/>
                <w:lang w:val="en-US"/>
              </w:rPr>
              <w:t xml:space="preserve"> </w:t>
            </w:r>
            <w:r w:rsidRPr="007331B6">
              <w:rPr>
                <w:rFonts w:cstheme="minorHAnsi"/>
                <w:color w:val="000000" w:themeColor="text1"/>
                <w:lang w:val="en-US"/>
              </w:rPr>
              <w:t>B220+</w:t>
            </w:r>
            <w:r w:rsidRPr="007331B6">
              <w:rPr>
                <w:rFonts w:cstheme="minorHAnsi"/>
                <w:color w:val="000000" w:themeColor="text1"/>
                <w:vertAlign w:val="superscript"/>
                <w:lang w:val="en-US"/>
              </w:rPr>
              <w:t xml:space="preserve"> </w:t>
            </w:r>
            <w:r w:rsidRPr="007331B6">
              <w:rPr>
                <w:rFonts w:cstheme="minorHAnsi"/>
                <w:lang w:val="en-US"/>
              </w:rPr>
              <w:t>KI</w:t>
            </w:r>
          </w:p>
        </w:tc>
        <w:tc>
          <w:tcPr>
            <w:tcW w:w="1275" w:type="dxa"/>
            <w:vAlign w:val="center"/>
          </w:tcPr>
          <w:p w14:paraId="30F57A40" w14:textId="598F7F47" w:rsidR="007D5D48" w:rsidRPr="007331B6" w:rsidRDefault="007D5D48" w:rsidP="0033472F">
            <w:pPr>
              <w:jc w:val="center"/>
              <w:rPr>
                <w:rFonts w:cstheme="minorHAnsi"/>
                <w:lang w:val="en-US"/>
              </w:rPr>
            </w:pPr>
            <w:r w:rsidRPr="007331B6">
              <w:rPr>
                <w:rFonts w:cstheme="minorHAnsi"/>
                <w:lang w:val="en-US"/>
              </w:rPr>
              <w:t>81.16</w:t>
            </w:r>
          </w:p>
        </w:tc>
        <w:tc>
          <w:tcPr>
            <w:tcW w:w="851" w:type="dxa"/>
            <w:vAlign w:val="center"/>
          </w:tcPr>
          <w:p w14:paraId="545FBD05" w14:textId="59DACED7" w:rsidR="007D5D48" w:rsidRPr="007331B6" w:rsidRDefault="007D5D48" w:rsidP="0033472F">
            <w:pPr>
              <w:jc w:val="center"/>
              <w:rPr>
                <w:rFonts w:cstheme="minorHAnsi"/>
                <w:lang w:val="en-US"/>
              </w:rPr>
            </w:pPr>
            <w:r w:rsidRPr="007331B6">
              <w:rPr>
                <w:rFonts w:cstheme="minorHAnsi"/>
                <w:lang w:val="en-US"/>
              </w:rPr>
              <w:t>2.384</w:t>
            </w:r>
          </w:p>
        </w:tc>
        <w:tc>
          <w:tcPr>
            <w:tcW w:w="708" w:type="dxa"/>
            <w:vAlign w:val="center"/>
          </w:tcPr>
          <w:p w14:paraId="77E34580" w14:textId="11840095" w:rsidR="007D5D48" w:rsidRPr="007331B6" w:rsidRDefault="007D5D48" w:rsidP="0033472F">
            <w:pPr>
              <w:jc w:val="center"/>
              <w:rPr>
                <w:rFonts w:cstheme="minorHAnsi"/>
                <w:lang w:val="en-US"/>
              </w:rPr>
            </w:pPr>
            <w:r w:rsidRPr="007331B6">
              <w:rPr>
                <w:rFonts w:cstheme="minorHAnsi"/>
                <w:lang w:val="en-US"/>
              </w:rPr>
              <w:t>5</w:t>
            </w:r>
          </w:p>
        </w:tc>
        <w:tc>
          <w:tcPr>
            <w:tcW w:w="992" w:type="dxa"/>
            <w:vMerge/>
            <w:vAlign w:val="center"/>
          </w:tcPr>
          <w:p w14:paraId="64EE33C9" w14:textId="77777777" w:rsidR="007D5D48" w:rsidRPr="007331B6" w:rsidRDefault="007D5D48" w:rsidP="0033472F">
            <w:pPr>
              <w:jc w:val="center"/>
              <w:rPr>
                <w:rFonts w:cstheme="minorHAnsi"/>
                <w:b/>
                <w:bCs/>
                <w:lang w:val="en-US"/>
              </w:rPr>
            </w:pPr>
          </w:p>
        </w:tc>
        <w:tc>
          <w:tcPr>
            <w:tcW w:w="1418" w:type="dxa"/>
            <w:vMerge/>
            <w:vAlign w:val="center"/>
          </w:tcPr>
          <w:p w14:paraId="2145A2A1" w14:textId="77777777" w:rsidR="007D5D48" w:rsidRPr="007331B6" w:rsidRDefault="007D5D48" w:rsidP="0033472F">
            <w:pPr>
              <w:jc w:val="center"/>
              <w:rPr>
                <w:rFonts w:cstheme="minorHAnsi"/>
                <w:lang w:val="en-US"/>
              </w:rPr>
            </w:pPr>
          </w:p>
        </w:tc>
        <w:tc>
          <w:tcPr>
            <w:tcW w:w="1418" w:type="dxa"/>
            <w:vMerge/>
            <w:vAlign w:val="center"/>
          </w:tcPr>
          <w:p w14:paraId="077CB097" w14:textId="77777777" w:rsidR="007D5D48" w:rsidRPr="007331B6" w:rsidRDefault="007D5D48" w:rsidP="0033472F">
            <w:pPr>
              <w:jc w:val="center"/>
              <w:rPr>
                <w:rFonts w:cstheme="minorHAnsi"/>
                <w:lang w:val="en-US"/>
              </w:rPr>
            </w:pPr>
          </w:p>
        </w:tc>
        <w:tc>
          <w:tcPr>
            <w:tcW w:w="1133" w:type="dxa"/>
            <w:vMerge/>
            <w:vAlign w:val="center"/>
          </w:tcPr>
          <w:p w14:paraId="558F49E0" w14:textId="77777777" w:rsidR="007D5D48" w:rsidRPr="007331B6" w:rsidRDefault="007D5D48" w:rsidP="0033472F">
            <w:pPr>
              <w:jc w:val="center"/>
              <w:rPr>
                <w:rFonts w:cstheme="minorHAnsi"/>
                <w:lang w:val="en-US"/>
              </w:rPr>
            </w:pPr>
          </w:p>
        </w:tc>
        <w:tc>
          <w:tcPr>
            <w:tcW w:w="1134" w:type="dxa"/>
            <w:vAlign w:val="center"/>
          </w:tcPr>
          <w:p w14:paraId="7511F8FA" w14:textId="77777777" w:rsidR="007D5D48" w:rsidRPr="007331B6" w:rsidRDefault="007D5D48" w:rsidP="0033472F">
            <w:pPr>
              <w:jc w:val="center"/>
              <w:rPr>
                <w:rFonts w:cstheme="minorHAnsi"/>
                <w:lang w:val="en-US"/>
              </w:rPr>
            </w:pPr>
          </w:p>
        </w:tc>
        <w:tc>
          <w:tcPr>
            <w:tcW w:w="1135" w:type="dxa"/>
            <w:vMerge/>
            <w:vAlign w:val="center"/>
          </w:tcPr>
          <w:p w14:paraId="4D899085" w14:textId="77777777" w:rsidR="007D5D48" w:rsidRPr="007331B6" w:rsidRDefault="007D5D48" w:rsidP="0033472F">
            <w:pPr>
              <w:jc w:val="center"/>
              <w:rPr>
                <w:rFonts w:cstheme="minorHAnsi"/>
                <w:lang w:val="en-US"/>
              </w:rPr>
            </w:pPr>
          </w:p>
        </w:tc>
        <w:tc>
          <w:tcPr>
            <w:tcW w:w="1276" w:type="dxa"/>
            <w:vAlign w:val="center"/>
          </w:tcPr>
          <w:p w14:paraId="317A2857" w14:textId="77777777" w:rsidR="007D5D48" w:rsidRPr="007331B6" w:rsidRDefault="007D5D48" w:rsidP="0033472F">
            <w:pPr>
              <w:jc w:val="center"/>
              <w:rPr>
                <w:rFonts w:cstheme="minorHAnsi"/>
                <w:lang w:val="en-US"/>
              </w:rPr>
            </w:pPr>
          </w:p>
        </w:tc>
      </w:tr>
      <w:tr w:rsidR="00455F9F" w:rsidRPr="007331B6" w14:paraId="029BFB4E" w14:textId="77777777" w:rsidTr="00787645">
        <w:tc>
          <w:tcPr>
            <w:tcW w:w="1838" w:type="dxa"/>
            <w:vMerge w:val="restart"/>
            <w:vAlign w:val="center"/>
          </w:tcPr>
          <w:p w14:paraId="40FE175E" w14:textId="2B72F010" w:rsidR="00455F9F" w:rsidRPr="007331B6" w:rsidRDefault="00455F9F" w:rsidP="0033472F">
            <w:pPr>
              <w:jc w:val="center"/>
              <w:rPr>
                <w:rFonts w:cstheme="minorHAnsi"/>
                <w:lang w:val="en-US"/>
              </w:rPr>
            </w:pPr>
            <w:r w:rsidRPr="007331B6">
              <w:rPr>
                <w:rFonts w:cstheme="minorHAnsi"/>
                <w:lang w:val="en-US"/>
              </w:rPr>
              <w:t>5. BTP2 Inhibition</w:t>
            </w:r>
          </w:p>
        </w:tc>
        <w:tc>
          <w:tcPr>
            <w:tcW w:w="1276" w:type="dxa"/>
            <w:vMerge w:val="restart"/>
            <w:vAlign w:val="center"/>
          </w:tcPr>
          <w:p w14:paraId="6ED34A29" w14:textId="718D2EC7" w:rsidR="00455F9F" w:rsidRPr="007331B6" w:rsidRDefault="00455F9F" w:rsidP="0033472F">
            <w:pPr>
              <w:jc w:val="center"/>
              <w:rPr>
                <w:rFonts w:cstheme="minorHAnsi"/>
                <w:lang w:val="en-US"/>
              </w:rPr>
            </w:pPr>
            <w:r w:rsidRPr="007331B6">
              <w:rPr>
                <w:rFonts w:cstheme="minorHAnsi"/>
                <w:lang w:val="en-US"/>
              </w:rPr>
              <w:t>Effective</w:t>
            </w:r>
          </w:p>
        </w:tc>
        <w:tc>
          <w:tcPr>
            <w:tcW w:w="1418" w:type="dxa"/>
            <w:vAlign w:val="center"/>
          </w:tcPr>
          <w:p w14:paraId="3AD0FF01" w14:textId="792FE427" w:rsidR="00455F9F" w:rsidRPr="007331B6" w:rsidRDefault="00455F9F" w:rsidP="0033472F">
            <w:pPr>
              <w:jc w:val="center"/>
              <w:rPr>
                <w:rFonts w:cstheme="minorHAnsi"/>
                <w:color w:val="000000" w:themeColor="text1"/>
                <w:lang w:val="en-US"/>
              </w:rPr>
            </w:pPr>
            <w:r w:rsidRPr="007331B6">
              <w:rPr>
                <w:rFonts w:cstheme="minorHAnsi"/>
                <w:color w:val="000000" w:themeColor="text1"/>
                <w:lang w:val="en-US"/>
              </w:rPr>
              <w:t>CD4 T cells</w:t>
            </w:r>
          </w:p>
        </w:tc>
        <w:tc>
          <w:tcPr>
            <w:tcW w:w="1275" w:type="dxa"/>
            <w:vAlign w:val="center"/>
          </w:tcPr>
          <w:p w14:paraId="7ED3A9CB" w14:textId="0928BE59" w:rsidR="00455F9F" w:rsidRPr="007331B6" w:rsidRDefault="00455F9F" w:rsidP="0033472F">
            <w:pPr>
              <w:jc w:val="center"/>
              <w:rPr>
                <w:rFonts w:cstheme="minorHAnsi"/>
                <w:lang w:val="en-US"/>
              </w:rPr>
            </w:pPr>
            <w:r w:rsidRPr="007331B6">
              <w:rPr>
                <w:rFonts w:cstheme="minorHAnsi"/>
                <w:lang w:val="en-US"/>
              </w:rPr>
              <w:t>2.486</w:t>
            </w:r>
          </w:p>
        </w:tc>
        <w:tc>
          <w:tcPr>
            <w:tcW w:w="851" w:type="dxa"/>
            <w:vAlign w:val="center"/>
          </w:tcPr>
          <w:p w14:paraId="1925C82F" w14:textId="36E39365" w:rsidR="00455F9F" w:rsidRPr="007331B6" w:rsidRDefault="00455F9F" w:rsidP="0033472F">
            <w:pPr>
              <w:jc w:val="center"/>
              <w:rPr>
                <w:rFonts w:cstheme="minorHAnsi"/>
                <w:lang w:val="en-US"/>
              </w:rPr>
            </w:pPr>
            <w:r w:rsidRPr="007331B6">
              <w:rPr>
                <w:rFonts w:cstheme="minorHAnsi"/>
                <w:lang w:val="en-US"/>
              </w:rPr>
              <w:t>0.214</w:t>
            </w:r>
          </w:p>
        </w:tc>
        <w:tc>
          <w:tcPr>
            <w:tcW w:w="708" w:type="dxa"/>
            <w:vAlign w:val="center"/>
          </w:tcPr>
          <w:p w14:paraId="597D7B3B" w14:textId="07F6F5A6" w:rsidR="00455F9F" w:rsidRPr="007331B6" w:rsidRDefault="00455F9F" w:rsidP="0033472F">
            <w:pPr>
              <w:jc w:val="center"/>
              <w:rPr>
                <w:rFonts w:cstheme="minorHAnsi"/>
                <w:lang w:val="en-US"/>
              </w:rPr>
            </w:pPr>
            <w:r w:rsidRPr="007331B6">
              <w:rPr>
                <w:rFonts w:cstheme="minorHAnsi"/>
                <w:lang w:val="en-US"/>
              </w:rPr>
              <w:t>4</w:t>
            </w:r>
          </w:p>
        </w:tc>
        <w:tc>
          <w:tcPr>
            <w:tcW w:w="992" w:type="dxa"/>
            <w:vAlign w:val="center"/>
          </w:tcPr>
          <w:p w14:paraId="3DED5D33" w14:textId="77777777" w:rsidR="00455F9F" w:rsidRPr="007331B6" w:rsidRDefault="00455F9F" w:rsidP="0033472F">
            <w:pPr>
              <w:jc w:val="center"/>
              <w:rPr>
                <w:rFonts w:cstheme="minorHAnsi"/>
                <w:b/>
                <w:bCs/>
                <w:lang w:val="en-US"/>
              </w:rPr>
            </w:pPr>
          </w:p>
        </w:tc>
        <w:tc>
          <w:tcPr>
            <w:tcW w:w="1418" w:type="dxa"/>
            <w:vMerge w:val="restart"/>
            <w:vAlign w:val="center"/>
          </w:tcPr>
          <w:p w14:paraId="561D5467" w14:textId="2AF6E8FE" w:rsidR="00455F9F" w:rsidRPr="007331B6" w:rsidRDefault="00455F9F" w:rsidP="0033472F">
            <w:pPr>
              <w:jc w:val="center"/>
              <w:rPr>
                <w:rFonts w:cstheme="minorHAnsi"/>
                <w:lang w:val="en-US"/>
              </w:rPr>
            </w:pPr>
            <w:r w:rsidRPr="007331B6">
              <w:rPr>
                <w:rFonts w:cstheme="minorHAnsi"/>
                <w:lang w:val="en-US"/>
              </w:rPr>
              <w:t>Fluorescence Ratio</w:t>
            </w:r>
          </w:p>
        </w:tc>
        <w:tc>
          <w:tcPr>
            <w:tcW w:w="1418" w:type="dxa"/>
            <w:vMerge w:val="restart"/>
            <w:vAlign w:val="center"/>
          </w:tcPr>
          <w:p w14:paraId="3E3BDC51" w14:textId="2BAA427D" w:rsidR="00455F9F" w:rsidRPr="007331B6" w:rsidRDefault="00455F9F" w:rsidP="0033472F">
            <w:pPr>
              <w:jc w:val="center"/>
              <w:rPr>
                <w:rFonts w:cstheme="minorHAnsi"/>
                <w:lang w:val="en-US"/>
              </w:rPr>
            </w:pPr>
            <w:r w:rsidRPr="007331B6">
              <w:rPr>
                <w:rFonts w:cstheme="minorHAnsi"/>
                <w:lang w:val="en-US"/>
              </w:rPr>
              <w:t>Dose dependent inhibition</w:t>
            </w:r>
          </w:p>
        </w:tc>
        <w:tc>
          <w:tcPr>
            <w:tcW w:w="1133" w:type="dxa"/>
            <w:vMerge w:val="restart"/>
            <w:vAlign w:val="center"/>
          </w:tcPr>
          <w:p w14:paraId="197FF4A8" w14:textId="23965B62" w:rsidR="00455F9F" w:rsidRPr="007331B6" w:rsidRDefault="00455F9F" w:rsidP="0033472F">
            <w:pPr>
              <w:jc w:val="center"/>
              <w:rPr>
                <w:rFonts w:cstheme="minorHAnsi"/>
                <w:lang w:val="en-US"/>
              </w:rPr>
            </w:pPr>
            <w:r w:rsidRPr="007331B6">
              <w:rPr>
                <w:rFonts w:cstheme="minorHAnsi"/>
                <w:lang w:val="en-US"/>
              </w:rPr>
              <w:t>ANOVA</w:t>
            </w:r>
          </w:p>
        </w:tc>
        <w:tc>
          <w:tcPr>
            <w:tcW w:w="1134" w:type="dxa"/>
            <w:vAlign w:val="center"/>
          </w:tcPr>
          <w:p w14:paraId="5CD993B7" w14:textId="77777777" w:rsidR="00455F9F" w:rsidRPr="007331B6" w:rsidRDefault="00455F9F" w:rsidP="0033472F">
            <w:pPr>
              <w:jc w:val="center"/>
              <w:rPr>
                <w:rFonts w:cstheme="minorHAnsi"/>
                <w:lang w:val="en-US"/>
              </w:rPr>
            </w:pPr>
          </w:p>
        </w:tc>
        <w:tc>
          <w:tcPr>
            <w:tcW w:w="1135" w:type="dxa"/>
            <w:vMerge w:val="restart"/>
            <w:vAlign w:val="center"/>
          </w:tcPr>
          <w:p w14:paraId="2204C6A6" w14:textId="6A27C52D" w:rsidR="00455F9F" w:rsidRPr="007331B6" w:rsidRDefault="00455F9F" w:rsidP="0033472F">
            <w:pPr>
              <w:jc w:val="center"/>
              <w:rPr>
                <w:rFonts w:cstheme="minorHAnsi"/>
                <w:lang w:val="en-US"/>
              </w:rPr>
            </w:pPr>
            <w:r w:rsidRPr="007331B6">
              <w:rPr>
                <w:rFonts w:cstheme="minorHAnsi"/>
                <w:lang w:val="en-US"/>
              </w:rPr>
              <w:t>2G</w:t>
            </w:r>
          </w:p>
        </w:tc>
        <w:tc>
          <w:tcPr>
            <w:tcW w:w="1276" w:type="dxa"/>
            <w:vAlign w:val="center"/>
          </w:tcPr>
          <w:p w14:paraId="2C4588C0" w14:textId="77777777" w:rsidR="00455F9F" w:rsidRPr="007331B6" w:rsidRDefault="00455F9F" w:rsidP="0033472F">
            <w:pPr>
              <w:jc w:val="center"/>
              <w:rPr>
                <w:rFonts w:cstheme="minorHAnsi"/>
                <w:lang w:val="en-US"/>
              </w:rPr>
            </w:pPr>
          </w:p>
        </w:tc>
      </w:tr>
      <w:tr w:rsidR="00455F9F" w:rsidRPr="007331B6" w14:paraId="4B7C9C50" w14:textId="77777777" w:rsidTr="00787645">
        <w:tc>
          <w:tcPr>
            <w:tcW w:w="1838" w:type="dxa"/>
            <w:vMerge/>
            <w:vAlign w:val="center"/>
          </w:tcPr>
          <w:p w14:paraId="1CD9B75C" w14:textId="77777777" w:rsidR="00455F9F" w:rsidRPr="007331B6" w:rsidRDefault="00455F9F" w:rsidP="00A61373">
            <w:pPr>
              <w:jc w:val="center"/>
              <w:rPr>
                <w:rFonts w:cstheme="minorHAnsi"/>
                <w:lang w:val="en-US"/>
              </w:rPr>
            </w:pPr>
          </w:p>
        </w:tc>
        <w:tc>
          <w:tcPr>
            <w:tcW w:w="1276" w:type="dxa"/>
            <w:vMerge/>
            <w:vAlign w:val="center"/>
          </w:tcPr>
          <w:p w14:paraId="675C0336" w14:textId="77777777" w:rsidR="00455F9F" w:rsidRPr="007331B6" w:rsidRDefault="00455F9F" w:rsidP="00A61373">
            <w:pPr>
              <w:jc w:val="center"/>
              <w:rPr>
                <w:rFonts w:cstheme="minorHAnsi"/>
                <w:lang w:val="en-US"/>
              </w:rPr>
            </w:pPr>
          </w:p>
        </w:tc>
        <w:tc>
          <w:tcPr>
            <w:tcW w:w="1418" w:type="dxa"/>
            <w:vAlign w:val="center"/>
          </w:tcPr>
          <w:p w14:paraId="4FF410B3" w14:textId="113E4CD3" w:rsidR="00455F9F" w:rsidRPr="007331B6" w:rsidRDefault="00455F9F" w:rsidP="00A61373">
            <w:pPr>
              <w:jc w:val="center"/>
              <w:rPr>
                <w:rFonts w:cstheme="minorHAnsi"/>
                <w:color w:val="000000" w:themeColor="text1"/>
                <w:lang w:val="en-US"/>
              </w:rPr>
            </w:pPr>
            <w:r w:rsidRPr="007331B6">
              <w:rPr>
                <w:rFonts w:cstheme="minorHAnsi"/>
                <w:color w:val="000000" w:themeColor="text1"/>
                <w:lang w:val="en-US"/>
              </w:rPr>
              <w:t>100 nM</w:t>
            </w:r>
          </w:p>
        </w:tc>
        <w:tc>
          <w:tcPr>
            <w:tcW w:w="1275" w:type="dxa"/>
            <w:vAlign w:val="center"/>
          </w:tcPr>
          <w:p w14:paraId="613173F3" w14:textId="5A34C1A2" w:rsidR="00455F9F" w:rsidRPr="007331B6" w:rsidRDefault="00455F9F" w:rsidP="00A61373">
            <w:pPr>
              <w:jc w:val="center"/>
              <w:rPr>
                <w:rFonts w:cstheme="minorHAnsi"/>
                <w:lang w:val="en-US"/>
              </w:rPr>
            </w:pPr>
            <w:r w:rsidRPr="007331B6">
              <w:rPr>
                <w:rFonts w:cstheme="minorHAnsi"/>
                <w:lang w:val="en-US"/>
              </w:rPr>
              <w:t>1.254</w:t>
            </w:r>
          </w:p>
        </w:tc>
        <w:tc>
          <w:tcPr>
            <w:tcW w:w="851" w:type="dxa"/>
            <w:vAlign w:val="center"/>
          </w:tcPr>
          <w:p w14:paraId="413A11B6" w14:textId="47D20E1A" w:rsidR="00455F9F" w:rsidRPr="007331B6" w:rsidRDefault="00455F9F" w:rsidP="00A61373">
            <w:pPr>
              <w:jc w:val="center"/>
              <w:rPr>
                <w:rFonts w:cstheme="minorHAnsi"/>
                <w:lang w:val="en-US"/>
              </w:rPr>
            </w:pPr>
            <w:r w:rsidRPr="007331B6">
              <w:rPr>
                <w:rFonts w:cstheme="minorHAnsi"/>
                <w:lang w:val="en-US"/>
              </w:rPr>
              <w:t>0.252</w:t>
            </w:r>
          </w:p>
        </w:tc>
        <w:tc>
          <w:tcPr>
            <w:tcW w:w="708" w:type="dxa"/>
            <w:vAlign w:val="center"/>
          </w:tcPr>
          <w:p w14:paraId="6BC64430" w14:textId="283A8978" w:rsidR="00455F9F" w:rsidRPr="007331B6" w:rsidRDefault="00455F9F" w:rsidP="00A61373">
            <w:pPr>
              <w:jc w:val="center"/>
              <w:rPr>
                <w:rFonts w:cstheme="minorHAnsi"/>
                <w:lang w:val="en-US"/>
              </w:rPr>
            </w:pPr>
            <w:r w:rsidRPr="007331B6">
              <w:rPr>
                <w:rFonts w:cstheme="minorHAnsi"/>
                <w:lang w:val="en-US"/>
              </w:rPr>
              <w:t>4</w:t>
            </w:r>
          </w:p>
        </w:tc>
        <w:tc>
          <w:tcPr>
            <w:tcW w:w="992" w:type="dxa"/>
            <w:vAlign w:val="center"/>
          </w:tcPr>
          <w:p w14:paraId="3032D3CF" w14:textId="1FCC102F" w:rsidR="00455F9F" w:rsidRPr="007331B6" w:rsidRDefault="00455F9F" w:rsidP="00A61373">
            <w:pPr>
              <w:jc w:val="center"/>
              <w:rPr>
                <w:rFonts w:cstheme="minorHAnsi"/>
                <w:b/>
                <w:bCs/>
                <w:lang w:val="en-US"/>
              </w:rPr>
            </w:pPr>
            <w:r w:rsidRPr="007331B6">
              <w:rPr>
                <w:rFonts w:cstheme="minorHAnsi"/>
                <w:b/>
                <w:bCs/>
                <w:lang w:val="en-US"/>
              </w:rPr>
              <w:t>&lt;0.0001</w:t>
            </w:r>
          </w:p>
        </w:tc>
        <w:tc>
          <w:tcPr>
            <w:tcW w:w="1418" w:type="dxa"/>
            <w:vMerge/>
            <w:vAlign w:val="center"/>
          </w:tcPr>
          <w:p w14:paraId="28F4751B" w14:textId="77777777" w:rsidR="00455F9F" w:rsidRPr="007331B6" w:rsidRDefault="00455F9F" w:rsidP="00A61373">
            <w:pPr>
              <w:jc w:val="center"/>
              <w:rPr>
                <w:rFonts w:cstheme="minorHAnsi"/>
                <w:lang w:val="en-US"/>
              </w:rPr>
            </w:pPr>
          </w:p>
        </w:tc>
        <w:tc>
          <w:tcPr>
            <w:tcW w:w="1418" w:type="dxa"/>
            <w:vMerge/>
            <w:vAlign w:val="center"/>
          </w:tcPr>
          <w:p w14:paraId="453D5C88" w14:textId="77777777" w:rsidR="00455F9F" w:rsidRPr="007331B6" w:rsidRDefault="00455F9F" w:rsidP="00A61373">
            <w:pPr>
              <w:jc w:val="center"/>
              <w:rPr>
                <w:rFonts w:cstheme="minorHAnsi"/>
                <w:lang w:val="en-US"/>
              </w:rPr>
            </w:pPr>
          </w:p>
        </w:tc>
        <w:tc>
          <w:tcPr>
            <w:tcW w:w="1133" w:type="dxa"/>
            <w:vMerge/>
            <w:vAlign w:val="center"/>
          </w:tcPr>
          <w:p w14:paraId="5E13B16F" w14:textId="77777777" w:rsidR="00455F9F" w:rsidRPr="007331B6" w:rsidRDefault="00455F9F" w:rsidP="00A61373">
            <w:pPr>
              <w:jc w:val="center"/>
              <w:rPr>
                <w:rFonts w:cstheme="minorHAnsi"/>
                <w:lang w:val="en-US"/>
              </w:rPr>
            </w:pPr>
          </w:p>
        </w:tc>
        <w:tc>
          <w:tcPr>
            <w:tcW w:w="1134" w:type="dxa"/>
            <w:vAlign w:val="center"/>
          </w:tcPr>
          <w:p w14:paraId="348ADBF9" w14:textId="77777777" w:rsidR="00455F9F" w:rsidRPr="007331B6" w:rsidRDefault="00455F9F" w:rsidP="00A61373">
            <w:pPr>
              <w:jc w:val="center"/>
              <w:rPr>
                <w:rFonts w:cstheme="minorHAnsi"/>
                <w:lang w:val="en-US"/>
              </w:rPr>
            </w:pPr>
          </w:p>
        </w:tc>
        <w:tc>
          <w:tcPr>
            <w:tcW w:w="1135" w:type="dxa"/>
            <w:vMerge/>
            <w:vAlign w:val="center"/>
          </w:tcPr>
          <w:p w14:paraId="4E25A178" w14:textId="77777777" w:rsidR="00455F9F" w:rsidRPr="007331B6" w:rsidRDefault="00455F9F" w:rsidP="00A61373">
            <w:pPr>
              <w:jc w:val="center"/>
              <w:rPr>
                <w:rFonts w:cstheme="minorHAnsi"/>
                <w:lang w:val="en-US"/>
              </w:rPr>
            </w:pPr>
          </w:p>
        </w:tc>
        <w:tc>
          <w:tcPr>
            <w:tcW w:w="1276" w:type="dxa"/>
            <w:vAlign w:val="center"/>
          </w:tcPr>
          <w:p w14:paraId="14B05369" w14:textId="77777777" w:rsidR="00455F9F" w:rsidRPr="007331B6" w:rsidRDefault="00455F9F" w:rsidP="00A61373">
            <w:pPr>
              <w:jc w:val="center"/>
              <w:rPr>
                <w:rFonts w:cstheme="minorHAnsi"/>
                <w:lang w:val="en-US"/>
              </w:rPr>
            </w:pPr>
          </w:p>
        </w:tc>
      </w:tr>
      <w:tr w:rsidR="00455F9F" w:rsidRPr="007331B6" w14:paraId="417A9A00" w14:textId="77777777" w:rsidTr="00787645">
        <w:tc>
          <w:tcPr>
            <w:tcW w:w="1838" w:type="dxa"/>
            <w:vMerge/>
            <w:vAlign w:val="center"/>
          </w:tcPr>
          <w:p w14:paraId="73C3B79A" w14:textId="77777777" w:rsidR="00455F9F" w:rsidRPr="007331B6" w:rsidRDefault="00455F9F" w:rsidP="00A61373">
            <w:pPr>
              <w:jc w:val="center"/>
              <w:rPr>
                <w:rFonts w:cstheme="minorHAnsi"/>
                <w:lang w:val="en-US"/>
              </w:rPr>
            </w:pPr>
          </w:p>
        </w:tc>
        <w:tc>
          <w:tcPr>
            <w:tcW w:w="1276" w:type="dxa"/>
            <w:vMerge/>
            <w:vAlign w:val="center"/>
          </w:tcPr>
          <w:p w14:paraId="36677E5D" w14:textId="77777777" w:rsidR="00455F9F" w:rsidRPr="007331B6" w:rsidRDefault="00455F9F" w:rsidP="00A61373">
            <w:pPr>
              <w:jc w:val="center"/>
              <w:rPr>
                <w:rFonts w:cstheme="minorHAnsi"/>
                <w:lang w:val="en-US"/>
              </w:rPr>
            </w:pPr>
          </w:p>
        </w:tc>
        <w:tc>
          <w:tcPr>
            <w:tcW w:w="1418" w:type="dxa"/>
            <w:vAlign w:val="center"/>
          </w:tcPr>
          <w:p w14:paraId="3B679385" w14:textId="1E15FDDE" w:rsidR="00455F9F" w:rsidRPr="007331B6" w:rsidRDefault="00455F9F" w:rsidP="00A61373">
            <w:pPr>
              <w:jc w:val="center"/>
              <w:rPr>
                <w:rFonts w:cstheme="minorHAnsi"/>
                <w:color w:val="000000" w:themeColor="text1"/>
                <w:lang w:val="en-US"/>
              </w:rPr>
            </w:pPr>
            <w:r w:rsidRPr="007331B6">
              <w:rPr>
                <w:rFonts w:cstheme="minorHAnsi"/>
                <w:color w:val="000000" w:themeColor="text1"/>
                <w:lang w:val="en-US"/>
              </w:rPr>
              <w:t>1 µM</w:t>
            </w:r>
          </w:p>
        </w:tc>
        <w:tc>
          <w:tcPr>
            <w:tcW w:w="1275" w:type="dxa"/>
            <w:vAlign w:val="center"/>
          </w:tcPr>
          <w:p w14:paraId="0F933813" w14:textId="32EB7E06" w:rsidR="00455F9F" w:rsidRPr="007331B6" w:rsidRDefault="00455F9F" w:rsidP="00A61373">
            <w:pPr>
              <w:jc w:val="center"/>
              <w:rPr>
                <w:rFonts w:cstheme="minorHAnsi"/>
                <w:lang w:val="en-US"/>
              </w:rPr>
            </w:pPr>
            <w:r w:rsidRPr="007331B6">
              <w:rPr>
                <w:rFonts w:cstheme="minorHAnsi"/>
                <w:lang w:val="en-US"/>
              </w:rPr>
              <w:t>0.260</w:t>
            </w:r>
          </w:p>
        </w:tc>
        <w:tc>
          <w:tcPr>
            <w:tcW w:w="851" w:type="dxa"/>
            <w:vAlign w:val="center"/>
          </w:tcPr>
          <w:p w14:paraId="1DDAF3D1" w14:textId="0348B214" w:rsidR="00455F9F" w:rsidRPr="007331B6" w:rsidRDefault="00455F9F" w:rsidP="00A61373">
            <w:pPr>
              <w:jc w:val="center"/>
              <w:rPr>
                <w:rFonts w:cstheme="minorHAnsi"/>
                <w:lang w:val="en-US"/>
              </w:rPr>
            </w:pPr>
            <w:r w:rsidRPr="007331B6">
              <w:rPr>
                <w:rFonts w:cstheme="minorHAnsi"/>
                <w:lang w:val="en-US"/>
              </w:rPr>
              <w:t>0.036</w:t>
            </w:r>
          </w:p>
        </w:tc>
        <w:tc>
          <w:tcPr>
            <w:tcW w:w="708" w:type="dxa"/>
            <w:vAlign w:val="center"/>
          </w:tcPr>
          <w:p w14:paraId="73C85444" w14:textId="68B881DB" w:rsidR="00455F9F" w:rsidRPr="007331B6" w:rsidRDefault="00455F9F" w:rsidP="00A61373">
            <w:pPr>
              <w:jc w:val="center"/>
              <w:rPr>
                <w:rFonts w:cstheme="minorHAnsi"/>
                <w:lang w:val="en-US"/>
              </w:rPr>
            </w:pPr>
            <w:r w:rsidRPr="007331B6">
              <w:rPr>
                <w:rFonts w:cstheme="minorHAnsi"/>
                <w:lang w:val="en-US"/>
              </w:rPr>
              <w:t>4</w:t>
            </w:r>
          </w:p>
        </w:tc>
        <w:tc>
          <w:tcPr>
            <w:tcW w:w="992" w:type="dxa"/>
            <w:vAlign w:val="center"/>
          </w:tcPr>
          <w:p w14:paraId="6755AF82" w14:textId="7295A51A" w:rsidR="00455F9F" w:rsidRPr="007331B6" w:rsidRDefault="00455F9F" w:rsidP="00A61373">
            <w:pPr>
              <w:jc w:val="center"/>
              <w:rPr>
                <w:rFonts w:cstheme="minorHAnsi"/>
                <w:b/>
                <w:bCs/>
                <w:lang w:val="en-US"/>
              </w:rPr>
            </w:pPr>
            <w:r w:rsidRPr="007331B6">
              <w:rPr>
                <w:rFonts w:cstheme="minorHAnsi"/>
                <w:b/>
                <w:bCs/>
                <w:lang w:val="en-US"/>
              </w:rPr>
              <w:t>&lt;0.0001</w:t>
            </w:r>
          </w:p>
        </w:tc>
        <w:tc>
          <w:tcPr>
            <w:tcW w:w="1418" w:type="dxa"/>
            <w:vMerge/>
            <w:vAlign w:val="center"/>
          </w:tcPr>
          <w:p w14:paraId="5D3B0357" w14:textId="77777777" w:rsidR="00455F9F" w:rsidRPr="007331B6" w:rsidRDefault="00455F9F" w:rsidP="00A61373">
            <w:pPr>
              <w:jc w:val="center"/>
              <w:rPr>
                <w:rFonts w:cstheme="minorHAnsi"/>
                <w:lang w:val="en-US"/>
              </w:rPr>
            </w:pPr>
          </w:p>
        </w:tc>
        <w:tc>
          <w:tcPr>
            <w:tcW w:w="1418" w:type="dxa"/>
            <w:vMerge/>
            <w:vAlign w:val="center"/>
          </w:tcPr>
          <w:p w14:paraId="3BFBF6C6" w14:textId="77777777" w:rsidR="00455F9F" w:rsidRPr="007331B6" w:rsidRDefault="00455F9F" w:rsidP="00A61373">
            <w:pPr>
              <w:jc w:val="center"/>
              <w:rPr>
                <w:rFonts w:cstheme="minorHAnsi"/>
                <w:lang w:val="en-US"/>
              </w:rPr>
            </w:pPr>
          </w:p>
        </w:tc>
        <w:tc>
          <w:tcPr>
            <w:tcW w:w="1133" w:type="dxa"/>
            <w:vMerge/>
            <w:vAlign w:val="center"/>
          </w:tcPr>
          <w:p w14:paraId="4C36DF6C" w14:textId="77777777" w:rsidR="00455F9F" w:rsidRPr="007331B6" w:rsidRDefault="00455F9F" w:rsidP="00A61373">
            <w:pPr>
              <w:jc w:val="center"/>
              <w:rPr>
                <w:rFonts w:cstheme="minorHAnsi"/>
                <w:lang w:val="en-US"/>
              </w:rPr>
            </w:pPr>
          </w:p>
        </w:tc>
        <w:tc>
          <w:tcPr>
            <w:tcW w:w="1134" w:type="dxa"/>
            <w:vAlign w:val="center"/>
          </w:tcPr>
          <w:p w14:paraId="702615BD" w14:textId="77777777" w:rsidR="00455F9F" w:rsidRPr="007331B6" w:rsidRDefault="00455F9F" w:rsidP="00A61373">
            <w:pPr>
              <w:jc w:val="center"/>
              <w:rPr>
                <w:rFonts w:cstheme="minorHAnsi"/>
                <w:lang w:val="en-US"/>
              </w:rPr>
            </w:pPr>
          </w:p>
        </w:tc>
        <w:tc>
          <w:tcPr>
            <w:tcW w:w="1135" w:type="dxa"/>
            <w:vMerge/>
            <w:vAlign w:val="center"/>
          </w:tcPr>
          <w:p w14:paraId="001CD5E5" w14:textId="77777777" w:rsidR="00455F9F" w:rsidRPr="007331B6" w:rsidRDefault="00455F9F" w:rsidP="00A61373">
            <w:pPr>
              <w:jc w:val="center"/>
              <w:rPr>
                <w:rFonts w:cstheme="minorHAnsi"/>
                <w:lang w:val="en-US"/>
              </w:rPr>
            </w:pPr>
          </w:p>
        </w:tc>
        <w:tc>
          <w:tcPr>
            <w:tcW w:w="1276" w:type="dxa"/>
            <w:vAlign w:val="center"/>
          </w:tcPr>
          <w:p w14:paraId="6D466AC3" w14:textId="77777777" w:rsidR="00455F9F" w:rsidRPr="007331B6" w:rsidRDefault="00455F9F" w:rsidP="00A61373">
            <w:pPr>
              <w:jc w:val="center"/>
              <w:rPr>
                <w:rFonts w:cstheme="minorHAnsi"/>
                <w:lang w:val="en-US"/>
              </w:rPr>
            </w:pPr>
          </w:p>
        </w:tc>
      </w:tr>
      <w:tr w:rsidR="00455F9F" w:rsidRPr="007331B6" w14:paraId="0D5C605C" w14:textId="77777777" w:rsidTr="00787645">
        <w:tc>
          <w:tcPr>
            <w:tcW w:w="1838" w:type="dxa"/>
            <w:vMerge/>
            <w:vAlign w:val="center"/>
          </w:tcPr>
          <w:p w14:paraId="6FD351D2" w14:textId="77777777" w:rsidR="00455F9F" w:rsidRPr="007331B6" w:rsidRDefault="00455F9F" w:rsidP="00A61373">
            <w:pPr>
              <w:jc w:val="center"/>
              <w:rPr>
                <w:rFonts w:cstheme="minorHAnsi"/>
                <w:lang w:val="en-US"/>
              </w:rPr>
            </w:pPr>
          </w:p>
        </w:tc>
        <w:tc>
          <w:tcPr>
            <w:tcW w:w="1276" w:type="dxa"/>
            <w:vMerge w:val="restart"/>
            <w:vAlign w:val="center"/>
          </w:tcPr>
          <w:p w14:paraId="18F6E186" w14:textId="44625AFA" w:rsidR="00455F9F" w:rsidRPr="007331B6" w:rsidRDefault="00455F9F" w:rsidP="00A61373">
            <w:pPr>
              <w:jc w:val="center"/>
              <w:rPr>
                <w:rFonts w:cstheme="minorHAnsi"/>
                <w:lang w:val="en-US"/>
              </w:rPr>
            </w:pPr>
            <w:r w:rsidRPr="007331B6">
              <w:rPr>
                <w:rFonts w:cstheme="minorHAnsi"/>
                <w:lang w:val="en-US"/>
              </w:rPr>
              <w:t>Effective</w:t>
            </w:r>
          </w:p>
        </w:tc>
        <w:tc>
          <w:tcPr>
            <w:tcW w:w="1418" w:type="dxa"/>
            <w:vAlign w:val="center"/>
          </w:tcPr>
          <w:p w14:paraId="52368B73" w14:textId="682FBB55" w:rsidR="00455F9F" w:rsidRPr="007331B6" w:rsidRDefault="00455F9F" w:rsidP="00A61373">
            <w:pPr>
              <w:jc w:val="center"/>
              <w:rPr>
                <w:rFonts w:cstheme="minorHAnsi"/>
                <w:color w:val="000000" w:themeColor="text1"/>
                <w:lang w:val="en-US"/>
              </w:rPr>
            </w:pPr>
            <w:r w:rsidRPr="007331B6">
              <w:rPr>
                <w:rFonts w:cstheme="minorHAnsi"/>
                <w:color w:val="000000" w:themeColor="text1"/>
                <w:lang w:val="en-US"/>
              </w:rPr>
              <w:t>Jurkat con</w:t>
            </w:r>
          </w:p>
        </w:tc>
        <w:tc>
          <w:tcPr>
            <w:tcW w:w="1275" w:type="dxa"/>
            <w:vAlign w:val="center"/>
          </w:tcPr>
          <w:p w14:paraId="11909658" w14:textId="7188FF9E" w:rsidR="00455F9F" w:rsidRPr="007331B6" w:rsidRDefault="00455F9F" w:rsidP="00A61373">
            <w:pPr>
              <w:jc w:val="center"/>
              <w:rPr>
                <w:rFonts w:cstheme="minorHAnsi"/>
                <w:lang w:val="en-US"/>
              </w:rPr>
            </w:pPr>
            <w:r w:rsidRPr="007331B6">
              <w:rPr>
                <w:rFonts w:cstheme="minorHAnsi"/>
                <w:lang w:val="en-US"/>
              </w:rPr>
              <w:t>2.429</w:t>
            </w:r>
          </w:p>
        </w:tc>
        <w:tc>
          <w:tcPr>
            <w:tcW w:w="851" w:type="dxa"/>
            <w:vAlign w:val="center"/>
          </w:tcPr>
          <w:p w14:paraId="72E46018" w14:textId="4FA717DD" w:rsidR="00455F9F" w:rsidRPr="007331B6" w:rsidRDefault="00455F9F" w:rsidP="00A61373">
            <w:pPr>
              <w:jc w:val="center"/>
              <w:rPr>
                <w:rFonts w:cstheme="minorHAnsi"/>
                <w:lang w:val="en-US"/>
              </w:rPr>
            </w:pPr>
            <w:r w:rsidRPr="007331B6">
              <w:rPr>
                <w:rFonts w:cstheme="minorHAnsi"/>
                <w:lang w:val="en-US"/>
              </w:rPr>
              <w:t>0.124</w:t>
            </w:r>
          </w:p>
        </w:tc>
        <w:tc>
          <w:tcPr>
            <w:tcW w:w="708" w:type="dxa"/>
            <w:vAlign w:val="center"/>
          </w:tcPr>
          <w:p w14:paraId="3E47666A" w14:textId="4CE854EE" w:rsidR="00455F9F" w:rsidRPr="007331B6" w:rsidRDefault="00455F9F" w:rsidP="00A61373">
            <w:pPr>
              <w:jc w:val="center"/>
              <w:rPr>
                <w:rFonts w:cstheme="minorHAnsi"/>
                <w:lang w:val="en-US"/>
              </w:rPr>
            </w:pPr>
            <w:r w:rsidRPr="007331B6">
              <w:rPr>
                <w:rFonts w:cstheme="minorHAnsi"/>
                <w:lang w:val="en-US"/>
              </w:rPr>
              <w:t>3</w:t>
            </w:r>
          </w:p>
        </w:tc>
        <w:tc>
          <w:tcPr>
            <w:tcW w:w="992" w:type="dxa"/>
            <w:vAlign w:val="center"/>
          </w:tcPr>
          <w:p w14:paraId="5430C759" w14:textId="77777777" w:rsidR="00455F9F" w:rsidRPr="007331B6" w:rsidRDefault="00455F9F" w:rsidP="00A61373">
            <w:pPr>
              <w:jc w:val="center"/>
              <w:rPr>
                <w:rFonts w:cstheme="minorHAnsi"/>
                <w:b/>
                <w:bCs/>
                <w:lang w:val="en-US"/>
              </w:rPr>
            </w:pPr>
          </w:p>
        </w:tc>
        <w:tc>
          <w:tcPr>
            <w:tcW w:w="1418" w:type="dxa"/>
            <w:vMerge/>
            <w:vAlign w:val="center"/>
          </w:tcPr>
          <w:p w14:paraId="6E5C8F2D" w14:textId="77777777" w:rsidR="00455F9F" w:rsidRPr="007331B6" w:rsidRDefault="00455F9F" w:rsidP="00A61373">
            <w:pPr>
              <w:jc w:val="center"/>
              <w:rPr>
                <w:rFonts w:cstheme="minorHAnsi"/>
                <w:lang w:val="en-US"/>
              </w:rPr>
            </w:pPr>
          </w:p>
        </w:tc>
        <w:tc>
          <w:tcPr>
            <w:tcW w:w="1418" w:type="dxa"/>
            <w:vMerge/>
            <w:vAlign w:val="center"/>
          </w:tcPr>
          <w:p w14:paraId="6FED9620" w14:textId="77777777" w:rsidR="00455F9F" w:rsidRPr="007331B6" w:rsidRDefault="00455F9F" w:rsidP="00A61373">
            <w:pPr>
              <w:jc w:val="center"/>
              <w:rPr>
                <w:rFonts w:cstheme="minorHAnsi"/>
                <w:lang w:val="en-US"/>
              </w:rPr>
            </w:pPr>
          </w:p>
        </w:tc>
        <w:tc>
          <w:tcPr>
            <w:tcW w:w="1133" w:type="dxa"/>
            <w:vMerge w:val="restart"/>
            <w:vAlign w:val="center"/>
          </w:tcPr>
          <w:p w14:paraId="08A52F4E" w14:textId="4B39EAF1" w:rsidR="00455F9F" w:rsidRPr="007331B6" w:rsidRDefault="00455F9F" w:rsidP="00A61373">
            <w:pPr>
              <w:jc w:val="center"/>
              <w:rPr>
                <w:rFonts w:cstheme="minorHAnsi"/>
                <w:lang w:val="en-US"/>
              </w:rPr>
            </w:pPr>
            <w:r w:rsidRPr="007331B6">
              <w:rPr>
                <w:rFonts w:cstheme="minorHAnsi"/>
                <w:lang w:val="en-US"/>
              </w:rPr>
              <w:t>ANOVA</w:t>
            </w:r>
          </w:p>
        </w:tc>
        <w:tc>
          <w:tcPr>
            <w:tcW w:w="1134" w:type="dxa"/>
            <w:vAlign w:val="center"/>
          </w:tcPr>
          <w:p w14:paraId="4414898B" w14:textId="77777777" w:rsidR="00455F9F" w:rsidRPr="007331B6" w:rsidRDefault="00455F9F" w:rsidP="00A61373">
            <w:pPr>
              <w:jc w:val="center"/>
              <w:rPr>
                <w:rFonts w:cstheme="minorHAnsi"/>
                <w:lang w:val="en-US"/>
              </w:rPr>
            </w:pPr>
          </w:p>
        </w:tc>
        <w:tc>
          <w:tcPr>
            <w:tcW w:w="1135" w:type="dxa"/>
            <w:vMerge/>
            <w:vAlign w:val="center"/>
          </w:tcPr>
          <w:p w14:paraId="62ED7AE7" w14:textId="77777777" w:rsidR="00455F9F" w:rsidRPr="007331B6" w:rsidRDefault="00455F9F" w:rsidP="00A61373">
            <w:pPr>
              <w:jc w:val="center"/>
              <w:rPr>
                <w:rFonts w:cstheme="minorHAnsi"/>
                <w:lang w:val="en-US"/>
              </w:rPr>
            </w:pPr>
          </w:p>
        </w:tc>
        <w:tc>
          <w:tcPr>
            <w:tcW w:w="1276" w:type="dxa"/>
            <w:vAlign w:val="center"/>
          </w:tcPr>
          <w:p w14:paraId="4B90CEDA" w14:textId="77777777" w:rsidR="00455F9F" w:rsidRPr="007331B6" w:rsidRDefault="00455F9F" w:rsidP="00A61373">
            <w:pPr>
              <w:jc w:val="center"/>
              <w:rPr>
                <w:rFonts w:cstheme="minorHAnsi"/>
                <w:lang w:val="en-US"/>
              </w:rPr>
            </w:pPr>
          </w:p>
        </w:tc>
      </w:tr>
      <w:tr w:rsidR="00455F9F" w:rsidRPr="007331B6" w14:paraId="2681501C" w14:textId="77777777" w:rsidTr="00787645">
        <w:tc>
          <w:tcPr>
            <w:tcW w:w="1838" w:type="dxa"/>
            <w:vMerge/>
            <w:vAlign w:val="center"/>
          </w:tcPr>
          <w:p w14:paraId="1EF653BF" w14:textId="77777777" w:rsidR="00455F9F" w:rsidRPr="007331B6" w:rsidRDefault="00455F9F" w:rsidP="00A61373">
            <w:pPr>
              <w:jc w:val="center"/>
              <w:rPr>
                <w:rFonts w:cstheme="minorHAnsi"/>
                <w:lang w:val="en-US"/>
              </w:rPr>
            </w:pPr>
          </w:p>
        </w:tc>
        <w:tc>
          <w:tcPr>
            <w:tcW w:w="1276" w:type="dxa"/>
            <w:vMerge/>
            <w:vAlign w:val="center"/>
          </w:tcPr>
          <w:p w14:paraId="6AF77690" w14:textId="77777777" w:rsidR="00455F9F" w:rsidRPr="007331B6" w:rsidRDefault="00455F9F" w:rsidP="00A61373">
            <w:pPr>
              <w:jc w:val="center"/>
              <w:rPr>
                <w:rFonts w:cstheme="minorHAnsi"/>
                <w:lang w:val="en-US"/>
              </w:rPr>
            </w:pPr>
          </w:p>
        </w:tc>
        <w:tc>
          <w:tcPr>
            <w:tcW w:w="1418" w:type="dxa"/>
            <w:vAlign w:val="center"/>
          </w:tcPr>
          <w:p w14:paraId="328C6AA6" w14:textId="2009FDF3" w:rsidR="00455F9F" w:rsidRPr="007331B6" w:rsidRDefault="00455F9F" w:rsidP="00A61373">
            <w:pPr>
              <w:jc w:val="center"/>
              <w:rPr>
                <w:rFonts w:cstheme="minorHAnsi"/>
                <w:color w:val="000000" w:themeColor="text1"/>
                <w:lang w:val="en-US"/>
              </w:rPr>
            </w:pPr>
            <w:r w:rsidRPr="007331B6">
              <w:rPr>
                <w:rFonts w:cstheme="minorHAnsi"/>
                <w:color w:val="000000" w:themeColor="text1"/>
                <w:lang w:val="en-US"/>
              </w:rPr>
              <w:t>100 nM</w:t>
            </w:r>
          </w:p>
        </w:tc>
        <w:tc>
          <w:tcPr>
            <w:tcW w:w="1275" w:type="dxa"/>
            <w:vAlign w:val="center"/>
          </w:tcPr>
          <w:p w14:paraId="4FE4315A" w14:textId="475E58D9" w:rsidR="00455F9F" w:rsidRPr="007331B6" w:rsidRDefault="00455F9F" w:rsidP="00A61373">
            <w:pPr>
              <w:jc w:val="center"/>
              <w:rPr>
                <w:rFonts w:cstheme="minorHAnsi"/>
                <w:lang w:val="en-US"/>
              </w:rPr>
            </w:pPr>
            <w:r w:rsidRPr="007331B6">
              <w:rPr>
                <w:rFonts w:cstheme="minorHAnsi"/>
                <w:lang w:val="en-US"/>
              </w:rPr>
              <w:t>1.371</w:t>
            </w:r>
          </w:p>
        </w:tc>
        <w:tc>
          <w:tcPr>
            <w:tcW w:w="851" w:type="dxa"/>
            <w:vAlign w:val="center"/>
          </w:tcPr>
          <w:p w14:paraId="00463BBE" w14:textId="1D222D6F" w:rsidR="00455F9F" w:rsidRPr="007331B6" w:rsidRDefault="00455F9F" w:rsidP="00A61373">
            <w:pPr>
              <w:jc w:val="center"/>
              <w:rPr>
                <w:rFonts w:cstheme="minorHAnsi"/>
                <w:lang w:val="en-US"/>
              </w:rPr>
            </w:pPr>
            <w:r w:rsidRPr="007331B6">
              <w:rPr>
                <w:rFonts w:cstheme="minorHAnsi"/>
                <w:lang w:val="en-US"/>
              </w:rPr>
              <w:t>0.402</w:t>
            </w:r>
          </w:p>
        </w:tc>
        <w:tc>
          <w:tcPr>
            <w:tcW w:w="708" w:type="dxa"/>
            <w:vAlign w:val="center"/>
          </w:tcPr>
          <w:p w14:paraId="216E86AC" w14:textId="080F1916" w:rsidR="00455F9F" w:rsidRPr="007331B6" w:rsidRDefault="00455F9F" w:rsidP="00A61373">
            <w:pPr>
              <w:jc w:val="center"/>
              <w:rPr>
                <w:rFonts w:cstheme="minorHAnsi"/>
                <w:lang w:val="en-US"/>
              </w:rPr>
            </w:pPr>
            <w:r w:rsidRPr="007331B6">
              <w:rPr>
                <w:rFonts w:cstheme="minorHAnsi"/>
                <w:lang w:val="en-US"/>
              </w:rPr>
              <w:t>3</w:t>
            </w:r>
          </w:p>
        </w:tc>
        <w:tc>
          <w:tcPr>
            <w:tcW w:w="992" w:type="dxa"/>
            <w:vAlign w:val="center"/>
          </w:tcPr>
          <w:p w14:paraId="28313321" w14:textId="11EF2D02" w:rsidR="00455F9F" w:rsidRPr="007331B6" w:rsidRDefault="00455F9F" w:rsidP="00A61373">
            <w:pPr>
              <w:jc w:val="center"/>
              <w:rPr>
                <w:rFonts w:cstheme="minorHAnsi"/>
                <w:b/>
                <w:bCs/>
                <w:lang w:val="en-US"/>
              </w:rPr>
            </w:pPr>
            <w:r w:rsidRPr="007331B6">
              <w:rPr>
                <w:rFonts w:cstheme="minorHAnsi"/>
                <w:b/>
                <w:bCs/>
                <w:lang w:val="en-US"/>
              </w:rPr>
              <w:t>0.0018</w:t>
            </w:r>
          </w:p>
        </w:tc>
        <w:tc>
          <w:tcPr>
            <w:tcW w:w="1418" w:type="dxa"/>
            <w:vMerge/>
            <w:vAlign w:val="center"/>
          </w:tcPr>
          <w:p w14:paraId="02833529" w14:textId="77777777" w:rsidR="00455F9F" w:rsidRPr="007331B6" w:rsidRDefault="00455F9F" w:rsidP="00A61373">
            <w:pPr>
              <w:jc w:val="center"/>
              <w:rPr>
                <w:rFonts w:cstheme="minorHAnsi"/>
                <w:lang w:val="en-US"/>
              </w:rPr>
            </w:pPr>
          </w:p>
        </w:tc>
        <w:tc>
          <w:tcPr>
            <w:tcW w:w="1418" w:type="dxa"/>
            <w:vMerge/>
            <w:vAlign w:val="center"/>
          </w:tcPr>
          <w:p w14:paraId="7E9B13E6" w14:textId="77777777" w:rsidR="00455F9F" w:rsidRPr="007331B6" w:rsidRDefault="00455F9F" w:rsidP="00A61373">
            <w:pPr>
              <w:jc w:val="center"/>
              <w:rPr>
                <w:rFonts w:cstheme="minorHAnsi"/>
                <w:lang w:val="en-US"/>
              </w:rPr>
            </w:pPr>
          </w:p>
        </w:tc>
        <w:tc>
          <w:tcPr>
            <w:tcW w:w="1133" w:type="dxa"/>
            <w:vMerge/>
            <w:vAlign w:val="center"/>
          </w:tcPr>
          <w:p w14:paraId="1E574CA1" w14:textId="77777777" w:rsidR="00455F9F" w:rsidRPr="007331B6" w:rsidRDefault="00455F9F" w:rsidP="00A61373">
            <w:pPr>
              <w:jc w:val="center"/>
              <w:rPr>
                <w:rFonts w:cstheme="minorHAnsi"/>
                <w:lang w:val="en-US"/>
              </w:rPr>
            </w:pPr>
          </w:p>
        </w:tc>
        <w:tc>
          <w:tcPr>
            <w:tcW w:w="1134" w:type="dxa"/>
            <w:vAlign w:val="center"/>
          </w:tcPr>
          <w:p w14:paraId="16238073" w14:textId="77777777" w:rsidR="00455F9F" w:rsidRPr="007331B6" w:rsidRDefault="00455F9F" w:rsidP="00A61373">
            <w:pPr>
              <w:jc w:val="center"/>
              <w:rPr>
                <w:rFonts w:cstheme="minorHAnsi"/>
                <w:lang w:val="en-US"/>
              </w:rPr>
            </w:pPr>
          </w:p>
        </w:tc>
        <w:tc>
          <w:tcPr>
            <w:tcW w:w="1135" w:type="dxa"/>
            <w:vMerge/>
            <w:vAlign w:val="center"/>
          </w:tcPr>
          <w:p w14:paraId="6B038BF3" w14:textId="77777777" w:rsidR="00455F9F" w:rsidRPr="007331B6" w:rsidRDefault="00455F9F" w:rsidP="00A61373">
            <w:pPr>
              <w:jc w:val="center"/>
              <w:rPr>
                <w:rFonts w:cstheme="minorHAnsi"/>
                <w:lang w:val="en-US"/>
              </w:rPr>
            </w:pPr>
          </w:p>
        </w:tc>
        <w:tc>
          <w:tcPr>
            <w:tcW w:w="1276" w:type="dxa"/>
            <w:vAlign w:val="center"/>
          </w:tcPr>
          <w:p w14:paraId="021CD0C2" w14:textId="77777777" w:rsidR="00455F9F" w:rsidRPr="007331B6" w:rsidRDefault="00455F9F" w:rsidP="00A61373">
            <w:pPr>
              <w:jc w:val="center"/>
              <w:rPr>
                <w:rFonts w:cstheme="minorHAnsi"/>
                <w:lang w:val="en-US"/>
              </w:rPr>
            </w:pPr>
          </w:p>
        </w:tc>
      </w:tr>
      <w:tr w:rsidR="00455F9F" w:rsidRPr="007331B6" w14:paraId="289D02BA" w14:textId="77777777" w:rsidTr="00787645">
        <w:tc>
          <w:tcPr>
            <w:tcW w:w="1838" w:type="dxa"/>
            <w:vMerge/>
            <w:vAlign w:val="center"/>
          </w:tcPr>
          <w:p w14:paraId="7F87393E" w14:textId="77777777" w:rsidR="00455F9F" w:rsidRPr="007331B6" w:rsidRDefault="00455F9F" w:rsidP="00A61373">
            <w:pPr>
              <w:jc w:val="center"/>
              <w:rPr>
                <w:rFonts w:cstheme="minorHAnsi"/>
                <w:lang w:val="en-US"/>
              </w:rPr>
            </w:pPr>
          </w:p>
        </w:tc>
        <w:tc>
          <w:tcPr>
            <w:tcW w:w="1276" w:type="dxa"/>
            <w:vMerge/>
            <w:vAlign w:val="center"/>
          </w:tcPr>
          <w:p w14:paraId="01ABFA7C" w14:textId="77777777" w:rsidR="00455F9F" w:rsidRPr="007331B6" w:rsidRDefault="00455F9F" w:rsidP="00A61373">
            <w:pPr>
              <w:jc w:val="center"/>
              <w:rPr>
                <w:rFonts w:cstheme="minorHAnsi"/>
                <w:lang w:val="en-US"/>
              </w:rPr>
            </w:pPr>
          </w:p>
        </w:tc>
        <w:tc>
          <w:tcPr>
            <w:tcW w:w="1418" w:type="dxa"/>
            <w:vAlign w:val="center"/>
          </w:tcPr>
          <w:p w14:paraId="3DB51D5F" w14:textId="54D59034" w:rsidR="00455F9F" w:rsidRPr="007331B6" w:rsidRDefault="00455F9F" w:rsidP="00A61373">
            <w:pPr>
              <w:jc w:val="center"/>
              <w:rPr>
                <w:rFonts w:cstheme="minorHAnsi"/>
                <w:color w:val="000000" w:themeColor="text1"/>
                <w:lang w:val="en-US"/>
              </w:rPr>
            </w:pPr>
            <w:r w:rsidRPr="007331B6">
              <w:rPr>
                <w:rFonts w:cstheme="minorHAnsi"/>
                <w:color w:val="000000" w:themeColor="text1"/>
                <w:lang w:val="en-US"/>
              </w:rPr>
              <w:t>1 µM</w:t>
            </w:r>
          </w:p>
        </w:tc>
        <w:tc>
          <w:tcPr>
            <w:tcW w:w="1275" w:type="dxa"/>
            <w:vAlign w:val="center"/>
          </w:tcPr>
          <w:p w14:paraId="68349370" w14:textId="409F8A87" w:rsidR="00455F9F" w:rsidRPr="007331B6" w:rsidRDefault="00455F9F" w:rsidP="00A61373">
            <w:pPr>
              <w:jc w:val="center"/>
              <w:rPr>
                <w:rFonts w:cstheme="minorHAnsi"/>
                <w:lang w:val="en-US"/>
              </w:rPr>
            </w:pPr>
            <w:r w:rsidRPr="007331B6">
              <w:rPr>
                <w:rFonts w:cstheme="minorHAnsi"/>
                <w:lang w:val="en-US"/>
              </w:rPr>
              <w:t>0.158</w:t>
            </w:r>
          </w:p>
        </w:tc>
        <w:tc>
          <w:tcPr>
            <w:tcW w:w="851" w:type="dxa"/>
            <w:vAlign w:val="center"/>
          </w:tcPr>
          <w:p w14:paraId="44091CEF" w14:textId="2A9C1C27" w:rsidR="00455F9F" w:rsidRPr="007331B6" w:rsidRDefault="00455F9F" w:rsidP="00A61373">
            <w:pPr>
              <w:jc w:val="center"/>
              <w:rPr>
                <w:rFonts w:cstheme="minorHAnsi"/>
                <w:lang w:val="en-US"/>
              </w:rPr>
            </w:pPr>
            <w:r w:rsidRPr="007331B6">
              <w:rPr>
                <w:rFonts w:cstheme="minorHAnsi"/>
                <w:lang w:val="en-US"/>
              </w:rPr>
              <w:t>0.032</w:t>
            </w:r>
          </w:p>
        </w:tc>
        <w:tc>
          <w:tcPr>
            <w:tcW w:w="708" w:type="dxa"/>
            <w:vAlign w:val="center"/>
          </w:tcPr>
          <w:p w14:paraId="2CA7D039" w14:textId="464226AD" w:rsidR="00455F9F" w:rsidRPr="007331B6" w:rsidRDefault="00455F9F" w:rsidP="00A61373">
            <w:pPr>
              <w:jc w:val="center"/>
              <w:rPr>
                <w:rFonts w:cstheme="minorHAnsi"/>
                <w:lang w:val="en-US"/>
              </w:rPr>
            </w:pPr>
            <w:r w:rsidRPr="007331B6">
              <w:rPr>
                <w:rFonts w:cstheme="minorHAnsi"/>
                <w:lang w:val="en-US"/>
              </w:rPr>
              <w:t>3</w:t>
            </w:r>
          </w:p>
        </w:tc>
        <w:tc>
          <w:tcPr>
            <w:tcW w:w="992" w:type="dxa"/>
            <w:vAlign w:val="center"/>
          </w:tcPr>
          <w:p w14:paraId="3CEBD48D" w14:textId="641EE661" w:rsidR="00455F9F" w:rsidRPr="007331B6" w:rsidRDefault="00455F9F" w:rsidP="00A61373">
            <w:pPr>
              <w:jc w:val="center"/>
              <w:rPr>
                <w:rFonts w:cstheme="minorHAnsi"/>
                <w:b/>
                <w:bCs/>
                <w:lang w:val="en-US"/>
              </w:rPr>
            </w:pPr>
            <w:r w:rsidRPr="007331B6">
              <w:rPr>
                <w:rFonts w:cstheme="minorHAnsi"/>
                <w:b/>
                <w:bCs/>
                <w:lang w:val="en-US"/>
              </w:rPr>
              <w:t>&lt;0.0001</w:t>
            </w:r>
          </w:p>
        </w:tc>
        <w:tc>
          <w:tcPr>
            <w:tcW w:w="1418" w:type="dxa"/>
            <w:vMerge/>
            <w:vAlign w:val="center"/>
          </w:tcPr>
          <w:p w14:paraId="3E4607C1" w14:textId="77777777" w:rsidR="00455F9F" w:rsidRPr="007331B6" w:rsidRDefault="00455F9F" w:rsidP="00A61373">
            <w:pPr>
              <w:jc w:val="center"/>
              <w:rPr>
                <w:rFonts w:cstheme="minorHAnsi"/>
                <w:lang w:val="en-US"/>
              </w:rPr>
            </w:pPr>
          </w:p>
        </w:tc>
        <w:tc>
          <w:tcPr>
            <w:tcW w:w="1418" w:type="dxa"/>
            <w:vMerge/>
            <w:vAlign w:val="center"/>
          </w:tcPr>
          <w:p w14:paraId="1FA44B7C" w14:textId="77777777" w:rsidR="00455F9F" w:rsidRPr="007331B6" w:rsidRDefault="00455F9F" w:rsidP="00A61373">
            <w:pPr>
              <w:jc w:val="center"/>
              <w:rPr>
                <w:rFonts w:cstheme="minorHAnsi"/>
                <w:lang w:val="en-US"/>
              </w:rPr>
            </w:pPr>
          </w:p>
        </w:tc>
        <w:tc>
          <w:tcPr>
            <w:tcW w:w="1133" w:type="dxa"/>
            <w:vMerge/>
            <w:vAlign w:val="center"/>
          </w:tcPr>
          <w:p w14:paraId="7CF09BC0" w14:textId="77777777" w:rsidR="00455F9F" w:rsidRPr="007331B6" w:rsidRDefault="00455F9F" w:rsidP="00A61373">
            <w:pPr>
              <w:jc w:val="center"/>
              <w:rPr>
                <w:rFonts w:cstheme="minorHAnsi"/>
                <w:lang w:val="en-US"/>
              </w:rPr>
            </w:pPr>
          </w:p>
        </w:tc>
        <w:tc>
          <w:tcPr>
            <w:tcW w:w="1134" w:type="dxa"/>
            <w:vAlign w:val="center"/>
          </w:tcPr>
          <w:p w14:paraId="35940E6F" w14:textId="77777777" w:rsidR="00455F9F" w:rsidRPr="007331B6" w:rsidRDefault="00455F9F" w:rsidP="00A61373">
            <w:pPr>
              <w:jc w:val="center"/>
              <w:rPr>
                <w:rFonts w:cstheme="minorHAnsi"/>
                <w:lang w:val="en-US"/>
              </w:rPr>
            </w:pPr>
          </w:p>
        </w:tc>
        <w:tc>
          <w:tcPr>
            <w:tcW w:w="1135" w:type="dxa"/>
            <w:vMerge/>
            <w:vAlign w:val="center"/>
          </w:tcPr>
          <w:p w14:paraId="0BFA9191" w14:textId="77777777" w:rsidR="00455F9F" w:rsidRPr="007331B6" w:rsidRDefault="00455F9F" w:rsidP="00A61373">
            <w:pPr>
              <w:jc w:val="center"/>
              <w:rPr>
                <w:rFonts w:cstheme="minorHAnsi"/>
                <w:lang w:val="en-US"/>
              </w:rPr>
            </w:pPr>
          </w:p>
        </w:tc>
        <w:tc>
          <w:tcPr>
            <w:tcW w:w="1276" w:type="dxa"/>
            <w:vAlign w:val="center"/>
          </w:tcPr>
          <w:p w14:paraId="26AF27F7" w14:textId="77777777" w:rsidR="00455F9F" w:rsidRPr="007331B6" w:rsidRDefault="00455F9F" w:rsidP="00A61373">
            <w:pPr>
              <w:jc w:val="center"/>
              <w:rPr>
                <w:rFonts w:cstheme="minorHAnsi"/>
                <w:lang w:val="en-US"/>
              </w:rPr>
            </w:pPr>
          </w:p>
        </w:tc>
      </w:tr>
      <w:tr w:rsidR="00455F9F" w:rsidRPr="007331B6" w14:paraId="71C50539" w14:textId="77777777" w:rsidTr="00787645">
        <w:tc>
          <w:tcPr>
            <w:tcW w:w="1838" w:type="dxa"/>
            <w:vMerge w:val="restart"/>
            <w:vAlign w:val="center"/>
          </w:tcPr>
          <w:p w14:paraId="52C9BFA6" w14:textId="26C8EE36" w:rsidR="00455F9F" w:rsidRPr="007331B6" w:rsidRDefault="00455F9F" w:rsidP="00A61373">
            <w:pPr>
              <w:jc w:val="center"/>
              <w:rPr>
                <w:rFonts w:cstheme="minorHAnsi"/>
                <w:lang w:val="en-US"/>
              </w:rPr>
            </w:pPr>
            <w:r w:rsidRPr="007331B6">
              <w:rPr>
                <w:rFonts w:cstheme="minorHAnsi"/>
                <w:lang w:val="en-US"/>
              </w:rPr>
              <w:t>6. Lung inflammation</w:t>
            </w:r>
          </w:p>
        </w:tc>
        <w:tc>
          <w:tcPr>
            <w:tcW w:w="1276" w:type="dxa"/>
            <w:vMerge w:val="restart"/>
            <w:vAlign w:val="center"/>
          </w:tcPr>
          <w:p w14:paraId="20CA308D" w14:textId="0423A7BC" w:rsidR="00455F9F" w:rsidRPr="007331B6" w:rsidRDefault="00455F9F" w:rsidP="00A61373">
            <w:pPr>
              <w:jc w:val="center"/>
              <w:rPr>
                <w:rFonts w:cstheme="minorHAnsi"/>
                <w:lang w:val="en-US"/>
              </w:rPr>
            </w:pPr>
            <w:r w:rsidRPr="007331B6">
              <w:rPr>
                <w:rFonts w:cstheme="minorHAnsi"/>
                <w:lang w:val="en-US"/>
              </w:rPr>
              <w:t>Lower in KI</w:t>
            </w:r>
          </w:p>
        </w:tc>
        <w:tc>
          <w:tcPr>
            <w:tcW w:w="1418" w:type="dxa"/>
            <w:vAlign w:val="center"/>
          </w:tcPr>
          <w:p w14:paraId="07B5649F" w14:textId="1CCB21DD" w:rsidR="00455F9F" w:rsidRPr="007331B6" w:rsidRDefault="00455F9F" w:rsidP="005661FE">
            <w:pPr>
              <w:jc w:val="center"/>
              <w:rPr>
                <w:rFonts w:cstheme="minorHAnsi"/>
                <w:color w:val="000000" w:themeColor="text1"/>
                <w:lang w:val="en-US"/>
              </w:rPr>
            </w:pPr>
            <w:r w:rsidRPr="007331B6">
              <w:rPr>
                <w:rFonts w:cstheme="minorHAnsi"/>
                <w:color w:val="000000" w:themeColor="text1"/>
                <w:lang w:val="en-US"/>
              </w:rPr>
              <w:t>ConKI PBS</w:t>
            </w:r>
          </w:p>
        </w:tc>
        <w:tc>
          <w:tcPr>
            <w:tcW w:w="1275" w:type="dxa"/>
            <w:vAlign w:val="center"/>
          </w:tcPr>
          <w:p w14:paraId="54E1E19B" w14:textId="2C9A1163" w:rsidR="00455F9F" w:rsidRPr="007331B6" w:rsidRDefault="00455F9F" w:rsidP="00A61373">
            <w:pPr>
              <w:jc w:val="center"/>
              <w:rPr>
                <w:rFonts w:cstheme="minorHAnsi"/>
                <w:lang w:val="en-US"/>
              </w:rPr>
            </w:pPr>
            <w:r w:rsidRPr="007331B6">
              <w:rPr>
                <w:rFonts w:cstheme="minorHAnsi"/>
                <w:lang w:val="en-US"/>
              </w:rPr>
              <w:t>0.111</w:t>
            </w:r>
          </w:p>
        </w:tc>
        <w:tc>
          <w:tcPr>
            <w:tcW w:w="851" w:type="dxa"/>
            <w:vAlign w:val="center"/>
          </w:tcPr>
          <w:p w14:paraId="7898D9D6" w14:textId="406563C9" w:rsidR="00455F9F" w:rsidRPr="007331B6" w:rsidRDefault="00455F9F" w:rsidP="00A61373">
            <w:pPr>
              <w:jc w:val="center"/>
              <w:rPr>
                <w:rFonts w:cstheme="minorHAnsi"/>
                <w:lang w:val="en-US"/>
              </w:rPr>
            </w:pPr>
            <w:r w:rsidRPr="007331B6">
              <w:rPr>
                <w:rFonts w:cstheme="minorHAnsi"/>
                <w:lang w:val="en-US"/>
              </w:rPr>
              <w:t>0.192</w:t>
            </w:r>
          </w:p>
        </w:tc>
        <w:tc>
          <w:tcPr>
            <w:tcW w:w="708" w:type="dxa"/>
            <w:vAlign w:val="center"/>
          </w:tcPr>
          <w:p w14:paraId="1AE9E17A" w14:textId="4FF97BE6" w:rsidR="00455F9F" w:rsidRPr="007331B6" w:rsidRDefault="00455F9F" w:rsidP="00A61373">
            <w:pPr>
              <w:jc w:val="center"/>
              <w:rPr>
                <w:rFonts w:cstheme="minorHAnsi"/>
                <w:lang w:val="en-US"/>
              </w:rPr>
            </w:pPr>
            <w:r w:rsidRPr="007331B6">
              <w:rPr>
                <w:rFonts w:cstheme="minorHAnsi"/>
                <w:lang w:val="en-US"/>
              </w:rPr>
              <w:t>3</w:t>
            </w:r>
          </w:p>
        </w:tc>
        <w:tc>
          <w:tcPr>
            <w:tcW w:w="992" w:type="dxa"/>
            <w:vAlign w:val="center"/>
          </w:tcPr>
          <w:p w14:paraId="197BCD2E" w14:textId="6421A515" w:rsidR="00455F9F" w:rsidRPr="007331B6" w:rsidRDefault="00455F9F" w:rsidP="00A61373">
            <w:pPr>
              <w:jc w:val="center"/>
              <w:rPr>
                <w:rFonts w:cstheme="minorHAnsi"/>
                <w:b/>
                <w:bCs/>
                <w:lang w:val="en-US"/>
              </w:rPr>
            </w:pPr>
          </w:p>
        </w:tc>
        <w:tc>
          <w:tcPr>
            <w:tcW w:w="1418" w:type="dxa"/>
            <w:vAlign w:val="center"/>
          </w:tcPr>
          <w:p w14:paraId="3D7B189B" w14:textId="65CF7E00" w:rsidR="00455F9F" w:rsidRPr="007331B6" w:rsidRDefault="00455F9F" w:rsidP="00A61373">
            <w:pPr>
              <w:jc w:val="center"/>
              <w:rPr>
                <w:rFonts w:cstheme="minorHAnsi"/>
                <w:lang w:val="en-US"/>
              </w:rPr>
            </w:pPr>
          </w:p>
        </w:tc>
        <w:tc>
          <w:tcPr>
            <w:tcW w:w="1418" w:type="dxa"/>
            <w:vMerge w:val="restart"/>
            <w:vAlign w:val="center"/>
          </w:tcPr>
          <w:p w14:paraId="366BC34F" w14:textId="6734158E" w:rsidR="00455F9F" w:rsidRPr="007331B6" w:rsidRDefault="00455F9F" w:rsidP="00A61373">
            <w:pPr>
              <w:jc w:val="center"/>
              <w:rPr>
                <w:rFonts w:cstheme="minorHAnsi"/>
                <w:lang w:val="en-US"/>
              </w:rPr>
            </w:pPr>
            <w:r w:rsidRPr="007331B6">
              <w:rPr>
                <w:rFonts w:cstheme="minorHAnsi"/>
                <w:lang w:val="en-US"/>
              </w:rPr>
              <w:t>Levels of inflammation</w:t>
            </w:r>
          </w:p>
        </w:tc>
        <w:tc>
          <w:tcPr>
            <w:tcW w:w="1133" w:type="dxa"/>
            <w:vMerge w:val="restart"/>
            <w:vAlign w:val="center"/>
          </w:tcPr>
          <w:p w14:paraId="5F306EBC" w14:textId="379A4DCE" w:rsidR="00455F9F" w:rsidRPr="007331B6" w:rsidRDefault="00455F9F" w:rsidP="00A61373">
            <w:pPr>
              <w:jc w:val="center"/>
              <w:rPr>
                <w:rFonts w:cstheme="minorHAnsi"/>
                <w:lang w:val="en-US"/>
              </w:rPr>
            </w:pPr>
            <w:r w:rsidRPr="007331B6">
              <w:rPr>
                <w:rFonts w:cstheme="minorHAnsi"/>
                <w:lang w:val="en-US"/>
              </w:rPr>
              <w:t>ANOVA</w:t>
            </w:r>
          </w:p>
        </w:tc>
        <w:tc>
          <w:tcPr>
            <w:tcW w:w="1134" w:type="dxa"/>
            <w:vAlign w:val="center"/>
          </w:tcPr>
          <w:p w14:paraId="6015159C" w14:textId="77777777" w:rsidR="00455F9F" w:rsidRPr="007331B6" w:rsidRDefault="00455F9F" w:rsidP="00A61373">
            <w:pPr>
              <w:jc w:val="center"/>
              <w:rPr>
                <w:rFonts w:cstheme="minorHAnsi"/>
                <w:lang w:val="en-US"/>
              </w:rPr>
            </w:pPr>
          </w:p>
        </w:tc>
        <w:tc>
          <w:tcPr>
            <w:tcW w:w="1135" w:type="dxa"/>
            <w:vMerge w:val="restart"/>
            <w:vAlign w:val="center"/>
          </w:tcPr>
          <w:p w14:paraId="23EAF06B" w14:textId="6E109E58" w:rsidR="00455F9F" w:rsidRPr="007331B6" w:rsidRDefault="00455F9F" w:rsidP="00A61373">
            <w:pPr>
              <w:jc w:val="center"/>
              <w:rPr>
                <w:rFonts w:cstheme="minorHAnsi"/>
                <w:lang w:val="en-US"/>
              </w:rPr>
            </w:pPr>
            <w:r w:rsidRPr="007331B6">
              <w:rPr>
                <w:rFonts w:cstheme="minorHAnsi"/>
                <w:lang w:val="en-US"/>
              </w:rPr>
              <w:t>2I</w:t>
            </w:r>
          </w:p>
        </w:tc>
        <w:tc>
          <w:tcPr>
            <w:tcW w:w="1276" w:type="dxa"/>
            <w:vAlign w:val="center"/>
          </w:tcPr>
          <w:p w14:paraId="0715FE2F" w14:textId="77777777" w:rsidR="00455F9F" w:rsidRPr="007331B6" w:rsidRDefault="00455F9F" w:rsidP="00A61373">
            <w:pPr>
              <w:jc w:val="center"/>
              <w:rPr>
                <w:rFonts w:cstheme="minorHAnsi"/>
                <w:lang w:val="en-US"/>
              </w:rPr>
            </w:pPr>
          </w:p>
        </w:tc>
      </w:tr>
      <w:tr w:rsidR="00455F9F" w:rsidRPr="007331B6" w14:paraId="7C258268" w14:textId="77777777" w:rsidTr="00787645">
        <w:tc>
          <w:tcPr>
            <w:tcW w:w="1838" w:type="dxa"/>
            <w:vMerge/>
            <w:vAlign w:val="center"/>
          </w:tcPr>
          <w:p w14:paraId="3856B89C" w14:textId="77777777" w:rsidR="00455F9F" w:rsidRPr="007331B6" w:rsidRDefault="00455F9F" w:rsidP="00DD307B">
            <w:pPr>
              <w:jc w:val="center"/>
              <w:rPr>
                <w:rFonts w:cstheme="minorHAnsi"/>
                <w:lang w:val="en-US"/>
              </w:rPr>
            </w:pPr>
          </w:p>
        </w:tc>
        <w:tc>
          <w:tcPr>
            <w:tcW w:w="1276" w:type="dxa"/>
            <w:vMerge/>
            <w:vAlign w:val="center"/>
          </w:tcPr>
          <w:p w14:paraId="71F50F23" w14:textId="77777777" w:rsidR="00455F9F" w:rsidRPr="007331B6" w:rsidRDefault="00455F9F" w:rsidP="00DD307B">
            <w:pPr>
              <w:jc w:val="center"/>
              <w:rPr>
                <w:rFonts w:cstheme="minorHAnsi"/>
                <w:lang w:val="en-US"/>
              </w:rPr>
            </w:pPr>
          </w:p>
        </w:tc>
        <w:tc>
          <w:tcPr>
            <w:tcW w:w="1418" w:type="dxa"/>
            <w:vAlign w:val="center"/>
          </w:tcPr>
          <w:p w14:paraId="6152A314" w14:textId="3DBDB305" w:rsidR="00455F9F" w:rsidRPr="007331B6" w:rsidRDefault="00455F9F" w:rsidP="00DD307B">
            <w:pPr>
              <w:jc w:val="center"/>
              <w:rPr>
                <w:rFonts w:cstheme="minorHAnsi"/>
                <w:color w:val="000000" w:themeColor="text1"/>
                <w:lang w:val="en-US"/>
              </w:rPr>
            </w:pPr>
            <w:r w:rsidRPr="007331B6">
              <w:rPr>
                <w:rFonts w:cstheme="minorHAnsi"/>
                <w:color w:val="000000" w:themeColor="text1"/>
                <w:lang w:val="en-US"/>
              </w:rPr>
              <w:t>ConKI Papain</w:t>
            </w:r>
          </w:p>
        </w:tc>
        <w:tc>
          <w:tcPr>
            <w:tcW w:w="1275" w:type="dxa"/>
            <w:vAlign w:val="center"/>
          </w:tcPr>
          <w:p w14:paraId="3A472FBA" w14:textId="7B64D1B7" w:rsidR="00455F9F" w:rsidRPr="007331B6" w:rsidRDefault="00455F9F" w:rsidP="00DD307B">
            <w:pPr>
              <w:jc w:val="center"/>
              <w:rPr>
                <w:rFonts w:cstheme="minorHAnsi"/>
                <w:lang w:val="en-US"/>
              </w:rPr>
            </w:pPr>
            <w:r w:rsidRPr="007331B6">
              <w:rPr>
                <w:rFonts w:cstheme="minorHAnsi"/>
                <w:lang w:val="en-US"/>
              </w:rPr>
              <w:t>2.556</w:t>
            </w:r>
          </w:p>
        </w:tc>
        <w:tc>
          <w:tcPr>
            <w:tcW w:w="851" w:type="dxa"/>
            <w:vAlign w:val="center"/>
          </w:tcPr>
          <w:p w14:paraId="57FEB6E7" w14:textId="2A3D1B89" w:rsidR="00455F9F" w:rsidRPr="007331B6" w:rsidRDefault="00455F9F" w:rsidP="00DD307B">
            <w:pPr>
              <w:jc w:val="center"/>
              <w:rPr>
                <w:rFonts w:cstheme="minorHAnsi"/>
                <w:lang w:val="en-US"/>
              </w:rPr>
            </w:pPr>
            <w:r w:rsidRPr="007331B6">
              <w:rPr>
                <w:rFonts w:cstheme="minorHAnsi"/>
                <w:lang w:val="en-US"/>
              </w:rPr>
              <w:t>0.193</w:t>
            </w:r>
          </w:p>
        </w:tc>
        <w:tc>
          <w:tcPr>
            <w:tcW w:w="708" w:type="dxa"/>
            <w:vAlign w:val="center"/>
          </w:tcPr>
          <w:p w14:paraId="61BBAEEE" w14:textId="31131899" w:rsidR="00455F9F" w:rsidRPr="007331B6" w:rsidRDefault="00455F9F" w:rsidP="00DD307B">
            <w:pPr>
              <w:jc w:val="center"/>
              <w:rPr>
                <w:rFonts w:cstheme="minorHAnsi"/>
                <w:lang w:val="en-US"/>
              </w:rPr>
            </w:pPr>
            <w:r w:rsidRPr="007331B6">
              <w:rPr>
                <w:rFonts w:cstheme="minorHAnsi"/>
                <w:lang w:val="en-US"/>
              </w:rPr>
              <w:t>3</w:t>
            </w:r>
          </w:p>
        </w:tc>
        <w:tc>
          <w:tcPr>
            <w:tcW w:w="992" w:type="dxa"/>
            <w:vAlign w:val="center"/>
          </w:tcPr>
          <w:p w14:paraId="7832D9B1" w14:textId="373D8864" w:rsidR="00455F9F" w:rsidRPr="007331B6" w:rsidRDefault="00455F9F" w:rsidP="00DD307B">
            <w:pPr>
              <w:jc w:val="center"/>
              <w:rPr>
                <w:rFonts w:cstheme="minorHAnsi"/>
                <w:b/>
                <w:bCs/>
                <w:lang w:val="en-US"/>
              </w:rPr>
            </w:pPr>
            <w:r w:rsidRPr="007331B6">
              <w:rPr>
                <w:rFonts w:cstheme="minorHAnsi"/>
                <w:b/>
                <w:bCs/>
                <w:lang w:val="en-US"/>
              </w:rPr>
              <w:t>0.0001</w:t>
            </w:r>
          </w:p>
        </w:tc>
        <w:tc>
          <w:tcPr>
            <w:tcW w:w="1418" w:type="dxa"/>
            <w:vAlign w:val="center"/>
          </w:tcPr>
          <w:p w14:paraId="51D65775" w14:textId="4EA62F41" w:rsidR="00455F9F" w:rsidRPr="007331B6" w:rsidRDefault="00455F9F" w:rsidP="00DD307B">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PBS vs Papain</w:t>
            </w:r>
          </w:p>
        </w:tc>
        <w:tc>
          <w:tcPr>
            <w:tcW w:w="1418" w:type="dxa"/>
            <w:vMerge/>
            <w:vAlign w:val="center"/>
          </w:tcPr>
          <w:p w14:paraId="26E5FC98" w14:textId="77777777" w:rsidR="00455F9F" w:rsidRPr="007331B6" w:rsidRDefault="00455F9F" w:rsidP="00DD307B">
            <w:pPr>
              <w:jc w:val="center"/>
              <w:rPr>
                <w:rFonts w:cstheme="minorHAnsi"/>
                <w:lang w:val="en-US"/>
              </w:rPr>
            </w:pPr>
          </w:p>
        </w:tc>
        <w:tc>
          <w:tcPr>
            <w:tcW w:w="1133" w:type="dxa"/>
            <w:vMerge/>
            <w:vAlign w:val="center"/>
          </w:tcPr>
          <w:p w14:paraId="60182BEF" w14:textId="77777777" w:rsidR="00455F9F" w:rsidRPr="007331B6" w:rsidRDefault="00455F9F" w:rsidP="00DD307B">
            <w:pPr>
              <w:jc w:val="center"/>
              <w:rPr>
                <w:rFonts w:cstheme="minorHAnsi"/>
                <w:lang w:val="en-US"/>
              </w:rPr>
            </w:pPr>
          </w:p>
        </w:tc>
        <w:tc>
          <w:tcPr>
            <w:tcW w:w="1134" w:type="dxa"/>
            <w:vAlign w:val="center"/>
          </w:tcPr>
          <w:p w14:paraId="1A5A4C10" w14:textId="77777777" w:rsidR="00455F9F" w:rsidRPr="007331B6" w:rsidRDefault="00455F9F" w:rsidP="00DD307B">
            <w:pPr>
              <w:jc w:val="center"/>
              <w:rPr>
                <w:rFonts w:cstheme="minorHAnsi"/>
                <w:lang w:val="en-US"/>
              </w:rPr>
            </w:pPr>
          </w:p>
        </w:tc>
        <w:tc>
          <w:tcPr>
            <w:tcW w:w="1135" w:type="dxa"/>
            <w:vMerge/>
            <w:vAlign w:val="center"/>
          </w:tcPr>
          <w:p w14:paraId="1524CC4B" w14:textId="77777777" w:rsidR="00455F9F" w:rsidRPr="007331B6" w:rsidRDefault="00455F9F" w:rsidP="00DD307B">
            <w:pPr>
              <w:jc w:val="center"/>
              <w:rPr>
                <w:rFonts w:cstheme="minorHAnsi"/>
                <w:lang w:val="en-US"/>
              </w:rPr>
            </w:pPr>
          </w:p>
        </w:tc>
        <w:tc>
          <w:tcPr>
            <w:tcW w:w="1276" w:type="dxa"/>
            <w:vAlign w:val="center"/>
          </w:tcPr>
          <w:p w14:paraId="3FBE21DA" w14:textId="77777777" w:rsidR="00455F9F" w:rsidRPr="007331B6" w:rsidRDefault="00455F9F" w:rsidP="00DD307B">
            <w:pPr>
              <w:jc w:val="center"/>
              <w:rPr>
                <w:rFonts w:cstheme="minorHAnsi"/>
                <w:lang w:val="en-US"/>
              </w:rPr>
            </w:pPr>
          </w:p>
        </w:tc>
      </w:tr>
      <w:tr w:rsidR="00455F9F" w:rsidRPr="007331B6" w14:paraId="635F676F" w14:textId="77777777" w:rsidTr="00787645">
        <w:tc>
          <w:tcPr>
            <w:tcW w:w="1838" w:type="dxa"/>
            <w:vMerge/>
            <w:vAlign w:val="center"/>
          </w:tcPr>
          <w:p w14:paraId="460C01BB" w14:textId="77777777" w:rsidR="00455F9F" w:rsidRPr="007331B6" w:rsidRDefault="00455F9F" w:rsidP="00DD307B">
            <w:pPr>
              <w:jc w:val="center"/>
              <w:rPr>
                <w:rFonts w:cstheme="minorHAnsi"/>
                <w:lang w:val="en-US"/>
              </w:rPr>
            </w:pPr>
          </w:p>
        </w:tc>
        <w:tc>
          <w:tcPr>
            <w:tcW w:w="1276" w:type="dxa"/>
            <w:vMerge/>
            <w:vAlign w:val="center"/>
          </w:tcPr>
          <w:p w14:paraId="55AB4E9B" w14:textId="77777777" w:rsidR="00455F9F" w:rsidRPr="007331B6" w:rsidRDefault="00455F9F" w:rsidP="00DD307B">
            <w:pPr>
              <w:jc w:val="center"/>
              <w:rPr>
                <w:rFonts w:cstheme="minorHAnsi"/>
                <w:lang w:val="en-US"/>
              </w:rPr>
            </w:pPr>
          </w:p>
        </w:tc>
        <w:tc>
          <w:tcPr>
            <w:tcW w:w="1418" w:type="dxa"/>
            <w:vAlign w:val="center"/>
          </w:tcPr>
          <w:p w14:paraId="27F36AD3" w14:textId="23DB4C04" w:rsidR="00455F9F" w:rsidRPr="007331B6" w:rsidRDefault="00455F9F" w:rsidP="00DD307B">
            <w:pPr>
              <w:jc w:val="center"/>
              <w:rPr>
                <w:rFonts w:cstheme="minorHAnsi"/>
                <w:color w:val="000000" w:themeColor="text1"/>
                <w:lang w:val="en-US"/>
              </w:rPr>
            </w:pPr>
            <w:r w:rsidRPr="007331B6">
              <w:rPr>
                <w:rFonts w:cstheme="minorHAnsi"/>
                <w:color w:val="000000" w:themeColor="text1"/>
                <w:lang w:val="en-US"/>
              </w:rPr>
              <w:t>KI PBS</w:t>
            </w:r>
          </w:p>
        </w:tc>
        <w:tc>
          <w:tcPr>
            <w:tcW w:w="1275" w:type="dxa"/>
            <w:vAlign w:val="center"/>
          </w:tcPr>
          <w:p w14:paraId="4055E450" w14:textId="2B863E78" w:rsidR="00455F9F" w:rsidRPr="007331B6" w:rsidRDefault="00455F9F" w:rsidP="00DD307B">
            <w:pPr>
              <w:jc w:val="center"/>
              <w:rPr>
                <w:rFonts w:cstheme="minorHAnsi"/>
                <w:lang w:val="en-US"/>
              </w:rPr>
            </w:pPr>
            <w:r w:rsidRPr="007331B6">
              <w:rPr>
                <w:rFonts w:cstheme="minorHAnsi"/>
                <w:lang w:val="en-US"/>
              </w:rPr>
              <w:t>0.222</w:t>
            </w:r>
          </w:p>
        </w:tc>
        <w:tc>
          <w:tcPr>
            <w:tcW w:w="851" w:type="dxa"/>
            <w:vAlign w:val="center"/>
          </w:tcPr>
          <w:p w14:paraId="3A24ABBA" w14:textId="10196F91" w:rsidR="00455F9F" w:rsidRPr="007331B6" w:rsidRDefault="00455F9F" w:rsidP="00DD307B">
            <w:pPr>
              <w:jc w:val="center"/>
              <w:rPr>
                <w:rFonts w:cstheme="minorHAnsi"/>
                <w:lang w:val="en-US"/>
              </w:rPr>
            </w:pPr>
            <w:r w:rsidRPr="007331B6">
              <w:rPr>
                <w:rFonts w:cstheme="minorHAnsi"/>
                <w:lang w:val="en-US"/>
              </w:rPr>
              <w:t>0.192</w:t>
            </w:r>
          </w:p>
        </w:tc>
        <w:tc>
          <w:tcPr>
            <w:tcW w:w="708" w:type="dxa"/>
            <w:vAlign w:val="center"/>
          </w:tcPr>
          <w:p w14:paraId="2BDCD02B" w14:textId="44A36A97" w:rsidR="00455F9F" w:rsidRPr="007331B6" w:rsidRDefault="00455F9F" w:rsidP="00DD307B">
            <w:pPr>
              <w:jc w:val="center"/>
              <w:rPr>
                <w:rFonts w:cstheme="minorHAnsi"/>
                <w:lang w:val="en-US"/>
              </w:rPr>
            </w:pPr>
            <w:r w:rsidRPr="007331B6">
              <w:rPr>
                <w:rFonts w:cstheme="minorHAnsi"/>
                <w:lang w:val="en-US"/>
              </w:rPr>
              <w:t>3</w:t>
            </w:r>
          </w:p>
        </w:tc>
        <w:tc>
          <w:tcPr>
            <w:tcW w:w="992" w:type="dxa"/>
            <w:vAlign w:val="center"/>
          </w:tcPr>
          <w:p w14:paraId="512AD40B" w14:textId="6CCF5D3F" w:rsidR="00455F9F" w:rsidRPr="007331B6" w:rsidRDefault="00455F9F" w:rsidP="00DD307B">
            <w:pPr>
              <w:jc w:val="center"/>
              <w:rPr>
                <w:rFonts w:cstheme="minorHAnsi"/>
                <w:b/>
                <w:bCs/>
                <w:lang w:val="en-US"/>
              </w:rPr>
            </w:pPr>
            <w:r w:rsidRPr="007331B6">
              <w:rPr>
                <w:rFonts w:cstheme="minorHAnsi"/>
                <w:b/>
                <w:bCs/>
                <w:lang w:val="en-US"/>
              </w:rPr>
              <w:t>0.0023</w:t>
            </w:r>
          </w:p>
        </w:tc>
        <w:tc>
          <w:tcPr>
            <w:tcW w:w="1418" w:type="dxa"/>
            <w:vAlign w:val="center"/>
          </w:tcPr>
          <w:p w14:paraId="73157C57" w14:textId="42E10FC2" w:rsidR="00455F9F" w:rsidRPr="007331B6" w:rsidRDefault="00455F9F" w:rsidP="00DD307B">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PBS vs Papain</w:t>
            </w:r>
          </w:p>
        </w:tc>
        <w:tc>
          <w:tcPr>
            <w:tcW w:w="1418" w:type="dxa"/>
            <w:vMerge/>
            <w:vAlign w:val="center"/>
          </w:tcPr>
          <w:p w14:paraId="1A500759" w14:textId="77777777" w:rsidR="00455F9F" w:rsidRPr="007331B6" w:rsidRDefault="00455F9F" w:rsidP="00DD307B">
            <w:pPr>
              <w:jc w:val="center"/>
              <w:rPr>
                <w:rFonts w:cstheme="minorHAnsi"/>
                <w:lang w:val="en-US"/>
              </w:rPr>
            </w:pPr>
          </w:p>
        </w:tc>
        <w:tc>
          <w:tcPr>
            <w:tcW w:w="1133" w:type="dxa"/>
            <w:vMerge/>
            <w:vAlign w:val="center"/>
          </w:tcPr>
          <w:p w14:paraId="0B36B0FC" w14:textId="77777777" w:rsidR="00455F9F" w:rsidRPr="007331B6" w:rsidRDefault="00455F9F" w:rsidP="00DD307B">
            <w:pPr>
              <w:jc w:val="center"/>
              <w:rPr>
                <w:rFonts w:cstheme="minorHAnsi"/>
                <w:lang w:val="en-US"/>
              </w:rPr>
            </w:pPr>
          </w:p>
        </w:tc>
        <w:tc>
          <w:tcPr>
            <w:tcW w:w="1134" w:type="dxa"/>
            <w:vAlign w:val="center"/>
          </w:tcPr>
          <w:p w14:paraId="4C306A3E" w14:textId="77777777" w:rsidR="00455F9F" w:rsidRPr="007331B6" w:rsidRDefault="00455F9F" w:rsidP="00DD307B">
            <w:pPr>
              <w:jc w:val="center"/>
              <w:rPr>
                <w:rFonts w:cstheme="minorHAnsi"/>
                <w:lang w:val="en-US"/>
              </w:rPr>
            </w:pPr>
          </w:p>
        </w:tc>
        <w:tc>
          <w:tcPr>
            <w:tcW w:w="1135" w:type="dxa"/>
            <w:vMerge/>
            <w:vAlign w:val="center"/>
          </w:tcPr>
          <w:p w14:paraId="7868BD4A" w14:textId="77777777" w:rsidR="00455F9F" w:rsidRPr="007331B6" w:rsidRDefault="00455F9F" w:rsidP="00DD307B">
            <w:pPr>
              <w:jc w:val="center"/>
              <w:rPr>
                <w:rFonts w:cstheme="minorHAnsi"/>
                <w:lang w:val="en-US"/>
              </w:rPr>
            </w:pPr>
          </w:p>
        </w:tc>
        <w:tc>
          <w:tcPr>
            <w:tcW w:w="1276" w:type="dxa"/>
            <w:vAlign w:val="center"/>
          </w:tcPr>
          <w:p w14:paraId="6532A7E2" w14:textId="77777777" w:rsidR="00455F9F" w:rsidRPr="007331B6" w:rsidRDefault="00455F9F" w:rsidP="00DD307B">
            <w:pPr>
              <w:jc w:val="center"/>
              <w:rPr>
                <w:rFonts w:cstheme="minorHAnsi"/>
                <w:lang w:val="en-US"/>
              </w:rPr>
            </w:pPr>
          </w:p>
        </w:tc>
      </w:tr>
      <w:tr w:rsidR="00455F9F" w:rsidRPr="007331B6" w14:paraId="5BD8236C" w14:textId="77777777" w:rsidTr="00787645">
        <w:tc>
          <w:tcPr>
            <w:tcW w:w="1838" w:type="dxa"/>
            <w:vMerge/>
            <w:vAlign w:val="center"/>
          </w:tcPr>
          <w:p w14:paraId="4DBC3860" w14:textId="77777777" w:rsidR="00455F9F" w:rsidRPr="007331B6" w:rsidRDefault="00455F9F" w:rsidP="00DD307B">
            <w:pPr>
              <w:jc w:val="center"/>
              <w:rPr>
                <w:rFonts w:cstheme="minorHAnsi"/>
                <w:lang w:val="en-US"/>
              </w:rPr>
            </w:pPr>
          </w:p>
        </w:tc>
        <w:tc>
          <w:tcPr>
            <w:tcW w:w="1276" w:type="dxa"/>
            <w:vMerge/>
            <w:vAlign w:val="center"/>
          </w:tcPr>
          <w:p w14:paraId="48CBA725" w14:textId="77777777" w:rsidR="00455F9F" w:rsidRPr="007331B6" w:rsidRDefault="00455F9F" w:rsidP="00DD307B">
            <w:pPr>
              <w:jc w:val="center"/>
              <w:rPr>
                <w:rFonts w:cstheme="minorHAnsi"/>
                <w:lang w:val="en-US"/>
              </w:rPr>
            </w:pPr>
          </w:p>
        </w:tc>
        <w:tc>
          <w:tcPr>
            <w:tcW w:w="1418" w:type="dxa"/>
            <w:vAlign w:val="center"/>
          </w:tcPr>
          <w:p w14:paraId="47D82257" w14:textId="1D3309CF" w:rsidR="00455F9F" w:rsidRPr="007331B6" w:rsidRDefault="00455F9F" w:rsidP="00DD307B">
            <w:pPr>
              <w:jc w:val="center"/>
              <w:rPr>
                <w:rFonts w:cstheme="minorHAnsi"/>
                <w:color w:val="000000" w:themeColor="text1"/>
                <w:lang w:val="en-US"/>
              </w:rPr>
            </w:pPr>
            <w:r w:rsidRPr="007331B6">
              <w:rPr>
                <w:rFonts w:cstheme="minorHAnsi"/>
                <w:color w:val="000000" w:themeColor="text1"/>
                <w:lang w:val="en-US"/>
              </w:rPr>
              <w:t>KI Papain</w:t>
            </w:r>
          </w:p>
        </w:tc>
        <w:tc>
          <w:tcPr>
            <w:tcW w:w="1275" w:type="dxa"/>
            <w:vAlign w:val="center"/>
          </w:tcPr>
          <w:p w14:paraId="49AA2CA9" w14:textId="233F19B9" w:rsidR="00455F9F" w:rsidRPr="007331B6" w:rsidRDefault="00455F9F" w:rsidP="00DD307B">
            <w:pPr>
              <w:jc w:val="center"/>
              <w:rPr>
                <w:rFonts w:cstheme="minorHAnsi"/>
                <w:lang w:val="en-US"/>
              </w:rPr>
            </w:pPr>
            <w:r w:rsidRPr="007331B6">
              <w:rPr>
                <w:rFonts w:cstheme="minorHAnsi"/>
                <w:lang w:val="en-US"/>
              </w:rPr>
              <w:t>1.667</w:t>
            </w:r>
          </w:p>
        </w:tc>
        <w:tc>
          <w:tcPr>
            <w:tcW w:w="851" w:type="dxa"/>
            <w:vAlign w:val="center"/>
          </w:tcPr>
          <w:p w14:paraId="20802D0F" w14:textId="6607B00B" w:rsidR="00455F9F" w:rsidRPr="007331B6" w:rsidRDefault="00455F9F" w:rsidP="00DD307B">
            <w:pPr>
              <w:jc w:val="center"/>
              <w:rPr>
                <w:rFonts w:cstheme="minorHAnsi"/>
                <w:lang w:val="en-US"/>
              </w:rPr>
            </w:pPr>
            <w:r w:rsidRPr="007331B6">
              <w:rPr>
                <w:rFonts w:cstheme="minorHAnsi"/>
                <w:lang w:val="en-US"/>
              </w:rPr>
              <w:t>0.333</w:t>
            </w:r>
          </w:p>
        </w:tc>
        <w:tc>
          <w:tcPr>
            <w:tcW w:w="708" w:type="dxa"/>
            <w:vAlign w:val="center"/>
          </w:tcPr>
          <w:p w14:paraId="704D4DDF" w14:textId="4C3D07DC" w:rsidR="00455F9F" w:rsidRPr="007331B6" w:rsidRDefault="00455F9F" w:rsidP="00DD307B">
            <w:pPr>
              <w:jc w:val="center"/>
              <w:rPr>
                <w:rFonts w:cstheme="minorHAnsi"/>
                <w:lang w:val="en-US"/>
              </w:rPr>
            </w:pPr>
            <w:r w:rsidRPr="007331B6">
              <w:rPr>
                <w:rFonts w:cstheme="minorHAnsi"/>
                <w:lang w:val="en-US"/>
              </w:rPr>
              <w:t>3</w:t>
            </w:r>
          </w:p>
        </w:tc>
        <w:tc>
          <w:tcPr>
            <w:tcW w:w="992" w:type="dxa"/>
            <w:vAlign w:val="center"/>
          </w:tcPr>
          <w:p w14:paraId="60B15168" w14:textId="2B109010" w:rsidR="00455F9F" w:rsidRPr="007331B6" w:rsidRDefault="00455F9F" w:rsidP="00DD307B">
            <w:pPr>
              <w:jc w:val="center"/>
              <w:rPr>
                <w:rFonts w:cstheme="minorHAnsi"/>
                <w:b/>
                <w:bCs/>
                <w:lang w:val="en-US"/>
              </w:rPr>
            </w:pPr>
            <w:r w:rsidRPr="007331B6">
              <w:rPr>
                <w:rFonts w:cstheme="minorHAnsi"/>
                <w:b/>
                <w:bCs/>
                <w:lang w:val="en-US"/>
              </w:rPr>
              <w:t>0.0249</w:t>
            </w:r>
          </w:p>
        </w:tc>
        <w:tc>
          <w:tcPr>
            <w:tcW w:w="1418" w:type="dxa"/>
            <w:vAlign w:val="center"/>
          </w:tcPr>
          <w:p w14:paraId="0D8CE41E" w14:textId="03992A6B" w:rsidR="00455F9F" w:rsidRPr="007331B6" w:rsidRDefault="00455F9F" w:rsidP="00DD307B">
            <w:pPr>
              <w:jc w:val="center"/>
              <w:rPr>
                <w:rFonts w:cstheme="minorHAnsi"/>
                <w:lang w:val="en-US"/>
              </w:rPr>
            </w:pPr>
            <w:r w:rsidRPr="007331B6">
              <w:rPr>
                <w:rFonts w:cstheme="minorHAnsi"/>
                <w:color w:val="000000" w:themeColor="text1"/>
                <w:lang w:val="en-US"/>
              </w:rPr>
              <w:t>Papain ConKI vs KI</w:t>
            </w:r>
            <w:r w:rsidRPr="007331B6">
              <w:rPr>
                <w:rFonts w:cstheme="minorHAnsi"/>
                <w:lang w:val="en-US"/>
              </w:rPr>
              <w:t xml:space="preserve"> </w:t>
            </w:r>
          </w:p>
        </w:tc>
        <w:tc>
          <w:tcPr>
            <w:tcW w:w="1418" w:type="dxa"/>
            <w:vMerge/>
            <w:vAlign w:val="center"/>
          </w:tcPr>
          <w:p w14:paraId="71180480" w14:textId="77777777" w:rsidR="00455F9F" w:rsidRPr="007331B6" w:rsidRDefault="00455F9F" w:rsidP="00DD307B">
            <w:pPr>
              <w:jc w:val="center"/>
              <w:rPr>
                <w:rFonts w:cstheme="minorHAnsi"/>
                <w:lang w:val="en-US"/>
              </w:rPr>
            </w:pPr>
          </w:p>
        </w:tc>
        <w:tc>
          <w:tcPr>
            <w:tcW w:w="1133" w:type="dxa"/>
            <w:vMerge/>
            <w:vAlign w:val="center"/>
          </w:tcPr>
          <w:p w14:paraId="417185C8" w14:textId="77777777" w:rsidR="00455F9F" w:rsidRPr="007331B6" w:rsidRDefault="00455F9F" w:rsidP="00DD307B">
            <w:pPr>
              <w:jc w:val="center"/>
              <w:rPr>
                <w:rFonts w:cstheme="minorHAnsi"/>
                <w:lang w:val="en-US"/>
              </w:rPr>
            </w:pPr>
          </w:p>
        </w:tc>
        <w:tc>
          <w:tcPr>
            <w:tcW w:w="1134" w:type="dxa"/>
            <w:vAlign w:val="center"/>
          </w:tcPr>
          <w:p w14:paraId="3B26170F" w14:textId="77777777" w:rsidR="00455F9F" w:rsidRPr="007331B6" w:rsidRDefault="00455F9F" w:rsidP="00DD307B">
            <w:pPr>
              <w:jc w:val="center"/>
              <w:rPr>
                <w:rFonts w:cstheme="minorHAnsi"/>
                <w:lang w:val="en-US"/>
              </w:rPr>
            </w:pPr>
          </w:p>
        </w:tc>
        <w:tc>
          <w:tcPr>
            <w:tcW w:w="1135" w:type="dxa"/>
            <w:vMerge/>
            <w:vAlign w:val="center"/>
          </w:tcPr>
          <w:p w14:paraId="3F4F6647" w14:textId="77777777" w:rsidR="00455F9F" w:rsidRPr="007331B6" w:rsidRDefault="00455F9F" w:rsidP="00DD307B">
            <w:pPr>
              <w:jc w:val="center"/>
              <w:rPr>
                <w:rFonts w:cstheme="minorHAnsi"/>
                <w:lang w:val="en-US"/>
              </w:rPr>
            </w:pPr>
          </w:p>
        </w:tc>
        <w:tc>
          <w:tcPr>
            <w:tcW w:w="1276" w:type="dxa"/>
            <w:vAlign w:val="center"/>
          </w:tcPr>
          <w:p w14:paraId="641384BD" w14:textId="77777777" w:rsidR="00455F9F" w:rsidRPr="007331B6" w:rsidRDefault="00455F9F" w:rsidP="00DD307B">
            <w:pPr>
              <w:jc w:val="center"/>
              <w:rPr>
                <w:rFonts w:cstheme="minorHAnsi"/>
                <w:lang w:val="en-US"/>
              </w:rPr>
            </w:pPr>
          </w:p>
        </w:tc>
      </w:tr>
      <w:tr w:rsidR="004D5E12" w:rsidRPr="007331B6" w14:paraId="56032F08" w14:textId="77777777" w:rsidTr="00787645">
        <w:tc>
          <w:tcPr>
            <w:tcW w:w="1838" w:type="dxa"/>
            <w:vMerge w:val="restart"/>
            <w:vAlign w:val="center"/>
          </w:tcPr>
          <w:p w14:paraId="0E83BA5E" w14:textId="3E837B2D" w:rsidR="004D5E12" w:rsidRPr="007331B6" w:rsidRDefault="004D5E12" w:rsidP="00DD307B">
            <w:pPr>
              <w:jc w:val="center"/>
              <w:rPr>
                <w:rFonts w:cstheme="minorHAnsi"/>
                <w:lang w:val="en-US"/>
              </w:rPr>
            </w:pPr>
            <w:r w:rsidRPr="007331B6">
              <w:rPr>
                <w:rFonts w:cstheme="minorHAnsi"/>
                <w:lang w:val="en-US"/>
              </w:rPr>
              <w:t>7. MEFs STIM1 protein</w:t>
            </w:r>
          </w:p>
        </w:tc>
        <w:tc>
          <w:tcPr>
            <w:tcW w:w="1276" w:type="dxa"/>
            <w:vAlign w:val="center"/>
          </w:tcPr>
          <w:p w14:paraId="6E917313" w14:textId="7267825C" w:rsidR="004D5E12" w:rsidRPr="007331B6" w:rsidRDefault="004D5E12" w:rsidP="00DD307B">
            <w:pPr>
              <w:jc w:val="center"/>
              <w:rPr>
                <w:rFonts w:cstheme="minorHAnsi"/>
                <w:lang w:val="en-US"/>
              </w:rPr>
            </w:pPr>
            <w:r w:rsidRPr="007331B6">
              <w:rPr>
                <w:rFonts w:cstheme="minorHAnsi"/>
                <w:lang w:val="en-US"/>
              </w:rPr>
              <w:t>Similar</w:t>
            </w:r>
          </w:p>
        </w:tc>
        <w:tc>
          <w:tcPr>
            <w:tcW w:w="1418" w:type="dxa"/>
            <w:vAlign w:val="center"/>
          </w:tcPr>
          <w:p w14:paraId="5CF89251" w14:textId="22086269" w:rsidR="004D5E12" w:rsidRPr="007331B6" w:rsidRDefault="004D5E12" w:rsidP="00DD307B">
            <w:pPr>
              <w:jc w:val="center"/>
              <w:rPr>
                <w:rFonts w:cstheme="minorHAnsi"/>
                <w:color w:val="000000" w:themeColor="text1"/>
                <w:lang w:val="en-US"/>
              </w:rPr>
            </w:pPr>
            <w:r w:rsidRPr="007331B6">
              <w:rPr>
                <w:rFonts w:cstheme="minorHAnsi"/>
                <w:color w:val="000000" w:themeColor="text1"/>
                <w:lang w:val="en-US"/>
              </w:rPr>
              <w:t xml:space="preserve">ConKI </w:t>
            </w:r>
          </w:p>
        </w:tc>
        <w:tc>
          <w:tcPr>
            <w:tcW w:w="1275" w:type="dxa"/>
            <w:vAlign w:val="center"/>
          </w:tcPr>
          <w:p w14:paraId="4712155A" w14:textId="563BD298" w:rsidR="004D5E12" w:rsidRPr="007331B6" w:rsidRDefault="004D5E12" w:rsidP="00DD307B">
            <w:pPr>
              <w:jc w:val="center"/>
              <w:rPr>
                <w:rFonts w:cstheme="minorHAnsi"/>
                <w:lang w:val="en-US"/>
              </w:rPr>
            </w:pPr>
            <w:r w:rsidRPr="007331B6">
              <w:rPr>
                <w:rFonts w:cstheme="minorHAnsi"/>
                <w:lang w:val="en-US"/>
              </w:rPr>
              <w:t>1.066</w:t>
            </w:r>
          </w:p>
        </w:tc>
        <w:tc>
          <w:tcPr>
            <w:tcW w:w="851" w:type="dxa"/>
            <w:vAlign w:val="center"/>
          </w:tcPr>
          <w:p w14:paraId="1BC9F510" w14:textId="202E375E" w:rsidR="004D5E12" w:rsidRPr="007331B6" w:rsidRDefault="004D5E12" w:rsidP="00DD307B">
            <w:pPr>
              <w:jc w:val="center"/>
              <w:rPr>
                <w:rFonts w:cstheme="minorHAnsi"/>
                <w:lang w:val="en-US"/>
              </w:rPr>
            </w:pPr>
            <w:r w:rsidRPr="007331B6">
              <w:rPr>
                <w:rFonts w:cstheme="minorHAnsi"/>
                <w:lang w:val="en-US"/>
              </w:rPr>
              <w:t>0.334</w:t>
            </w:r>
          </w:p>
        </w:tc>
        <w:tc>
          <w:tcPr>
            <w:tcW w:w="708" w:type="dxa"/>
            <w:vAlign w:val="center"/>
          </w:tcPr>
          <w:p w14:paraId="2DCB38B6" w14:textId="78F2579B" w:rsidR="004D5E12" w:rsidRPr="007331B6" w:rsidRDefault="004D5E12" w:rsidP="00DD307B">
            <w:pPr>
              <w:jc w:val="center"/>
              <w:rPr>
                <w:rFonts w:cstheme="minorHAnsi"/>
                <w:lang w:val="en-US"/>
              </w:rPr>
            </w:pPr>
            <w:r w:rsidRPr="007331B6">
              <w:rPr>
                <w:rFonts w:cstheme="minorHAnsi"/>
                <w:lang w:val="en-US"/>
              </w:rPr>
              <w:t>5</w:t>
            </w:r>
          </w:p>
        </w:tc>
        <w:tc>
          <w:tcPr>
            <w:tcW w:w="992" w:type="dxa"/>
            <w:vMerge w:val="restart"/>
            <w:vAlign w:val="center"/>
          </w:tcPr>
          <w:p w14:paraId="684B660C" w14:textId="699F7280" w:rsidR="004D5E12" w:rsidRPr="007331B6" w:rsidRDefault="004D5E12" w:rsidP="00DD307B">
            <w:pPr>
              <w:jc w:val="center"/>
              <w:rPr>
                <w:rFonts w:cstheme="minorHAnsi"/>
                <w:lang w:val="en-US"/>
              </w:rPr>
            </w:pPr>
            <w:r w:rsidRPr="007331B6">
              <w:rPr>
                <w:rFonts w:cstheme="minorHAnsi"/>
                <w:lang w:val="en-US"/>
              </w:rPr>
              <w:t>0.47</w:t>
            </w:r>
          </w:p>
        </w:tc>
        <w:tc>
          <w:tcPr>
            <w:tcW w:w="1418" w:type="dxa"/>
            <w:vMerge w:val="restart"/>
            <w:vAlign w:val="center"/>
          </w:tcPr>
          <w:p w14:paraId="2F96C296" w14:textId="554D4D11" w:rsidR="004D5E12" w:rsidRPr="007331B6" w:rsidRDefault="004D5E12" w:rsidP="00DD307B">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w:t>
            </w:r>
          </w:p>
        </w:tc>
        <w:tc>
          <w:tcPr>
            <w:tcW w:w="1418" w:type="dxa"/>
            <w:vMerge w:val="restart"/>
            <w:vAlign w:val="center"/>
          </w:tcPr>
          <w:p w14:paraId="45B3C15E" w14:textId="08718F3A" w:rsidR="004D5E12" w:rsidRPr="007331B6" w:rsidRDefault="004D5E12" w:rsidP="00DD307B">
            <w:pPr>
              <w:jc w:val="center"/>
              <w:rPr>
                <w:rFonts w:cstheme="minorHAnsi"/>
                <w:lang w:val="en-US"/>
              </w:rPr>
            </w:pPr>
            <w:r w:rsidRPr="007331B6">
              <w:rPr>
                <w:rFonts w:cstheme="minorHAnsi"/>
                <w:lang w:val="en-US"/>
              </w:rPr>
              <w:t>Protein level</w:t>
            </w:r>
          </w:p>
        </w:tc>
        <w:tc>
          <w:tcPr>
            <w:tcW w:w="1133" w:type="dxa"/>
            <w:vMerge w:val="restart"/>
            <w:vAlign w:val="center"/>
          </w:tcPr>
          <w:p w14:paraId="1C0E1AED" w14:textId="446E397F" w:rsidR="004D5E12" w:rsidRPr="007331B6" w:rsidRDefault="004D5E12" w:rsidP="00DD307B">
            <w:pPr>
              <w:jc w:val="center"/>
              <w:rPr>
                <w:rFonts w:cstheme="minorHAnsi"/>
                <w:lang w:val="en-US"/>
              </w:rPr>
            </w:pPr>
            <w:r w:rsidRPr="007331B6">
              <w:rPr>
                <w:rFonts w:cstheme="minorHAnsi"/>
                <w:lang w:val="en-US"/>
              </w:rPr>
              <w:t>Unpaired t test</w:t>
            </w:r>
          </w:p>
        </w:tc>
        <w:tc>
          <w:tcPr>
            <w:tcW w:w="1134" w:type="dxa"/>
            <w:vAlign w:val="center"/>
          </w:tcPr>
          <w:p w14:paraId="642BBF87" w14:textId="77777777" w:rsidR="004D5E12" w:rsidRPr="007331B6" w:rsidRDefault="004D5E12" w:rsidP="00DD307B">
            <w:pPr>
              <w:jc w:val="center"/>
              <w:rPr>
                <w:rFonts w:cstheme="minorHAnsi"/>
                <w:lang w:val="en-US"/>
              </w:rPr>
            </w:pPr>
          </w:p>
        </w:tc>
        <w:tc>
          <w:tcPr>
            <w:tcW w:w="1135" w:type="dxa"/>
            <w:vMerge w:val="restart"/>
            <w:vAlign w:val="center"/>
          </w:tcPr>
          <w:p w14:paraId="7D5F782E" w14:textId="538A7DF5" w:rsidR="004D5E12" w:rsidRPr="007331B6" w:rsidRDefault="004D5E12" w:rsidP="00DD307B">
            <w:pPr>
              <w:jc w:val="center"/>
              <w:rPr>
                <w:rFonts w:cstheme="minorHAnsi"/>
                <w:lang w:val="en-US"/>
              </w:rPr>
            </w:pPr>
            <w:r w:rsidRPr="007331B6">
              <w:rPr>
                <w:rFonts w:cstheme="minorHAnsi"/>
                <w:lang w:val="en-US"/>
              </w:rPr>
              <w:t>3A</w:t>
            </w:r>
          </w:p>
        </w:tc>
        <w:tc>
          <w:tcPr>
            <w:tcW w:w="1276" w:type="dxa"/>
            <w:vAlign w:val="center"/>
          </w:tcPr>
          <w:p w14:paraId="52926A41" w14:textId="77777777" w:rsidR="004D5E12" w:rsidRPr="007331B6" w:rsidRDefault="004D5E12" w:rsidP="00DD307B">
            <w:pPr>
              <w:jc w:val="center"/>
              <w:rPr>
                <w:rFonts w:cstheme="minorHAnsi"/>
                <w:lang w:val="en-US"/>
              </w:rPr>
            </w:pPr>
          </w:p>
        </w:tc>
      </w:tr>
      <w:tr w:rsidR="004D5E12" w:rsidRPr="007331B6" w14:paraId="3E975959" w14:textId="77777777" w:rsidTr="00787645">
        <w:tc>
          <w:tcPr>
            <w:tcW w:w="1838" w:type="dxa"/>
            <w:vMerge/>
            <w:vAlign w:val="center"/>
          </w:tcPr>
          <w:p w14:paraId="730B5D9B" w14:textId="77777777" w:rsidR="004D5E12" w:rsidRPr="007331B6" w:rsidRDefault="004D5E12" w:rsidP="00DD307B">
            <w:pPr>
              <w:jc w:val="center"/>
              <w:rPr>
                <w:rFonts w:cstheme="minorHAnsi"/>
                <w:lang w:val="en-US"/>
              </w:rPr>
            </w:pPr>
          </w:p>
        </w:tc>
        <w:tc>
          <w:tcPr>
            <w:tcW w:w="1276" w:type="dxa"/>
            <w:vAlign w:val="center"/>
          </w:tcPr>
          <w:p w14:paraId="16130982" w14:textId="77777777" w:rsidR="004D5E12" w:rsidRPr="007331B6" w:rsidRDefault="004D5E12" w:rsidP="00DD307B">
            <w:pPr>
              <w:jc w:val="center"/>
              <w:rPr>
                <w:rFonts w:cstheme="minorHAnsi"/>
                <w:lang w:val="en-US"/>
              </w:rPr>
            </w:pPr>
          </w:p>
        </w:tc>
        <w:tc>
          <w:tcPr>
            <w:tcW w:w="1418" w:type="dxa"/>
            <w:vAlign w:val="center"/>
          </w:tcPr>
          <w:p w14:paraId="73607FFD" w14:textId="550CC262" w:rsidR="004D5E12" w:rsidRPr="007331B6" w:rsidRDefault="004D5E12" w:rsidP="00DD307B">
            <w:pPr>
              <w:jc w:val="center"/>
              <w:rPr>
                <w:rFonts w:cstheme="minorHAnsi"/>
                <w:color w:val="000000" w:themeColor="text1"/>
                <w:lang w:val="en-US"/>
              </w:rPr>
            </w:pPr>
            <w:r w:rsidRPr="007331B6">
              <w:rPr>
                <w:rFonts w:cstheme="minorHAnsi"/>
                <w:color w:val="000000" w:themeColor="text1"/>
                <w:lang w:val="en-US"/>
              </w:rPr>
              <w:t xml:space="preserve">KI </w:t>
            </w:r>
          </w:p>
        </w:tc>
        <w:tc>
          <w:tcPr>
            <w:tcW w:w="1275" w:type="dxa"/>
            <w:vAlign w:val="center"/>
          </w:tcPr>
          <w:p w14:paraId="581AFCDA" w14:textId="57E518E8" w:rsidR="004D5E12" w:rsidRPr="007331B6" w:rsidRDefault="004D5E12" w:rsidP="00DD307B">
            <w:pPr>
              <w:jc w:val="center"/>
              <w:rPr>
                <w:rFonts w:cstheme="minorHAnsi"/>
                <w:lang w:val="en-US"/>
              </w:rPr>
            </w:pPr>
            <w:r w:rsidRPr="007331B6">
              <w:rPr>
                <w:rFonts w:cstheme="minorHAnsi"/>
                <w:lang w:val="en-US"/>
              </w:rPr>
              <w:t>1.194</w:t>
            </w:r>
          </w:p>
        </w:tc>
        <w:tc>
          <w:tcPr>
            <w:tcW w:w="851" w:type="dxa"/>
            <w:vAlign w:val="center"/>
          </w:tcPr>
          <w:p w14:paraId="1E631F6C" w14:textId="773CF790" w:rsidR="004D5E12" w:rsidRPr="007331B6" w:rsidRDefault="004D5E12" w:rsidP="00DD307B">
            <w:pPr>
              <w:jc w:val="center"/>
              <w:rPr>
                <w:rFonts w:cstheme="minorHAnsi"/>
                <w:lang w:val="en-US"/>
              </w:rPr>
            </w:pPr>
            <w:r w:rsidRPr="007331B6">
              <w:rPr>
                <w:rFonts w:cstheme="minorHAnsi"/>
                <w:lang w:val="en-US"/>
              </w:rPr>
              <w:t>0.178</w:t>
            </w:r>
          </w:p>
        </w:tc>
        <w:tc>
          <w:tcPr>
            <w:tcW w:w="708" w:type="dxa"/>
            <w:vAlign w:val="center"/>
          </w:tcPr>
          <w:p w14:paraId="5BB93F1C" w14:textId="0417CA47" w:rsidR="004D5E12" w:rsidRPr="007331B6" w:rsidRDefault="004D5E12" w:rsidP="00DD307B">
            <w:pPr>
              <w:jc w:val="center"/>
              <w:rPr>
                <w:rFonts w:cstheme="minorHAnsi"/>
                <w:lang w:val="en-US"/>
              </w:rPr>
            </w:pPr>
            <w:r w:rsidRPr="007331B6">
              <w:rPr>
                <w:rFonts w:cstheme="minorHAnsi"/>
                <w:lang w:val="en-US"/>
              </w:rPr>
              <w:t>5</w:t>
            </w:r>
          </w:p>
        </w:tc>
        <w:tc>
          <w:tcPr>
            <w:tcW w:w="992" w:type="dxa"/>
            <w:vMerge/>
            <w:vAlign w:val="center"/>
          </w:tcPr>
          <w:p w14:paraId="6CB6FCF2" w14:textId="77777777" w:rsidR="004D5E12" w:rsidRPr="007331B6" w:rsidRDefault="004D5E12" w:rsidP="00DD307B">
            <w:pPr>
              <w:jc w:val="center"/>
              <w:rPr>
                <w:rFonts w:cstheme="minorHAnsi"/>
                <w:lang w:val="en-US"/>
              </w:rPr>
            </w:pPr>
          </w:p>
        </w:tc>
        <w:tc>
          <w:tcPr>
            <w:tcW w:w="1418" w:type="dxa"/>
            <w:vMerge/>
            <w:vAlign w:val="center"/>
          </w:tcPr>
          <w:p w14:paraId="4312BFB5" w14:textId="77777777" w:rsidR="004D5E12" w:rsidRPr="007331B6" w:rsidRDefault="004D5E12" w:rsidP="00DD307B">
            <w:pPr>
              <w:jc w:val="center"/>
              <w:rPr>
                <w:rFonts w:cstheme="minorHAnsi"/>
                <w:lang w:val="en-US"/>
              </w:rPr>
            </w:pPr>
          </w:p>
        </w:tc>
        <w:tc>
          <w:tcPr>
            <w:tcW w:w="1418" w:type="dxa"/>
            <w:vMerge/>
            <w:vAlign w:val="center"/>
          </w:tcPr>
          <w:p w14:paraId="41515CE5" w14:textId="77777777" w:rsidR="004D5E12" w:rsidRPr="007331B6" w:rsidRDefault="004D5E12" w:rsidP="00DD307B">
            <w:pPr>
              <w:jc w:val="center"/>
              <w:rPr>
                <w:rFonts w:cstheme="minorHAnsi"/>
                <w:lang w:val="en-US"/>
              </w:rPr>
            </w:pPr>
          </w:p>
        </w:tc>
        <w:tc>
          <w:tcPr>
            <w:tcW w:w="1133" w:type="dxa"/>
            <w:vMerge/>
            <w:vAlign w:val="center"/>
          </w:tcPr>
          <w:p w14:paraId="6965845F" w14:textId="77777777" w:rsidR="004D5E12" w:rsidRPr="007331B6" w:rsidRDefault="004D5E12" w:rsidP="00DD307B">
            <w:pPr>
              <w:jc w:val="center"/>
              <w:rPr>
                <w:rFonts w:cstheme="minorHAnsi"/>
                <w:lang w:val="en-US"/>
              </w:rPr>
            </w:pPr>
          </w:p>
        </w:tc>
        <w:tc>
          <w:tcPr>
            <w:tcW w:w="1134" w:type="dxa"/>
            <w:vAlign w:val="center"/>
          </w:tcPr>
          <w:p w14:paraId="76941FC7" w14:textId="77777777" w:rsidR="004D5E12" w:rsidRPr="007331B6" w:rsidRDefault="004D5E12" w:rsidP="00DD307B">
            <w:pPr>
              <w:jc w:val="center"/>
              <w:rPr>
                <w:rFonts w:cstheme="minorHAnsi"/>
                <w:lang w:val="en-US"/>
              </w:rPr>
            </w:pPr>
          </w:p>
        </w:tc>
        <w:tc>
          <w:tcPr>
            <w:tcW w:w="1135" w:type="dxa"/>
            <w:vMerge/>
            <w:vAlign w:val="center"/>
          </w:tcPr>
          <w:p w14:paraId="2B940B62" w14:textId="77777777" w:rsidR="004D5E12" w:rsidRPr="007331B6" w:rsidRDefault="004D5E12" w:rsidP="00DD307B">
            <w:pPr>
              <w:jc w:val="center"/>
              <w:rPr>
                <w:rFonts w:cstheme="minorHAnsi"/>
                <w:lang w:val="en-US"/>
              </w:rPr>
            </w:pPr>
          </w:p>
        </w:tc>
        <w:tc>
          <w:tcPr>
            <w:tcW w:w="1276" w:type="dxa"/>
            <w:vAlign w:val="center"/>
          </w:tcPr>
          <w:p w14:paraId="69856C44" w14:textId="77777777" w:rsidR="004D5E12" w:rsidRPr="007331B6" w:rsidRDefault="004D5E12" w:rsidP="00DD307B">
            <w:pPr>
              <w:jc w:val="center"/>
              <w:rPr>
                <w:rFonts w:cstheme="minorHAnsi"/>
                <w:lang w:val="en-US"/>
              </w:rPr>
            </w:pPr>
          </w:p>
        </w:tc>
      </w:tr>
      <w:tr w:rsidR="00B31AA2" w:rsidRPr="007331B6" w14:paraId="0030EDEE" w14:textId="77777777" w:rsidTr="00787645">
        <w:tc>
          <w:tcPr>
            <w:tcW w:w="1838" w:type="dxa"/>
            <w:vMerge w:val="restart"/>
            <w:vAlign w:val="center"/>
          </w:tcPr>
          <w:p w14:paraId="3DE1CB8B" w14:textId="3F00F97C" w:rsidR="00B31AA2" w:rsidRPr="007331B6" w:rsidRDefault="00B31AA2" w:rsidP="001C7780">
            <w:pPr>
              <w:jc w:val="center"/>
              <w:rPr>
                <w:rFonts w:cstheme="minorHAnsi"/>
                <w:lang w:val="en-US"/>
              </w:rPr>
            </w:pPr>
            <w:r w:rsidRPr="007331B6">
              <w:rPr>
                <w:rFonts w:cstheme="minorHAnsi"/>
                <w:lang w:val="en-US"/>
              </w:rPr>
              <w:t>8. MEF SOCE and store content</w:t>
            </w:r>
          </w:p>
        </w:tc>
        <w:tc>
          <w:tcPr>
            <w:tcW w:w="1276" w:type="dxa"/>
            <w:vMerge w:val="restart"/>
            <w:vAlign w:val="center"/>
          </w:tcPr>
          <w:p w14:paraId="1A4A5BF4" w14:textId="76734748" w:rsidR="00B31AA2" w:rsidRPr="007331B6" w:rsidRDefault="00B31AA2" w:rsidP="001C7780">
            <w:pPr>
              <w:jc w:val="center"/>
              <w:rPr>
                <w:rFonts w:cstheme="minorHAnsi"/>
                <w:lang w:val="en-US"/>
              </w:rPr>
            </w:pPr>
            <w:r w:rsidRPr="007331B6">
              <w:rPr>
                <w:rFonts w:cstheme="minorHAnsi"/>
                <w:lang w:val="en-US"/>
              </w:rPr>
              <w:t>Lower in KI</w:t>
            </w:r>
          </w:p>
        </w:tc>
        <w:tc>
          <w:tcPr>
            <w:tcW w:w="1418" w:type="dxa"/>
            <w:vAlign w:val="center"/>
          </w:tcPr>
          <w:p w14:paraId="31B66BEB" w14:textId="32A0D02F" w:rsidR="00B31AA2" w:rsidRPr="007331B6" w:rsidRDefault="00B31AA2" w:rsidP="001C7780">
            <w:pPr>
              <w:jc w:val="center"/>
              <w:rPr>
                <w:rFonts w:cstheme="minorHAnsi"/>
                <w:color w:val="000000" w:themeColor="text1"/>
                <w:lang w:val="en-US"/>
              </w:rPr>
            </w:pPr>
            <w:r w:rsidRPr="007331B6">
              <w:rPr>
                <w:rFonts w:cstheme="minorHAnsi"/>
                <w:color w:val="000000" w:themeColor="text1"/>
                <w:lang w:val="en-US"/>
              </w:rPr>
              <w:t xml:space="preserve">SOCE ConKI </w:t>
            </w:r>
          </w:p>
        </w:tc>
        <w:tc>
          <w:tcPr>
            <w:tcW w:w="1275" w:type="dxa"/>
            <w:vAlign w:val="center"/>
          </w:tcPr>
          <w:p w14:paraId="3E56ECC4" w14:textId="3FF2FFE7" w:rsidR="00B31AA2" w:rsidRPr="007331B6" w:rsidRDefault="00B31AA2" w:rsidP="001C7780">
            <w:pPr>
              <w:jc w:val="center"/>
              <w:rPr>
                <w:rFonts w:cstheme="minorHAnsi"/>
                <w:lang w:val="en-US"/>
              </w:rPr>
            </w:pPr>
            <w:r w:rsidRPr="007331B6">
              <w:rPr>
                <w:rFonts w:cstheme="minorHAnsi"/>
                <w:lang w:val="en-US"/>
              </w:rPr>
              <w:t>0.894</w:t>
            </w:r>
          </w:p>
        </w:tc>
        <w:tc>
          <w:tcPr>
            <w:tcW w:w="851" w:type="dxa"/>
            <w:vAlign w:val="center"/>
          </w:tcPr>
          <w:p w14:paraId="27C5DF3D" w14:textId="3E9AAFB7" w:rsidR="00B31AA2" w:rsidRPr="007331B6" w:rsidRDefault="00B31AA2" w:rsidP="001C7780">
            <w:pPr>
              <w:jc w:val="center"/>
              <w:rPr>
                <w:rFonts w:cstheme="minorHAnsi"/>
                <w:lang w:val="en-US"/>
              </w:rPr>
            </w:pPr>
            <w:r w:rsidRPr="007331B6">
              <w:rPr>
                <w:rFonts w:cstheme="minorHAnsi"/>
                <w:lang w:val="en-US"/>
              </w:rPr>
              <w:t>0.309</w:t>
            </w:r>
          </w:p>
        </w:tc>
        <w:tc>
          <w:tcPr>
            <w:tcW w:w="708" w:type="dxa"/>
            <w:vAlign w:val="center"/>
          </w:tcPr>
          <w:p w14:paraId="6D11FE4D" w14:textId="165812A8" w:rsidR="00B31AA2" w:rsidRPr="007331B6" w:rsidRDefault="00B31AA2" w:rsidP="001C7780">
            <w:pPr>
              <w:jc w:val="center"/>
              <w:rPr>
                <w:rFonts w:cstheme="minorHAnsi"/>
                <w:lang w:val="en-US"/>
              </w:rPr>
            </w:pPr>
            <w:r w:rsidRPr="007331B6">
              <w:rPr>
                <w:rFonts w:cstheme="minorHAnsi"/>
                <w:lang w:val="en-US"/>
              </w:rPr>
              <w:t>21</w:t>
            </w:r>
          </w:p>
        </w:tc>
        <w:tc>
          <w:tcPr>
            <w:tcW w:w="992" w:type="dxa"/>
            <w:vMerge w:val="restart"/>
            <w:vAlign w:val="center"/>
          </w:tcPr>
          <w:p w14:paraId="6655B353" w14:textId="55298B95" w:rsidR="00B31AA2" w:rsidRPr="007331B6" w:rsidRDefault="00F71C36" w:rsidP="001C7780">
            <w:pPr>
              <w:jc w:val="center"/>
              <w:rPr>
                <w:rFonts w:cstheme="minorHAnsi"/>
                <w:b/>
                <w:bCs/>
                <w:lang w:val="en-US"/>
              </w:rPr>
            </w:pPr>
            <w:r w:rsidRPr="007331B6">
              <w:rPr>
                <w:rFonts w:cstheme="minorHAnsi"/>
                <w:b/>
                <w:bCs/>
                <w:lang w:val="en-US"/>
              </w:rPr>
              <w:t>&lt;</w:t>
            </w:r>
            <w:r w:rsidR="00B31AA2" w:rsidRPr="007331B6">
              <w:rPr>
                <w:rFonts w:cstheme="minorHAnsi"/>
                <w:b/>
                <w:bCs/>
                <w:lang w:val="en-US"/>
              </w:rPr>
              <w:t>0.</w:t>
            </w:r>
            <w:r w:rsidRPr="007331B6">
              <w:rPr>
                <w:rFonts w:cstheme="minorHAnsi"/>
                <w:b/>
                <w:bCs/>
                <w:lang w:val="en-US"/>
              </w:rPr>
              <w:t>0</w:t>
            </w:r>
            <w:r w:rsidR="00B31AA2" w:rsidRPr="007331B6">
              <w:rPr>
                <w:rFonts w:cstheme="minorHAnsi"/>
                <w:b/>
                <w:bCs/>
                <w:lang w:val="en-US"/>
              </w:rPr>
              <w:t>001</w:t>
            </w:r>
          </w:p>
        </w:tc>
        <w:tc>
          <w:tcPr>
            <w:tcW w:w="1418" w:type="dxa"/>
            <w:vMerge w:val="restart"/>
            <w:vAlign w:val="center"/>
          </w:tcPr>
          <w:p w14:paraId="00CD71F7" w14:textId="6A3C10D5" w:rsidR="00B31AA2" w:rsidRPr="007331B6" w:rsidRDefault="00B31AA2" w:rsidP="001C7780">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p>
        </w:tc>
        <w:tc>
          <w:tcPr>
            <w:tcW w:w="1418" w:type="dxa"/>
            <w:vMerge w:val="restart"/>
            <w:vAlign w:val="center"/>
          </w:tcPr>
          <w:p w14:paraId="6499B90A" w14:textId="35FB3839" w:rsidR="00B31AA2" w:rsidRPr="007331B6" w:rsidRDefault="00B31AA2" w:rsidP="001C7780">
            <w:pPr>
              <w:jc w:val="center"/>
              <w:rPr>
                <w:rFonts w:cstheme="minorHAnsi"/>
                <w:lang w:val="en-US"/>
              </w:rPr>
            </w:pPr>
            <w:r w:rsidRPr="007331B6">
              <w:rPr>
                <w:rFonts w:cstheme="minorHAnsi"/>
                <w:lang w:val="en-US"/>
              </w:rPr>
              <w:t>SOCE levels</w:t>
            </w:r>
          </w:p>
        </w:tc>
        <w:tc>
          <w:tcPr>
            <w:tcW w:w="1133" w:type="dxa"/>
            <w:vMerge w:val="restart"/>
            <w:vAlign w:val="center"/>
          </w:tcPr>
          <w:p w14:paraId="785CAA31" w14:textId="0924A585" w:rsidR="00B31AA2" w:rsidRPr="007331B6" w:rsidRDefault="00B31AA2" w:rsidP="001C7780">
            <w:pPr>
              <w:jc w:val="center"/>
              <w:rPr>
                <w:rFonts w:cstheme="minorHAnsi"/>
                <w:lang w:val="en-US"/>
              </w:rPr>
            </w:pPr>
            <w:r w:rsidRPr="007331B6">
              <w:rPr>
                <w:rFonts w:cstheme="minorHAnsi"/>
                <w:lang w:val="en-US"/>
              </w:rPr>
              <w:t>Unpaired t test</w:t>
            </w:r>
          </w:p>
        </w:tc>
        <w:tc>
          <w:tcPr>
            <w:tcW w:w="1134" w:type="dxa"/>
            <w:vAlign w:val="center"/>
          </w:tcPr>
          <w:p w14:paraId="15FA253F" w14:textId="77777777" w:rsidR="00B31AA2" w:rsidRPr="007331B6" w:rsidRDefault="00B31AA2" w:rsidP="001C7780">
            <w:pPr>
              <w:jc w:val="center"/>
              <w:rPr>
                <w:rFonts w:cstheme="minorHAnsi"/>
                <w:lang w:val="en-US"/>
              </w:rPr>
            </w:pPr>
          </w:p>
        </w:tc>
        <w:tc>
          <w:tcPr>
            <w:tcW w:w="1135" w:type="dxa"/>
            <w:vMerge w:val="restart"/>
            <w:vAlign w:val="center"/>
          </w:tcPr>
          <w:p w14:paraId="387396B6" w14:textId="7A770C63" w:rsidR="00B31AA2" w:rsidRPr="007331B6" w:rsidRDefault="00B31AA2" w:rsidP="001C7780">
            <w:pPr>
              <w:jc w:val="center"/>
              <w:rPr>
                <w:rFonts w:cstheme="minorHAnsi"/>
                <w:lang w:val="en-US"/>
              </w:rPr>
            </w:pPr>
            <w:r w:rsidRPr="007331B6">
              <w:rPr>
                <w:rFonts w:cstheme="minorHAnsi"/>
                <w:lang w:val="en-US"/>
              </w:rPr>
              <w:t>3B</w:t>
            </w:r>
          </w:p>
        </w:tc>
        <w:tc>
          <w:tcPr>
            <w:tcW w:w="1276" w:type="dxa"/>
            <w:vAlign w:val="center"/>
          </w:tcPr>
          <w:p w14:paraId="4569A021" w14:textId="77777777" w:rsidR="00B31AA2" w:rsidRPr="007331B6" w:rsidRDefault="00B31AA2" w:rsidP="001C7780">
            <w:pPr>
              <w:jc w:val="center"/>
              <w:rPr>
                <w:rFonts w:cstheme="minorHAnsi"/>
                <w:lang w:val="en-US"/>
              </w:rPr>
            </w:pPr>
          </w:p>
        </w:tc>
      </w:tr>
      <w:tr w:rsidR="00B31AA2" w:rsidRPr="007331B6" w14:paraId="456FE182" w14:textId="77777777" w:rsidTr="00787645">
        <w:tc>
          <w:tcPr>
            <w:tcW w:w="1838" w:type="dxa"/>
            <w:vMerge/>
            <w:vAlign w:val="center"/>
          </w:tcPr>
          <w:p w14:paraId="4B1249B6" w14:textId="77777777" w:rsidR="00B31AA2" w:rsidRPr="007331B6" w:rsidRDefault="00B31AA2" w:rsidP="001C7780">
            <w:pPr>
              <w:jc w:val="center"/>
              <w:rPr>
                <w:rFonts w:cstheme="minorHAnsi"/>
                <w:lang w:val="en-US"/>
              </w:rPr>
            </w:pPr>
          </w:p>
        </w:tc>
        <w:tc>
          <w:tcPr>
            <w:tcW w:w="1276" w:type="dxa"/>
            <w:vMerge/>
            <w:vAlign w:val="center"/>
          </w:tcPr>
          <w:p w14:paraId="17A2B093" w14:textId="77777777" w:rsidR="00B31AA2" w:rsidRPr="007331B6" w:rsidRDefault="00B31AA2" w:rsidP="001C7780">
            <w:pPr>
              <w:jc w:val="center"/>
              <w:rPr>
                <w:rFonts w:cstheme="minorHAnsi"/>
                <w:lang w:val="en-US"/>
              </w:rPr>
            </w:pPr>
          </w:p>
        </w:tc>
        <w:tc>
          <w:tcPr>
            <w:tcW w:w="1418" w:type="dxa"/>
            <w:vAlign w:val="center"/>
          </w:tcPr>
          <w:p w14:paraId="575CA8A1" w14:textId="31042C24" w:rsidR="00B31AA2" w:rsidRPr="007331B6" w:rsidRDefault="00B31AA2" w:rsidP="001C7780">
            <w:pPr>
              <w:jc w:val="center"/>
              <w:rPr>
                <w:rFonts w:cstheme="minorHAnsi"/>
                <w:color w:val="000000" w:themeColor="text1"/>
                <w:lang w:val="en-US"/>
              </w:rPr>
            </w:pPr>
            <w:r w:rsidRPr="007331B6">
              <w:rPr>
                <w:rFonts w:cstheme="minorHAnsi"/>
                <w:color w:val="000000" w:themeColor="text1"/>
                <w:lang w:val="en-US"/>
              </w:rPr>
              <w:t xml:space="preserve">SOCE KI </w:t>
            </w:r>
          </w:p>
        </w:tc>
        <w:tc>
          <w:tcPr>
            <w:tcW w:w="1275" w:type="dxa"/>
            <w:vAlign w:val="center"/>
          </w:tcPr>
          <w:p w14:paraId="18BE0F4B" w14:textId="2B47FD33" w:rsidR="00B31AA2" w:rsidRPr="007331B6" w:rsidRDefault="00B31AA2" w:rsidP="001C7780">
            <w:pPr>
              <w:jc w:val="center"/>
              <w:rPr>
                <w:rFonts w:cstheme="minorHAnsi"/>
                <w:lang w:val="en-US"/>
              </w:rPr>
            </w:pPr>
            <w:r w:rsidRPr="007331B6">
              <w:rPr>
                <w:rFonts w:cstheme="minorHAnsi"/>
                <w:lang w:val="en-US"/>
              </w:rPr>
              <w:t>0.307</w:t>
            </w:r>
          </w:p>
        </w:tc>
        <w:tc>
          <w:tcPr>
            <w:tcW w:w="851" w:type="dxa"/>
            <w:vAlign w:val="center"/>
          </w:tcPr>
          <w:p w14:paraId="4E5D6BD0" w14:textId="04111A04" w:rsidR="00B31AA2" w:rsidRPr="007331B6" w:rsidRDefault="00B31AA2" w:rsidP="001C7780">
            <w:pPr>
              <w:jc w:val="center"/>
              <w:rPr>
                <w:rFonts w:cstheme="minorHAnsi"/>
                <w:lang w:val="en-US"/>
              </w:rPr>
            </w:pPr>
            <w:r w:rsidRPr="007331B6">
              <w:rPr>
                <w:rFonts w:cstheme="minorHAnsi"/>
                <w:lang w:val="en-US"/>
              </w:rPr>
              <w:t>0.109</w:t>
            </w:r>
          </w:p>
        </w:tc>
        <w:tc>
          <w:tcPr>
            <w:tcW w:w="708" w:type="dxa"/>
            <w:vAlign w:val="center"/>
          </w:tcPr>
          <w:p w14:paraId="70FDF3E9" w14:textId="192205E8" w:rsidR="00B31AA2" w:rsidRPr="007331B6" w:rsidRDefault="00B31AA2" w:rsidP="001C7780">
            <w:pPr>
              <w:jc w:val="center"/>
              <w:rPr>
                <w:rFonts w:cstheme="minorHAnsi"/>
                <w:lang w:val="en-US"/>
              </w:rPr>
            </w:pPr>
            <w:r w:rsidRPr="007331B6">
              <w:rPr>
                <w:rFonts w:cstheme="minorHAnsi"/>
                <w:lang w:val="en-US"/>
              </w:rPr>
              <w:t>24</w:t>
            </w:r>
          </w:p>
        </w:tc>
        <w:tc>
          <w:tcPr>
            <w:tcW w:w="992" w:type="dxa"/>
            <w:vMerge/>
            <w:vAlign w:val="center"/>
          </w:tcPr>
          <w:p w14:paraId="59831A51" w14:textId="1850C8E3" w:rsidR="00B31AA2" w:rsidRPr="007331B6" w:rsidRDefault="00B31AA2" w:rsidP="001C7780">
            <w:pPr>
              <w:jc w:val="center"/>
              <w:rPr>
                <w:rFonts w:cstheme="minorHAnsi"/>
                <w:lang w:val="en-US"/>
              </w:rPr>
            </w:pPr>
          </w:p>
        </w:tc>
        <w:tc>
          <w:tcPr>
            <w:tcW w:w="1418" w:type="dxa"/>
            <w:vMerge/>
            <w:vAlign w:val="center"/>
          </w:tcPr>
          <w:p w14:paraId="15958C31" w14:textId="77777777" w:rsidR="00B31AA2" w:rsidRPr="007331B6" w:rsidRDefault="00B31AA2" w:rsidP="001C7780">
            <w:pPr>
              <w:jc w:val="center"/>
              <w:rPr>
                <w:rFonts w:cstheme="minorHAnsi"/>
                <w:lang w:val="en-US"/>
              </w:rPr>
            </w:pPr>
          </w:p>
        </w:tc>
        <w:tc>
          <w:tcPr>
            <w:tcW w:w="1418" w:type="dxa"/>
            <w:vMerge/>
            <w:vAlign w:val="center"/>
          </w:tcPr>
          <w:p w14:paraId="252FE375" w14:textId="77777777" w:rsidR="00B31AA2" w:rsidRPr="007331B6" w:rsidRDefault="00B31AA2" w:rsidP="001C7780">
            <w:pPr>
              <w:jc w:val="center"/>
              <w:rPr>
                <w:rFonts w:cstheme="minorHAnsi"/>
                <w:lang w:val="en-US"/>
              </w:rPr>
            </w:pPr>
          </w:p>
        </w:tc>
        <w:tc>
          <w:tcPr>
            <w:tcW w:w="1133" w:type="dxa"/>
            <w:vMerge/>
            <w:vAlign w:val="center"/>
          </w:tcPr>
          <w:p w14:paraId="3935C710" w14:textId="77777777" w:rsidR="00B31AA2" w:rsidRPr="007331B6" w:rsidRDefault="00B31AA2" w:rsidP="001C7780">
            <w:pPr>
              <w:jc w:val="center"/>
              <w:rPr>
                <w:rFonts w:cstheme="minorHAnsi"/>
                <w:lang w:val="en-US"/>
              </w:rPr>
            </w:pPr>
          </w:p>
        </w:tc>
        <w:tc>
          <w:tcPr>
            <w:tcW w:w="1134" w:type="dxa"/>
            <w:vAlign w:val="center"/>
          </w:tcPr>
          <w:p w14:paraId="5F227632" w14:textId="77777777" w:rsidR="00B31AA2" w:rsidRPr="007331B6" w:rsidRDefault="00B31AA2" w:rsidP="001C7780">
            <w:pPr>
              <w:jc w:val="center"/>
              <w:rPr>
                <w:rFonts w:cstheme="minorHAnsi"/>
                <w:lang w:val="en-US"/>
              </w:rPr>
            </w:pPr>
          </w:p>
        </w:tc>
        <w:tc>
          <w:tcPr>
            <w:tcW w:w="1135" w:type="dxa"/>
            <w:vMerge/>
            <w:vAlign w:val="center"/>
          </w:tcPr>
          <w:p w14:paraId="481D3DA5" w14:textId="77777777" w:rsidR="00B31AA2" w:rsidRPr="007331B6" w:rsidRDefault="00B31AA2" w:rsidP="001C7780">
            <w:pPr>
              <w:jc w:val="center"/>
              <w:rPr>
                <w:rFonts w:cstheme="minorHAnsi"/>
                <w:lang w:val="en-US"/>
              </w:rPr>
            </w:pPr>
          </w:p>
        </w:tc>
        <w:tc>
          <w:tcPr>
            <w:tcW w:w="1276" w:type="dxa"/>
            <w:vAlign w:val="center"/>
          </w:tcPr>
          <w:p w14:paraId="24D2C8D9" w14:textId="77777777" w:rsidR="00B31AA2" w:rsidRPr="007331B6" w:rsidRDefault="00B31AA2" w:rsidP="001C7780">
            <w:pPr>
              <w:jc w:val="center"/>
              <w:rPr>
                <w:rFonts w:cstheme="minorHAnsi"/>
                <w:lang w:val="en-US"/>
              </w:rPr>
            </w:pPr>
          </w:p>
        </w:tc>
      </w:tr>
      <w:tr w:rsidR="00B31AA2" w:rsidRPr="007331B6" w14:paraId="7FC4CA32" w14:textId="77777777" w:rsidTr="00787645">
        <w:tc>
          <w:tcPr>
            <w:tcW w:w="1838" w:type="dxa"/>
            <w:vMerge/>
            <w:vAlign w:val="center"/>
          </w:tcPr>
          <w:p w14:paraId="702CD80D" w14:textId="77777777" w:rsidR="00B31AA2" w:rsidRPr="007331B6" w:rsidRDefault="00B31AA2" w:rsidP="001C7780">
            <w:pPr>
              <w:jc w:val="center"/>
              <w:rPr>
                <w:rFonts w:cstheme="minorHAnsi"/>
                <w:lang w:val="en-US"/>
              </w:rPr>
            </w:pPr>
          </w:p>
        </w:tc>
        <w:tc>
          <w:tcPr>
            <w:tcW w:w="1276" w:type="dxa"/>
            <w:vMerge w:val="restart"/>
            <w:vAlign w:val="center"/>
          </w:tcPr>
          <w:p w14:paraId="036955E0" w14:textId="4613C44E" w:rsidR="00B31AA2" w:rsidRPr="007331B6" w:rsidRDefault="00B31AA2" w:rsidP="001C7780">
            <w:pPr>
              <w:jc w:val="center"/>
              <w:rPr>
                <w:rFonts w:cstheme="minorHAnsi"/>
                <w:lang w:val="en-US"/>
              </w:rPr>
            </w:pPr>
            <w:r w:rsidRPr="007331B6">
              <w:rPr>
                <w:rFonts w:cstheme="minorHAnsi"/>
                <w:lang w:val="en-US"/>
              </w:rPr>
              <w:t>Similar</w:t>
            </w:r>
          </w:p>
        </w:tc>
        <w:tc>
          <w:tcPr>
            <w:tcW w:w="1418" w:type="dxa"/>
            <w:vAlign w:val="center"/>
          </w:tcPr>
          <w:p w14:paraId="7B101C42" w14:textId="7E01F21D" w:rsidR="00B31AA2" w:rsidRPr="007331B6" w:rsidRDefault="00B31AA2" w:rsidP="001C7780">
            <w:pPr>
              <w:jc w:val="center"/>
              <w:rPr>
                <w:rFonts w:cstheme="minorHAnsi"/>
                <w:color w:val="000000" w:themeColor="text1"/>
                <w:lang w:val="en-US"/>
              </w:rPr>
            </w:pPr>
            <w:r w:rsidRPr="007331B6">
              <w:rPr>
                <w:rFonts w:cstheme="minorHAnsi"/>
                <w:color w:val="000000" w:themeColor="text1"/>
                <w:lang w:val="en-US"/>
              </w:rPr>
              <w:t xml:space="preserve">Store ConKI </w:t>
            </w:r>
          </w:p>
        </w:tc>
        <w:tc>
          <w:tcPr>
            <w:tcW w:w="1275" w:type="dxa"/>
            <w:vAlign w:val="center"/>
          </w:tcPr>
          <w:p w14:paraId="3418FE6C" w14:textId="1C6A5493" w:rsidR="00B31AA2" w:rsidRPr="007331B6" w:rsidRDefault="00B31AA2" w:rsidP="001C7780">
            <w:pPr>
              <w:jc w:val="center"/>
              <w:rPr>
                <w:rFonts w:cstheme="minorHAnsi"/>
                <w:lang w:val="en-US"/>
              </w:rPr>
            </w:pPr>
            <w:r w:rsidRPr="007331B6">
              <w:rPr>
                <w:rFonts w:cstheme="minorHAnsi"/>
                <w:lang w:val="en-US"/>
              </w:rPr>
              <w:t>27x10</w:t>
            </w:r>
            <w:r w:rsidRPr="007331B6">
              <w:rPr>
                <w:rFonts w:cstheme="minorHAnsi"/>
                <w:vertAlign w:val="superscript"/>
                <w:lang w:val="en-US"/>
              </w:rPr>
              <w:t>4</w:t>
            </w:r>
          </w:p>
        </w:tc>
        <w:tc>
          <w:tcPr>
            <w:tcW w:w="851" w:type="dxa"/>
            <w:vAlign w:val="center"/>
          </w:tcPr>
          <w:p w14:paraId="3DE5452F" w14:textId="3042BA2C" w:rsidR="00B31AA2" w:rsidRPr="007331B6" w:rsidRDefault="00B31AA2" w:rsidP="001C7780">
            <w:pPr>
              <w:jc w:val="center"/>
              <w:rPr>
                <w:rFonts w:cstheme="minorHAnsi"/>
                <w:lang w:val="en-US"/>
              </w:rPr>
            </w:pPr>
            <w:r w:rsidRPr="007331B6">
              <w:rPr>
                <w:rFonts w:cstheme="minorHAnsi"/>
                <w:lang w:val="en-US"/>
              </w:rPr>
              <w:t>2.1x 10</w:t>
            </w:r>
            <w:r w:rsidRPr="007331B6">
              <w:rPr>
                <w:rFonts w:cstheme="minorHAnsi"/>
                <w:vertAlign w:val="superscript"/>
                <w:lang w:val="en-US"/>
              </w:rPr>
              <w:t>4</w:t>
            </w:r>
          </w:p>
        </w:tc>
        <w:tc>
          <w:tcPr>
            <w:tcW w:w="708" w:type="dxa"/>
            <w:vAlign w:val="center"/>
          </w:tcPr>
          <w:p w14:paraId="1F9BEEA6" w14:textId="3F829EA6" w:rsidR="00B31AA2" w:rsidRPr="007331B6" w:rsidRDefault="00B31AA2" w:rsidP="001C7780">
            <w:pPr>
              <w:jc w:val="center"/>
              <w:rPr>
                <w:rFonts w:cstheme="minorHAnsi"/>
                <w:lang w:val="en-US"/>
              </w:rPr>
            </w:pPr>
            <w:r w:rsidRPr="007331B6">
              <w:rPr>
                <w:rFonts w:cstheme="minorHAnsi"/>
                <w:lang w:val="en-US"/>
              </w:rPr>
              <w:t>4</w:t>
            </w:r>
          </w:p>
        </w:tc>
        <w:tc>
          <w:tcPr>
            <w:tcW w:w="992" w:type="dxa"/>
            <w:vMerge w:val="restart"/>
            <w:vAlign w:val="center"/>
          </w:tcPr>
          <w:p w14:paraId="3C1F103A" w14:textId="6C63DE3D" w:rsidR="00B31AA2" w:rsidRPr="007331B6" w:rsidRDefault="00B31AA2" w:rsidP="001C7780">
            <w:pPr>
              <w:jc w:val="center"/>
              <w:rPr>
                <w:rFonts w:cstheme="minorHAnsi"/>
                <w:lang w:val="en-US"/>
              </w:rPr>
            </w:pPr>
            <w:r w:rsidRPr="007331B6">
              <w:rPr>
                <w:rFonts w:cstheme="minorHAnsi"/>
                <w:lang w:val="en-US"/>
              </w:rPr>
              <w:t>0.11</w:t>
            </w:r>
          </w:p>
        </w:tc>
        <w:tc>
          <w:tcPr>
            <w:tcW w:w="1418" w:type="dxa"/>
            <w:vMerge w:val="restart"/>
            <w:vAlign w:val="center"/>
          </w:tcPr>
          <w:p w14:paraId="0EBE4436" w14:textId="1D5EB511" w:rsidR="00B31AA2" w:rsidRPr="007331B6" w:rsidRDefault="00B31AA2" w:rsidP="001C7780">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p>
        </w:tc>
        <w:tc>
          <w:tcPr>
            <w:tcW w:w="1418" w:type="dxa"/>
            <w:vMerge w:val="restart"/>
            <w:vAlign w:val="center"/>
          </w:tcPr>
          <w:p w14:paraId="344B7581" w14:textId="086EE13B" w:rsidR="00B31AA2" w:rsidRPr="007331B6" w:rsidRDefault="00B31AA2" w:rsidP="001C7780">
            <w:pPr>
              <w:jc w:val="center"/>
              <w:rPr>
                <w:rFonts w:cstheme="minorHAnsi"/>
                <w:lang w:val="en-US"/>
              </w:rPr>
            </w:pPr>
            <w:r w:rsidRPr="007331B6">
              <w:rPr>
                <w:rFonts w:cstheme="minorHAnsi"/>
                <w:bCs/>
                <w:lang w:val="en-US"/>
              </w:rPr>
              <w:t>Ca</w:t>
            </w:r>
            <w:r w:rsidRPr="007331B6">
              <w:rPr>
                <w:rFonts w:cstheme="minorHAnsi"/>
                <w:bCs/>
                <w:vertAlign w:val="superscript"/>
                <w:lang w:val="en-US"/>
              </w:rPr>
              <w:t>2+</w:t>
            </w:r>
            <w:r w:rsidRPr="007331B6">
              <w:rPr>
                <w:rFonts w:cstheme="minorHAnsi"/>
                <w:lang w:val="en-US"/>
              </w:rPr>
              <w:t xml:space="preserve"> store content</w:t>
            </w:r>
          </w:p>
        </w:tc>
        <w:tc>
          <w:tcPr>
            <w:tcW w:w="1133" w:type="dxa"/>
            <w:vMerge w:val="restart"/>
            <w:vAlign w:val="center"/>
          </w:tcPr>
          <w:p w14:paraId="4DE79DF2" w14:textId="5DEE95B6" w:rsidR="00B31AA2" w:rsidRPr="007331B6" w:rsidRDefault="00B31AA2" w:rsidP="001C7780">
            <w:pPr>
              <w:jc w:val="center"/>
              <w:rPr>
                <w:rFonts w:cstheme="minorHAnsi"/>
                <w:lang w:val="en-US"/>
              </w:rPr>
            </w:pPr>
            <w:r w:rsidRPr="007331B6">
              <w:rPr>
                <w:rFonts w:cstheme="minorHAnsi"/>
                <w:lang w:val="en-US"/>
              </w:rPr>
              <w:t>Unpaired t test</w:t>
            </w:r>
          </w:p>
        </w:tc>
        <w:tc>
          <w:tcPr>
            <w:tcW w:w="1134" w:type="dxa"/>
            <w:vAlign w:val="center"/>
          </w:tcPr>
          <w:p w14:paraId="49A31CB6" w14:textId="77777777" w:rsidR="00B31AA2" w:rsidRPr="007331B6" w:rsidRDefault="00B31AA2" w:rsidP="001C7780">
            <w:pPr>
              <w:jc w:val="center"/>
              <w:rPr>
                <w:rFonts w:cstheme="minorHAnsi"/>
                <w:lang w:val="en-US"/>
              </w:rPr>
            </w:pPr>
          </w:p>
        </w:tc>
        <w:tc>
          <w:tcPr>
            <w:tcW w:w="1135" w:type="dxa"/>
            <w:vMerge w:val="restart"/>
            <w:vAlign w:val="center"/>
          </w:tcPr>
          <w:p w14:paraId="11915D1E" w14:textId="50AC4F64" w:rsidR="00B31AA2" w:rsidRPr="007331B6" w:rsidRDefault="00B31AA2" w:rsidP="001C7780">
            <w:pPr>
              <w:jc w:val="center"/>
              <w:rPr>
                <w:rFonts w:cstheme="minorHAnsi"/>
                <w:lang w:val="en-US"/>
              </w:rPr>
            </w:pPr>
            <w:r w:rsidRPr="007331B6">
              <w:rPr>
                <w:rFonts w:cstheme="minorHAnsi"/>
                <w:lang w:val="en-US"/>
              </w:rPr>
              <w:t>3C</w:t>
            </w:r>
          </w:p>
        </w:tc>
        <w:tc>
          <w:tcPr>
            <w:tcW w:w="1276" w:type="dxa"/>
            <w:vAlign w:val="center"/>
          </w:tcPr>
          <w:p w14:paraId="10AE0A10" w14:textId="77777777" w:rsidR="00B31AA2" w:rsidRPr="007331B6" w:rsidRDefault="00B31AA2" w:rsidP="001C7780">
            <w:pPr>
              <w:jc w:val="center"/>
              <w:rPr>
                <w:rFonts w:cstheme="minorHAnsi"/>
                <w:lang w:val="en-US"/>
              </w:rPr>
            </w:pPr>
          </w:p>
        </w:tc>
      </w:tr>
      <w:tr w:rsidR="00B31AA2" w:rsidRPr="007331B6" w14:paraId="0F8C3868" w14:textId="77777777" w:rsidTr="00787645">
        <w:tc>
          <w:tcPr>
            <w:tcW w:w="1838" w:type="dxa"/>
            <w:vMerge/>
            <w:vAlign w:val="center"/>
          </w:tcPr>
          <w:p w14:paraId="46D9B413" w14:textId="77777777" w:rsidR="00B31AA2" w:rsidRPr="007331B6" w:rsidRDefault="00B31AA2" w:rsidP="001C7780">
            <w:pPr>
              <w:jc w:val="center"/>
              <w:rPr>
                <w:rFonts w:cstheme="minorHAnsi"/>
                <w:lang w:val="en-US"/>
              </w:rPr>
            </w:pPr>
          </w:p>
        </w:tc>
        <w:tc>
          <w:tcPr>
            <w:tcW w:w="1276" w:type="dxa"/>
            <w:vMerge/>
            <w:vAlign w:val="center"/>
          </w:tcPr>
          <w:p w14:paraId="28DE2069" w14:textId="77777777" w:rsidR="00B31AA2" w:rsidRPr="007331B6" w:rsidRDefault="00B31AA2" w:rsidP="001C7780">
            <w:pPr>
              <w:jc w:val="center"/>
              <w:rPr>
                <w:rFonts w:cstheme="minorHAnsi"/>
                <w:lang w:val="en-US"/>
              </w:rPr>
            </w:pPr>
          </w:p>
        </w:tc>
        <w:tc>
          <w:tcPr>
            <w:tcW w:w="1418" w:type="dxa"/>
            <w:vAlign w:val="center"/>
          </w:tcPr>
          <w:p w14:paraId="6C8E1803" w14:textId="2D3C7821" w:rsidR="00B31AA2" w:rsidRPr="007331B6" w:rsidRDefault="00B31AA2" w:rsidP="001C7780">
            <w:pPr>
              <w:jc w:val="center"/>
              <w:rPr>
                <w:rFonts w:cstheme="minorHAnsi"/>
                <w:color w:val="000000" w:themeColor="text1"/>
                <w:lang w:val="en-US"/>
              </w:rPr>
            </w:pPr>
            <w:r w:rsidRPr="007331B6">
              <w:rPr>
                <w:rFonts w:cstheme="minorHAnsi"/>
                <w:color w:val="000000" w:themeColor="text1"/>
                <w:lang w:val="en-US"/>
              </w:rPr>
              <w:t xml:space="preserve">Store KI </w:t>
            </w:r>
          </w:p>
        </w:tc>
        <w:tc>
          <w:tcPr>
            <w:tcW w:w="1275" w:type="dxa"/>
            <w:vAlign w:val="center"/>
          </w:tcPr>
          <w:p w14:paraId="223C09F4" w14:textId="1A68C309" w:rsidR="00B31AA2" w:rsidRPr="007331B6" w:rsidRDefault="00B31AA2" w:rsidP="001C7780">
            <w:pPr>
              <w:jc w:val="center"/>
              <w:rPr>
                <w:rFonts w:cstheme="minorHAnsi"/>
                <w:lang w:val="en-US"/>
              </w:rPr>
            </w:pPr>
            <w:r w:rsidRPr="007331B6">
              <w:rPr>
                <w:rFonts w:cstheme="minorHAnsi"/>
                <w:lang w:val="en-US"/>
              </w:rPr>
              <w:t>29.7x 10</w:t>
            </w:r>
            <w:r w:rsidRPr="007331B6">
              <w:rPr>
                <w:rFonts w:cstheme="minorHAnsi"/>
                <w:vertAlign w:val="superscript"/>
                <w:lang w:val="en-US"/>
              </w:rPr>
              <w:t>4</w:t>
            </w:r>
          </w:p>
        </w:tc>
        <w:tc>
          <w:tcPr>
            <w:tcW w:w="851" w:type="dxa"/>
            <w:vAlign w:val="center"/>
          </w:tcPr>
          <w:p w14:paraId="7456879D" w14:textId="2064FDF5" w:rsidR="00B31AA2" w:rsidRPr="007331B6" w:rsidRDefault="00B31AA2" w:rsidP="001C7780">
            <w:pPr>
              <w:jc w:val="center"/>
              <w:rPr>
                <w:rFonts w:cstheme="minorHAnsi"/>
                <w:lang w:val="en-US"/>
              </w:rPr>
            </w:pPr>
            <w:r w:rsidRPr="007331B6">
              <w:rPr>
                <w:rFonts w:cstheme="minorHAnsi"/>
                <w:lang w:val="en-US"/>
              </w:rPr>
              <w:t>1.8x 10</w:t>
            </w:r>
            <w:r w:rsidRPr="007331B6">
              <w:rPr>
                <w:rFonts w:cstheme="minorHAnsi"/>
                <w:vertAlign w:val="superscript"/>
                <w:lang w:val="en-US"/>
              </w:rPr>
              <w:t>4</w:t>
            </w:r>
          </w:p>
        </w:tc>
        <w:tc>
          <w:tcPr>
            <w:tcW w:w="708" w:type="dxa"/>
            <w:vAlign w:val="center"/>
          </w:tcPr>
          <w:p w14:paraId="369D9828" w14:textId="110D2C23" w:rsidR="00B31AA2" w:rsidRPr="007331B6" w:rsidRDefault="00B31AA2" w:rsidP="001C7780">
            <w:pPr>
              <w:jc w:val="center"/>
              <w:rPr>
                <w:rFonts w:cstheme="minorHAnsi"/>
                <w:lang w:val="en-US"/>
              </w:rPr>
            </w:pPr>
            <w:r w:rsidRPr="007331B6">
              <w:rPr>
                <w:rFonts w:cstheme="minorHAnsi"/>
                <w:lang w:val="en-US"/>
              </w:rPr>
              <w:t>4</w:t>
            </w:r>
          </w:p>
        </w:tc>
        <w:tc>
          <w:tcPr>
            <w:tcW w:w="992" w:type="dxa"/>
            <w:vMerge/>
            <w:vAlign w:val="center"/>
          </w:tcPr>
          <w:p w14:paraId="56E315C4" w14:textId="0C81D8B9" w:rsidR="00B31AA2" w:rsidRPr="007331B6" w:rsidRDefault="00B31AA2" w:rsidP="001C7780">
            <w:pPr>
              <w:jc w:val="center"/>
              <w:rPr>
                <w:rFonts w:cstheme="minorHAnsi"/>
                <w:lang w:val="en-US"/>
              </w:rPr>
            </w:pPr>
          </w:p>
        </w:tc>
        <w:tc>
          <w:tcPr>
            <w:tcW w:w="1418" w:type="dxa"/>
            <w:vMerge/>
            <w:vAlign w:val="center"/>
          </w:tcPr>
          <w:p w14:paraId="60C6D4DF" w14:textId="77777777" w:rsidR="00B31AA2" w:rsidRPr="007331B6" w:rsidRDefault="00B31AA2" w:rsidP="001C7780">
            <w:pPr>
              <w:jc w:val="center"/>
              <w:rPr>
                <w:rFonts w:cstheme="minorHAnsi"/>
                <w:lang w:val="en-US"/>
              </w:rPr>
            </w:pPr>
          </w:p>
        </w:tc>
        <w:tc>
          <w:tcPr>
            <w:tcW w:w="1418" w:type="dxa"/>
            <w:vMerge/>
            <w:vAlign w:val="center"/>
          </w:tcPr>
          <w:p w14:paraId="46E15297" w14:textId="77777777" w:rsidR="00B31AA2" w:rsidRPr="007331B6" w:rsidRDefault="00B31AA2" w:rsidP="001C7780">
            <w:pPr>
              <w:jc w:val="center"/>
              <w:rPr>
                <w:rFonts w:cstheme="minorHAnsi"/>
                <w:lang w:val="en-US"/>
              </w:rPr>
            </w:pPr>
          </w:p>
        </w:tc>
        <w:tc>
          <w:tcPr>
            <w:tcW w:w="1133" w:type="dxa"/>
            <w:vMerge/>
            <w:vAlign w:val="center"/>
          </w:tcPr>
          <w:p w14:paraId="4D2A540E" w14:textId="77777777" w:rsidR="00B31AA2" w:rsidRPr="007331B6" w:rsidRDefault="00B31AA2" w:rsidP="001C7780">
            <w:pPr>
              <w:jc w:val="center"/>
              <w:rPr>
                <w:rFonts w:cstheme="minorHAnsi"/>
                <w:lang w:val="en-US"/>
              </w:rPr>
            </w:pPr>
          </w:p>
        </w:tc>
        <w:tc>
          <w:tcPr>
            <w:tcW w:w="1134" w:type="dxa"/>
            <w:vAlign w:val="center"/>
          </w:tcPr>
          <w:p w14:paraId="6BE777D2" w14:textId="77777777" w:rsidR="00B31AA2" w:rsidRPr="007331B6" w:rsidRDefault="00B31AA2" w:rsidP="001C7780">
            <w:pPr>
              <w:jc w:val="center"/>
              <w:rPr>
                <w:rFonts w:cstheme="minorHAnsi"/>
                <w:lang w:val="en-US"/>
              </w:rPr>
            </w:pPr>
          </w:p>
        </w:tc>
        <w:tc>
          <w:tcPr>
            <w:tcW w:w="1135" w:type="dxa"/>
            <w:vMerge/>
            <w:vAlign w:val="center"/>
          </w:tcPr>
          <w:p w14:paraId="29ECB238" w14:textId="77777777" w:rsidR="00B31AA2" w:rsidRPr="007331B6" w:rsidRDefault="00B31AA2" w:rsidP="001C7780">
            <w:pPr>
              <w:jc w:val="center"/>
              <w:rPr>
                <w:rFonts w:cstheme="minorHAnsi"/>
                <w:lang w:val="en-US"/>
              </w:rPr>
            </w:pPr>
          </w:p>
        </w:tc>
        <w:tc>
          <w:tcPr>
            <w:tcW w:w="1276" w:type="dxa"/>
            <w:vAlign w:val="center"/>
          </w:tcPr>
          <w:p w14:paraId="787DDCCA" w14:textId="77777777" w:rsidR="00B31AA2" w:rsidRPr="007331B6" w:rsidRDefault="00B31AA2" w:rsidP="001C7780">
            <w:pPr>
              <w:jc w:val="center"/>
              <w:rPr>
                <w:rFonts w:cstheme="minorHAnsi"/>
                <w:lang w:val="en-US"/>
              </w:rPr>
            </w:pPr>
          </w:p>
        </w:tc>
      </w:tr>
      <w:tr w:rsidR="00656BC9" w:rsidRPr="007331B6" w14:paraId="4C88AD3F" w14:textId="77777777" w:rsidTr="00787645">
        <w:tc>
          <w:tcPr>
            <w:tcW w:w="1838" w:type="dxa"/>
            <w:vAlign w:val="center"/>
          </w:tcPr>
          <w:p w14:paraId="1E740D26" w14:textId="597ADA01" w:rsidR="00656BC9" w:rsidRPr="007331B6" w:rsidRDefault="00656BC9" w:rsidP="001C7780">
            <w:pPr>
              <w:jc w:val="center"/>
              <w:rPr>
                <w:rFonts w:cstheme="minorHAnsi"/>
                <w:lang w:val="en-US"/>
              </w:rPr>
            </w:pPr>
            <w:r w:rsidRPr="007331B6">
              <w:rPr>
                <w:rFonts w:cstheme="minorHAnsi"/>
                <w:lang w:val="en-US"/>
              </w:rPr>
              <w:t xml:space="preserve">9. STIM1 puncta  </w:t>
            </w:r>
          </w:p>
        </w:tc>
        <w:tc>
          <w:tcPr>
            <w:tcW w:w="1276" w:type="dxa"/>
            <w:vMerge w:val="restart"/>
            <w:vAlign w:val="center"/>
          </w:tcPr>
          <w:p w14:paraId="60514422" w14:textId="77777777" w:rsidR="00656BC9" w:rsidRPr="007331B6" w:rsidRDefault="00656BC9" w:rsidP="001C7780">
            <w:pPr>
              <w:jc w:val="center"/>
              <w:rPr>
                <w:rFonts w:cstheme="minorHAnsi"/>
                <w:lang w:val="en-US"/>
              </w:rPr>
            </w:pPr>
            <w:r w:rsidRPr="007331B6">
              <w:rPr>
                <w:rFonts w:cstheme="minorHAnsi"/>
                <w:lang w:val="en-US"/>
              </w:rPr>
              <w:t>Higher in TG</w:t>
            </w:r>
          </w:p>
          <w:p w14:paraId="65291E8A" w14:textId="5014D739" w:rsidR="00656BC9" w:rsidRPr="007331B6" w:rsidRDefault="004A68DC" w:rsidP="001C7780">
            <w:pPr>
              <w:jc w:val="center"/>
              <w:rPr>
                <w:rFonts w:cstheme="minorHAnsi"/>
                <w:lang w:val="en-US"/>
              </w:rPr>
            </w:pPr>
            <w:r w:rsidRPr="007331B6">
              <w:rPr>
                <w:rFonts w:cstheme="minorHAnsi"/>
                <w:lang w:val="en-US"/>
              </w:rPr>
              <w:t>Lower in KI</w:t>
            </w:r>
            <w:r w:rsidR="00656BC9" w:rsidRPr="007331B6">
              <w:rPr>
                <w:rFonts w:cstheme="minorHAnsi"/>
                <w:lang w:val="en-US"/>
              </w:rPr>
              <w:t xml:space="preserve"> after TG</w:t>
            </w:r>
          </w:p>
        </w:tc>
        <w:tc>
          <w:tcPr>
            <w:tcW w:w="1418" w:type="dxa"/>
            <w:vAlign w:val="center"/>
          </w:tcPr>
          <w:p w14:paraId="7585915F" w14:textId="58A77A85" w:rsidR="00656BC9" w:rsidRPr="007331B6" w:rsidRDefault="00656BC9" w:rsidP="00B31AA2">
            <w:pPr>
              <w:jc w:val="center"/>
              <w:rPr>
                <w:rFonts w:cstheme="minorHAnsi"/>
                <w:color w:val="000000" w:themeColor="text1"/>
                <w:lang w:val="en-US"/>
              </w:rPr>
            </w:pPr>
            <w:r w:rsidRPr="007331B6">
              <w:rPr>
                <w:rFonts w:cstheme="minorHAnsi"/>
                <w:color w:val="000000" w:themeColor="text1"/>
                <w:lang w:val="en-US"/>
              </w:rPr>
              <w:t>TIRF Con density</w:t>
            </w:r>
          </w:p>
        </w:tc>
        <w:tc>
          <w:tcPr>
            <w:tcW w:w="1275" w:type="dxa"/>
            <w:vAlign w:val="center"/>
          </w:tcPr>
          <w:p w14:paraId="2026EDFD" w14:textId="300CFFDD" w:rsidR="00656BC9" w:rsidRPr="007331B6" w:rsidRDefault="00656BC9" w:rsidP="001C7780">
            <w:pPr>
              <w:jc w:val="center"/>
              <w:rPr>
                <w:rFonts w:cstheme="minorHAnsi"/>
                <w:lang w:val="en-US"/>
              </w:rPr>
            </w:pPr>
            <w:r w:rsidRPr="007331B6">
              <w:rPr>
                <w:rFonts w:cstheme="minorHAnsi"/>
                <w:lang w:val="en-US"/>
              </w:rPr>
              <w:t>0.247</w:t>
            </w:r>
          </w:p>
        </w:tc>
        <w:tc>
          <w:tcPr>
            <w:tcW w:w="851" w:type="dxa"/>
            <w:vAlign w:val="center"/>
          </w:tcPr>
          <w:p w14:paraId="1084BBC9" w14:textId="5CB32CA0" w:rsidR="00656BC9" w:rsidRPr="007331B6" w:rsidRDefault="00656BC9" w:rsidP="001C7780">
            <w:pPr>
              <w:jc w:val="center"/>
              <w:rPr>
                <w:rFonts w:cstheme="minorHAnsi"/>
                <w:lang w:val="en-US"/>
              </w:rPr>
            </w:pPr>
            <w:r w:rsidRPr="007331B6">
              <w:rPr>
                <w:rFonts w:cstheme="minorHAnsi"/>
                <w:lang w:val="en-US"/>
              </w:rPr>
              <w:t>0.465</w:t>
            </w:r>
          </w:p>
        </w:tc>
        <w:tc>
          <w:tcPr>
            <w:tcW w:w="708" w:type="dxa"/>
            <w:vAlign w:val="center"/>
          </w:tcPr>
          <w:p w14:paraId="4F24BC53" w14:textId="51532809" w:rsidR="00656BC9" w:rsidRPr="007331B6" w:rsidRDefault="00656BC9" w:rsidP="001C7780">
            <w:pPr>
              <w:jc w:val="center"/>
              <w:rPr>
                <w:rFonts w:cstheme="minorHAnsi"/>
                <w:lang w:val="en-US"/>
              </w:rPr>
            </w:pPr>
            <w:r w:rsidRPr="007331B6">
              <w:rPr>
                <w:rFonts w:cstheme="minorHAnsi"/>
                <w:lang w:val="en-US"/>
              </w:rPr>
              <w:t>34</w:t>
            </w:r>
          </w:p>
        </w:tc>
        <w:tc>
          <w:tcPr>
            <w:tcW w:w="992" w:type="dxa"/>
            <w:vAlign w:val="center"/>
          </w:tcPr>
          <w:p w14:paraId="4F599FBB" w14:textId="77777777" w:rsidR="00656BC9" w:rsidRPr="007331B6" w:rsidRDefault="00656BC9" w:rsidP="001C7780">
            <w:pPr>
              <w:jc w:val="center"/>
              <w:rPr>
                <w:rFonts w:cstheme="minorHAnsi"/>
                <w:lang w:val="en-US"/>
              </w:rPr>
            </w:pPr>
          </w:p>
        </w:tc>
        <w:tc>
          <w:tcPr>
            <w:tcW w:w="1418" w:type="dxa"/>
            <w:vAlign w:val="center"/>
          </w:tcPr>
          <w:p w14:paraId="3C51B222" w14:textId="77777777" w:rsidR="00656BC9" w:rsidRPr="007331B6" w:rsidRDefault="00656BC9" w:rsidP="001C7780">
            <w:pPr>
              <w:jc w:val="center"/>
              <w:rPr>
                <w:rFonts w:cstheme="minorHAnsi"/>
                <w:lang w:val="en-US"/>
              </w:rPr>
            </w:pPr>
          </w:p>
        </w:tc>
        <w:tc>
          <w:tcPr>
            <w:tcW w:w="1418" w:type="dxa"/>
            <w:vMerge w:val="restart"/>
            <w:vAlign w:val="center"/>
          </w:tcPr>
          <w:p w14:paraId="252B9D17" w14:textId="35E8F03E" w:rsidR="00656BC9" w:rsidRPr="007331B6" w:rsidRDefault="00656BC9" w:rsidP="001C7780">
            <w:pPr>
              <w:jc w:val="center"/>
              <w:rPr>
                <w:rFonts w:cstheme="minorHAnsi"/>
                <w:lang w:val="en-US"/>
              </w:rPr>
            </w:pPr>
            <w:r w:rsidRPr="007331B6">
              <w:rPr>
                <w:rFonts w:cstheme="minorHAnsi"/>
                <w:lang w:val="en-US"/>
              </w:rPr>
              <w:t>STIM1 puncta density</w:t>
            </w:r>
          </w:p>
        </w:tc>
        <w:tc>
          <w:tcPr>
            <w:tcW w:w="1133" w:type="dxa"/>
            <w:vMerge w:val="restart"/>
            <w:vAlign w:val="center"/>
          </w:tcPr>
          <w:p w14:paraId="153653EC" w14:textId="0C1BEA12" w:rsidR="00656BC9" w:rsidRPr="007331B6" w:rsidRDefault="00656BC9" w:rsidP="001C7780">
            <w:pPr>
              <w:jc w:val="center"/>
              <w:rPr>
                <w:rFonts w:cstheme="minorHAnsi"/>
                <w:lang w:val="en-US"/>
              </w:rPr>
            </w:pPr>
            <w:r w:rsidRPr="007331B6">
              <w:rPr>
                <w:rFonts w:cstheme="minorHAnsi"/>
                <w:lang w:val="en-US"/>
              </w:rPr>
              <w:t>ANOVA</w:t>
            </w:r>
          </w:p>
        </w:tc>
        <w:tc>
          <w:tcPr>
            <w:tcW w:w="1134" w:type="dxa"/>
            <w:vAlign w:val="center"/>
          </w:tcPr>
          <w:p w14:paraId="603E5308" w14:textId="77777777" w:rsidR="00656BC9" w:rsidRPr="007331B6" w:rsidRDefault="00656BC9" w:rsidP="001C7780">
            <w:pPr>
              <w:jc w:val="center"/>
              <w:rPr>
                <w:rFonts w:cstheme="minorHAnsi"/>
                <w:lang w:val="en-US"/>
              </w:rPr>
            </w:pPr>
          </w:p>
        </w:tc>
        <w:tc>
          <w:tcPr>
            <w:tcW w:w="1135" w:type="dxa"/>
            <w:vMerge w:val="restart"/>
            <w:vAlign w:val="center"/>
          </w:tcPr>
          <w:p w14:paraId="520452FD" w14:textId="73EEEAD0" w:rsidR="00656BC9" w:rsidRPr="007331B6" w:rsidRDefault="00656BC9" w:rsidP="001C7780">
            <w:pPr>
              <w:jc w:val="center"/>
              <w:rPr>
                <w:rFonts w:cstheme="minorHAnsi"/>
                <w:lang w:val="en-US"/>
              </w:rPr>
            </w:pPr>
            <w:r w:rsidRPr="007331B6">
              <w:rPr>
                <w:rFonts w:cstheme="minorHAnsi"/>
                <w:lang w:val="en-US"/>
              </w:rPr>
              <w:t>3E</w:t>
            </w:r>
          </w:p>
        </w:tc>
        <w:tc>
          <w:tcPr>
            <w:tcW w:w="1276" w:type="dxa"/>
            <w:vAlign w:val="center"/>
          </w:tcPr>
          <w:p w14:paraId="0AF0A222" w14:textId="77777777" w:rsidR="00656BC9" w:rsidRPr="007331B6" w:rsidRDefault="00656BC9" w:rsidP="001C7780">
            <w:pPr>
              <w:jc w:val="center"/>
              <w:rPr>
                <w:rFonts w:cstheme="minorHAnsi"/>
                <w:lang w:val="en-US"/>
              </w:rPr>
            </w:pPr>
          </w:p>
        </w:tc>
      </w:tr>
      <w:tr w:rsidR="00656BC9" w:rsidRPr="007331B6" w14:paraId="10646BF3" w14:textId="77777777" w:rsidTr="00787645">
        <w:tc>
          <w:tcPr>
            <w:tcW w:w="1838" w:type="dxa"/>
            <w:vMerge w:val="restart"/>
            <w:vAlign w:val="center"/>
          </w:tcPr>
          <w:p w14:paraId="42D8ECBF" w14:textId="09C20CEE" w:rsidR="00656BC9" w:rsidRPr="007331B6" w:rsidRDefault="00656BC9" w:rsidP="001C7780">
            <w:pPr>
              <w:jc w:val="center"/>
              <w:rPr>
                <w:rFonts w:cstheme="minorHAnsi"/>
                <w:lang w:val="en-US"/>
              </w:rPr>
            </w:pPr>
            <w:r w:rsidRPr="007331B6">
              <w:rPr>
                <w:rFonts w:cstheme="minorHAnsi"/>
                <w:lang w:val="en-US"/>
              </w:rPr>
              <w:t>TIRF</w:t>
            </w:r>
          </w:p>
        </w:tc>
        <w:tc>
          <w:tcPr>
            <w:tcW w:w="1276" w:type="dxa"/>
            <w:vMerge/>
            <w:vAlign w:val="center"/>
          </w:tcPr>
          <w:p w14:paraId="16FF3DC5" w14:textId="77777777" w:rsidR="00656BC9" w:rsidRPr="007331B6" w:rsidRDefault="00656BC9" w:rsidP="001C7780">
            <w:pPr>
              <w:jc w:val="center"/>
              <w:rPr>
                <w:rFonts w:cstheme="minorHAnsi"/>
                <w:lang w:val="en-US"/>
              </w:rPr>
            </w:pPr>
          </w:p>
        </w:tc>
        <w:tc>
          <w:tcPr>
            <w:tcW w:w="1418" w:type="dxa"/>
            <w:vAlign w:val="center"/>
          </w:tcPr>
          <w:p w14:paraId="58F174FF" w14:textId="06537FD0" w:rsidR="00656BC9" w:rsidRPr="007331B6" w:rsidRDefault="00656BC9" w:rsidP="001C7780">
            <w:pPr>
              <w:jc w:val="center"/>
              <w:rPr>
                <w:rFonts w:cstheme="minorHAnsi"/>
                <w:color w:val="000000" w:themeColor="text1"/>
                <w:lang w:val="en-US"/>
              </w:rPr>
            </w:pPr>
            <w:r w:rsidRPr="007331B6">
              <w:rPr>
                <w:rFonts w:cstheme="minorHAnsi"/>
                <w:color w:val="000000" w:themeColor="text1"/>
                <w:lang w:val="en-US"/>
              </w:rPr>
              <w:t>TIRF Con-TG density</w:t>
            </w:r>
          </w:p>
        </w:tc>
        <w:tc>
          <w:tcPr>
            <w:tcW w:w="1275" w:type="dxa"/>
            <w:vAlign w:val="center"/>
          </w:tcPr>
          <w:p w14:paraId="422250F3" w14:textId="504BFF9A" w:rsidR="00656BC9" w:rsidRPr="007331B6" w:rsidRDefault="00656BC9" w:rsidP="001C7780">
            <w:pPr>
              <w:jc w:val="center"/>
              <w:rPr>
                <w:rFonts w:cstheme="minorHAnsi"/>
                <w:lang w:val="en-US"/>
              </w:rPr>
            </w:pPr>
            <w:r w:rsidRPr="007331B6">
              <w:rPr>
                <w:rFonts w:cstheme="minorHAnsi"/>
                <w:lang w:val="en-US"/>
              </w:rPr>
              <w:t>3.86</w:t>
            </w:r>
          </w:p>
        </w:tc>
        <w:tc>
          <w:tcPr>
            <w:tcW w:w="851" w:type="dxa"/>
            <w:vAlign w:val="center"/>
          </w:tcPr>
          <w:p w14:paraId="39884CD9" w14:textId="3028D2B8" w:rsidR="00656BC9" w:rsidRPr="007331B6" w:rsidRDefault="00656BC9" w:rsidP="001C7780">
            <w:pPr>
              <w:jc w:val="center"/>
              <w:rPr>
                <w:rFonts w:cstheme="minorHAnsi"/>
                <w:lang w:val="en-US"/>
              </w:rPr>
            </w:pPr>
            <w:r w:rsidRPr="007331B6">
              <w:rPr>
                <w:rFonts w:cstheme="minorHAnsi"/>
                <w:lang w:val="en-US"/>
              </w:rPr>
              <w:t>1.815</w:t>
            </w:r>
          </w:p>
        </w:tc>
        <w:tc>
          <w:tcPr>
            <w:tcW w:w="708" w:type="dxa"/>
            <w:vAlign w:val="center"/>
          </w:tcPr>
          <w:p w14:paraId="3CF9011E" w14:textId="218CB39F" w:rsidR="00656BC9" w:rsidRPr="007331B6" w:rsidRDefault="00656BC9" w:rsidP="001C7780">
            <w:pPr>
              <w:jc w:val="center"/>
              <w:rPr>
                <w:rFonts w:cstheme="minorHAnsi"/>
                <w:lang w:val="en-US"/>
              </w:rPr>
            </w:pPr>
            <w:r w:rsidRPr="007331B6">
              <w:rPr>
                <w:rFonts w:cstheme="minorHAnsi"/>
                <w:lang w:val="en-US"/>
              </w:rPr>
              <w:t>24</w:t>
            </w:r>
          </w:p>
        </w:tc>
        <w:tc>
          <w:tcPr>
            <w:tcW w:w="992" w:type="dxa"/>
            <w:vAlign w:val="center"/>
          </w:tcPr>
          <w:p w14:paraId="37AC9F09" w14:textId="2B3A21F2" w:rsidR="00656BC9" w:rsidRPr="007331B6" w:rsidRDefault="00656BC9" w:rsidP="001C7780">
            <w:pPr>
              <w:jc w:val="center"/>
              <w:rPr>
                <w:rFonts w:cstheme="minorHAnsi"/>
                <w:b/>
                <w:bCs/>
                <w:lang w:val="en-US"/>
              </w:rPr>
            </w:pPr>
            <w:r w:rsidRPr="007331B6">
              <w:rPr>
                <w:rFonts w:cstheme="minorHAnsi"/>
                <w:b/>
                <w:bCs/>
                <w:lang w:val="en-US"/>
              </w:rPr>
              <w:t>&lt;0.0001</w:t>
            </w:r>
          </w:p>
        </w:tc>
        <w:tc>
          <w:tcPr>
            <w:tcW w:w="1418" w:type="dxa"/>
            <w:vAlign w:val="center"/>
          </w:tcPr>
          <w:p w14:paraId="745DEC84" w14:textId="18B36D81" w:rsidR="00656BC9" w:rsidRPr="007331B6" w:rsidRDefault="00656BC9" w:rsidP="001C7780">
            <w:pPr>
              <w:jc w:val="center"/>
              <w:rPr>
                <w:rFonts w:cstheme="minorHAnsi"/>
                <w:lang w:val="en-US"/>
              </w:rPr>
            </w:pPr>
            <w:r w:rsidRPr="007331B6">
              <w:rPr>
                <w:rFonts w:cstheme="minorHAnsi"/>
                <w:lang w:val="en-US"/>
              </w:rPr>
              <w:t>Con vs Con-TG</w:t>
            </w:r>
          </w:p>
        </w:tc>
        <w:tc>
          <w:tcPr>
            <w:tcW w:w="1418" w:type="dxa"/>
            <w:vMerge/>
            <w:vAlign w:val="center"/>
          </w:tcPr>
          <w:p w14:paraId="52477266" w14:textId="77777777" w:rsidR="00656BC9" w:rsidRPr="007331B6" w:rsidRDefault="00656BC9" w:rsidP="001C7780">
            <w:pPr>
              <w:jc w:val="center"/>
              <w:rPr>
                <w:rFonts w:cstheme="minorHAnsi"/>
                <w:lang w:val="en-US"/>
              </w:rPr>
            </w:pPr>
          </w:p>
        </w:tc>
        <w:tc>
          <w:tcPr>
            <w:tcW w:w="1133" w:type="dxa"/>
            <w:vMerge/>
            <w:vAlign w:val="center"/>
          </w:tcPr>
          <w:p w14:paraId="19FC8301" w14:textId="77777777" w:rsidR="00656BC9" w:rsidRPr="007331B6" w:rsidRDefault="00656BC9" w:rsidP="001C7780">
            <w:pPr>
              <w:jc w:val="center"/>
              <w:rPr>
                <w:rFonts w:cstheme="minorHAnsi"/>
                <w:lang w:val="en-US"/>
              </w:rPr>
            </w:pPr>
          </w:p>
        </w:tc>
        <w:tc>
          <w:tcPr>
            <w:tcW w:w="1134" w:type="dxa"/>
            <w:vAlign w:val="center"/>
          </w:tcPr>
          <w:p w14:paraId="073A8FF0" w14:textId="77777777" w:rsidR="00656BC9" w:rsidRPr="007331B6" w:rsidRDefault="00656BC9" w:rsidP="001C7780">
            <w:pPr>
              <w:jc w:val="center"/>
              <w:rPr>
                <w:rFonts w:cstheme="minorHAnsi"/>
                <w:lang w:val="en-US"/>
              </w:rPr>
            </w:pPr>
          </w:p>
        </w:tc>
        <w:tc>
          <w:tcPr>
            <w:tcW w:w="1135" w:type="dxa"/>
            <w:vMerge/>
            <w:vAlign w:val="center"/>
          </w:tcPr>
          <w:p w14:paraId="6CB0A41B" w14:textId="77777777" w:rsidR="00656BC9" w:rsidRPr="007331B6" w:rsidRDefault="00656BC9" w:rsidP="001C7780">
            <w:pPr>
              <w:jc w:val="center"/>
              <w:rPr>
                <w:rFonts w:cstheme="minorHAnsi"/>
                <w:lang w:val="en-US"/>
              </w:rPr>
            </w:pPr>
          </w:p>
        </w:tc>
        <w:tc>
          <w:tcPr>
            <w:tcW w:w="1276" w:type="dxa"/>
            <w:vAlign w:val="center"/>
          </w:tcPr>
          <w:p w14:paraId="4F94894F" w14:textId="77777777" w:rsidR="00656BC9" w:rsidRPr="007331B6" w:rsidRDefault="00656BC9" w:rsidP="001C7780">
            <w:pPr>
              <w:jc w:val="center"/>
              <w:rPr>
                <w:rFonts w:cstheme="minorHAnsi"/>
                <w:lang w:val="en-US"/>
              </w:rPr>
            </w:pPr>
          </w:p>
        </w:tc>
      </w:tr>
      <w:tr w:rsidR="00656BC9" w:rsidRPr="007331B6" w14:paraId="304FAABA" w14:textId="77777777" w:rsidTr="00787645">
        <w:tc>
          <w:tcPr>
            <w:tcW w:w="1838" w:type="dxa"/>
            <w:vMerge/>
            <w:vAlign w:val="center"/>
          </w:tcPr>
          <w:p w14:paraId="7DFFE543" w14:textId="77777777" w:rsidR="00656BC9" w:rsidRPr="007331B6" w:rsidRDefault="00656BC9" w:rsidP="001C7780">
            <w:pPr>
              <w:jc w:val="center"/>
              <w:rPr>
                <w:rFonts w:cstheme="minorHAnsi"/>
                <w:lang w:val="en-US"/>
              </w:rPr>
            </w:pPr>
          </w:p>
        </w:tc>
        <w:tc>
          <w:tcPr>
            <w:tcW w:w="1276" w:type="dxa"/>
            <w:vMerge/>
            <w:vAlign w:val="center"/>
          </w:tcPr>
          <w:p w14:paraId="5D0B44D5" w14:textId="77777777" w:rsidR="00656BC9" w:rsidRPr="007331B6" w:rsidRDefault="00656BC9" w:rsidP="001C7780">
            <w:pPr>
              <w:jc w:val="center"/>
              <w:rPr>
                <w:rFonts w:cstheme="minorHAnsi"/>
                <w:lang w:val="en-US"/>
              </w:rPr>
            </w:pPr>
          </w:p>
        </w:tc>
        <w:tc>
          <w:tcPr>
            <w:tcW w:w="1418" w:type="dxa"/>
            <w:vAlign w:val="center"/>
          </w:tcPr>
          <w:p w14:paraId="145C8536" w14:textId="55B0E1A4" w:rsidR="00656BC9" w:rsidRPr="007331B6" w:rsidRDefault="00656BC9" w:rsidP="001C7780">
            <w:pPr>
              <w:jc w:val="center"/>
              <w:rPr>
                <w:rFonts w:cstheme="minorHAnsi"/>
                <w:color w:val="000000" w:themeColor="text1"/>
                <w:lang w:val="en-US"/>
              </w:rPr>
            </w:pPr>
            <w:r w:rsidRPr="007331B6">
              <w:rPr>
                <w:rFonts w:cstheme="minorHAnsi"/>
                <w:color w:val="000000" w:themeColor="text1"/>
                <w:lang w:val="en-US"/>
              </w:rPr>
              <w:t>TIRF KI density</w:t>
            </w:r>
          </w:p>
        </w:tc>
        <w:tc>
          <w:tcPr>
            <w:tcW w:w="1275" w:type="dxa"/>
            <w:vAlign w:val="center"/>
          </w:tcPr>
          <w:p w14:paraId="3C6F1653" w14:textId="4AFAF4DB" w:rsidR="00656BC9" w:rsidRPr="007331B6" w:rsidRDefault="00656BC9" w:rsidP="001C7780">
            <w:pPr>
              <w:jc w:val="center"/>
              <w:rPr>
                <w:rFonts w:cstheme="minorHAnsi"/>
                <w:lang w:val="en-US"/>
              </w:rPr>
            </w:pPr>
            <w:r w:rsidRPr="007331B6">
              <w:rPr>
                <w:rFonts w:cstheme="minorHAnsi"/>
                <w:lang w:val="en-US"/>
              </w:rPr>
              <w:t>0.053</w:t>
            </w:r>
          </w:p>
        </w:tc>
        <w:tc>
          <w:tcPr>
            <w:tcW w:w="851" w:type="dxa"/>
            <w:vAlign w:val="center"/>
          </w:tcPr>
          <w:p w14:paraId="0CB8405A" w14:textId="2E94952B" w:rsidR="00656BC9" w:rsidRPr="007331B6" w:rsidRDefault="00656BC9" w:rsidP="001C7780">
            <w:pPr>
              <w:jc w:val="center"/>
              <w:rPr>
                <w:rFonts w:cstheme="minorHAnsi"/>
                <w:lang w:val="en-US"/>
              </w:rPr>
            </w:pPr>
            <w:r w:rsidRPr="007331B6">
              <w:rPr>
                <w:rFonts w:cstheme="minorHAnsi"/>
                <w:lang w:val="en-US"/>
              </w:rPr>
              <w:t>0.13</w:t>
            </w:r>
          </w:p>
        </w:tc>
        <w:tc>
          <w:tcPr>
            <w:tcW w:w="708" w:type="dxa"/>
            <w:vAlign w:val="center"/>
          </w:tcPr>
          <w:p w14:paraId="13897A24" w14:textId="2BA7E1EF" w:rsidR="00656BC9" w:rsidRPr="007331B6" w:rsidRDefault="00656BC9" w:rsidP="001C7780">
            <w:pPr>
              <w:jc w:val="center"/>
              <w:rPr>
                <w:rFonts w:cstheme="minorHAnsi"/>
                <w:lang w:val="en-US"/>
              </w:rPr>
            </w:pPr>
            <w:r w:rsidRPr="007331B6">
              <w:rPr>
                <w:rFonts w:cstheme="minorHAnsi"/>
                <w:lang w:val="en-US"/>
              </w:rPr>
              <w:t>40</w:t>
            </w:r>
          </w:p>
        </w:tc>
        <w:tc>
          <w:tcPr>
            <w:tcW w:w="992" w:type="dxa"/>
            <w:vAlign w:val="center"/>
          </w:tcPr>
          <w:p w14:paraId="1C1F6875" w14:textId="3BD26384" w:rsidR="00656BC9" w:rsidRPr="007331B6" w:rsidRDefault="00656BC9" w:rsidP="001C7780">
            <w:pPr>
              <w:jc w:val="center"/>
              <w:rPr>
                <w:rFonts w:cstheme="minorHAnsi"/>
                <w:b/>
                <w:bCs/>
                <w:lang w:val="en-US"/>
              </w:rPr>
            </w:pPr>
            <w:r w:rsidRPr="007331B6">
              <w:rPr>
                <w:rFonts w:cstheme="minorHAnsi"/>
                <w:b/>
                <w:bCs/>
                <w:lang w:val="en-US"/>
              </w:rPr>
              <w:t>&lt;0.0001</w:t>
            </w:r>
          </w:p>
        </w:tc>
        <w:tc>
          <w:tcPr>
            <w:tcW w:w="1418" w:type="dxa"/>
            <w:vAlign w:val="center"/>
          </w:tcPr>
          <w:p w14:paraId="7BF71EE0" w14:textId="3013D54E" w:rsidR="00656BC9" w:rsidRPr="007331B6" w:rsidRDefault="00656BC9" w:rsidP="001C7780">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-TG</w:t>
            </w:r>
          </w:p>
        </w:tc>
        <w:tc>
          <w:tcPr>
            <w:tcW w:w="1418" w:type="dxa"/>
            <w:vMerge/>
            <w:vAlign w:val="center"/>
          </w:tcPr>
          <w:p w14:paraId="5268776D" w14:textId="77777777" w:rsidR="00656BC9" w:rsidRPr="007331B6" w:rsidRDefault="00656BC9" w:rsidP="001C7780">
            <w:pPr>
              <w:jc w:val="center"/>
              <w:rPr>
                <w:rFonts w:cstheme="minorHAnsi"/>
                <w:lang w:val="en-US"/>
              </w:rPr>
            </w:pPr>
          </w:p>
        </w:tc>
        <w:tc>
          <w:tcPr>
            <w:tcW w:w="1133" w:type="dxa"/>
            <w:vMerge/>
            <w:vAlign w:val="center"/>
          </w:tcPr>
          <w:p w14:paraId="0CBA7AC6" w14:textId="77777777" w:rsidR="00656BC9" w:rsidRPr="007331B6" w:rsidRDefault="00656BC9" w:rsidP="001C7780">
            <w:pPr>
              <w:jc w:val="center"/>
              <w:rPr>
                <w:rFonts w:cstheme="minorHAnsi"/>
                <w:lang w:val="en-US"/>
              </w:rPr>
            </w:pPr>
          </w:p>
        </w:tc>
        <w:tc>
          <w:tcPr>
            <w:tcW w:w="1134" w:type="dxa"/>
            <w:vAlign w:val="center"/>
          </w:tcPr>
          <w:p w14:paraId="6904C02A" w14:textId="77777777" w:rsidR="00656BC9" w:rsidRPr="007331B6" w:rsidRDefault="00656BC9" w:rsidP="001C7780">
            <w:pPr>
              <w:jc w:val="center"/>
              <w:rPr>
                <w:rFonts w:cstheme="minorHAnsi"/>
                <w:lang w:val="en-US"/>
              </w:rPr>
            </w:pPr>
          </w:p>
        </w:tc>
        <w:tc>
          <w:tcPr>
            <w:tcW w:w="1135" w:type="dxa"/>
            <w:vMerge/>
            <w:vAlign w:val="center"/>
          </w:tcPr>
          <w:p w14:paraId="764CFAF9" w14:textId="77777777" w:rsidR="00656BC9" w:rsidRPr="007331B6" w:rsidRDefault="00656BC9" w:rsidP="001C7780">
            <w:pPr>
              <w:jc w:val="center"/>
              <w:rPr>
                <w:rFonts w:cstheme="minorHAnsi"/>
                <w:lang w:val="en-US"/>
              </w:rPr>
            </w:pPr>
          </w:p>
        </w:tc>
        <w:tc>
          <w:tcPr>
            <w:tcW w:w="1276" w:type="dxa"/>
            <w:vAlign w:val="center"/>
          </w:tcPr>
          <w:p w14:paraId="02451BFF" w14:textId="77777777" w:rsidR="00656BC9" w:rsidRPr="007331B6" w:rsidRDefault="00656BC9" w:rsidP="001C7780">
            <w:pPr>
              <w:jc w:val="center"/>
              <w:rPr>
                <w:rFonts w:cstheme="minorHAnsi"/>
                <w:lang w:val="en-US"/>
              </w:rPr>
            </w:pPr>
          </w:p>
        </w:tc>
      </w:tr>
      <w:tr w:rsidR="00656BC9" w:rsidRPr="007331B6" w14:paraId="30D382E2" w14:textId="77777777" w:rsidTr="00787645">
        <w:tc>
          <w:tcPr>
            <w:tcW w:w="1838" w:type="dxa"/>
            <w:vMerge/>
            <w:vAlign w:val="center"/>
          </w:tcPr>
          <w:p w14:paraId="6E5F768D" w14:textId="77777777" w:rsidR="00656BC9" w:rsidRPr="007331B6" w:rsidRDefault="00656BC9" w:rsidP="001C7780">
            <w:pPr>
              <w:jc w:val="center"/>
              <w:rPr>
                <w:rFonts w:cstheme="minorHAnsi"/>
                <w:lang w:val="en-US"/>
              </w:rPr>
            </w:pPr>
          </w:p>
        </w:tc>
        <w:tc>
          <w:tcPr>
            <w:tcW w:w="1276" w:type="dxa"/>
            <w:vMerge/>
            <w:vAlign w:val="center"/>
          </w:tcPr>
          <w:p w14:paraId="5F53FED3" w14:textId="77777777" w:rsidR="00656BC9" w:rsidRPr="007331B6" w:rsidRDefault="00656BC9" w:rsidP="001C7780">
            <w:pPr>
              <w:jc w:val="center"/>
              <w:rPr>
                <w:rFonts w:cstheme="minorHAnsi"/>
                <w:lang w:val="en-US"/>
              </w:rPr>
            </w:pPr>
          </w:p>
        </w:tc>
        <w:tc>
          <w:tcPr>
            <w:tcW w:w="1418" w:type="dxa"/>
            <w:vAlign w:val="center"/>
          </w:tcPr>
          <w:p w14:paraId="3463D6EB" w14:textId="29902865" w:rsidR="00656BC9" w:rsidRPr="007331B6" w:rsidRDefault="00656BC9" w:rsidP="001C7780">
            <w:pPr>
              <w:jc w:val="center"/>
              <w:rPr>
                <w:rFonts w:cstheme="minorHAnsi"/>
                <w:color w:val="000000" w:themeColor="text1"/>
                <w:lang w:val="en-US"/>
              </w:rPr>
            </w:pPr>
            <w:r w:rsidRPr="007331B6">
              <w:rPr>
                <w:rFonts w:cstheme="minorHAnsi"/>
                <w:color w:val="000000" w:themeColor="text1"/>
                <w:lang w:val="en-US"/>
              </w:rPr>
              <w:t>TIRF KI-TG density</w:t>
            </w:r>
          </w:p>
        </w:tc>
        <w:tc>
          <w:tcPr>
            <w:tcW w:w="1275" w:type="dxa"/>
            <w:vAlign w:val="center"/>
          </w:tcPr>
          <w:p w14:paraId="7538CF48" w14:textId="497A44B1" w:rsidR="00656BC9" w:rsidRPr="007331B6" w:rsidRDefault="00656BC9" w:rsidP="001C7780">
            <w:pPr>
              <w:jc w:val="center"/>
              <w:rPr>
                <w:rFonts w:cstheme="minorHAnsi"/>
                <w:lang w:val="en-US"/>
              </w:rPr>
            </w:pPr>
            <w:r w:rsidRPr="007331B6">
              <w:rPr>
                <w:rFonts w:cstheme="minorHAnsi"/>
                <w:lang w:val="en-US"/>
              </w:rPr>
              <w:t>0.843</w:t>
            </w:r>
          </w:p>
        </w:tc>
        <w:tc>
          <w:tcPr>
            <w:tcW w:w="851" w:type="dxa"/>
            <w:vAlign w:val="center"/>
          </w:tcPr>
          <w:p w14:paraId="1F74FC29" w14:textId="68FC7831" w:rsidR="00656BC9" w:rsidRPr="007331B6" w:rsidRDefault="00656BC9" w:rsidP="001C7780">
            <w:pPr>
              <w:jc w:val="center"/>
              <w:rPr>
                <w:rFonts w:cstheme="minorHAnsi"/>
                <w:lang w:val="en-US"/>
              </w:rPr>
            </w:pPr>
            <w:r w:rsidRPr="007331B6">
              <w:rPr>
                <w:rFonts w:cstheme="minorHAnsi"/>
                <w:lang w:val="en-US"/>
              </w:rPr>
              <w:t>0.748</w:t>
            </w:r>
          </w:p>
        </w:tc>
        <w:tc>
          <w:tcPr>
            <w:tcW w:w="708" w:type="dxa"/>
            <w:vAlign w:val="center"/>
          </w:tcPr>
          <w:p w14:paraId="65FA863C" w14:textId="474B2C7D" w:rsidR="00656BC9" w:rsidRPr="007331B6" w:rsidRDefault="00656BC9" w:rsidP="001C7780">
            <w:pPr>
              <w:jc w:val="center"/>
              <w:rPr>
                <w:rFonts w:cstheme="minorHAnsi"/>
                <w:lang w:val="en-US"/>
              </w:rPr>
            </w:pPr>
            <w:r w:rsidRPr="007331B6">
              <w:rPr>
                <w:rFonts w:cstheme="minorHAnsi"/>
                <w:lang w:val="en-US"/>
              </w:rPr>
              <w:t>26</w:t>
            </w:r>
          </w:p>
        </w:tc>
        <w:tc>
          <w:tcPr>
            <w:tcW w:w="992" w:type="dxa"/>
            <w:vAlign w:val="center"/>
          </w:tcPr>
          <w:p w14:paraId="56FCA7BA" w14:textId="75F8F800" w:rsidR="00656BC9" w:rsidRPr="007331B6" w:rsidRDefault="00656BC9" w:rsidP="001C7780">
            <w:pPr>
              <w:jc w:val="center"/>
              <w:rPr>
                <w:rFonts w:cstheme="minorHAnsi"/>
                <w:b/>
                <w:bCs/>
                <w:lang w:val="en-US"/>
              </w:rPr>
            </w:pPr>
            <w:r w:rsidRPr="007331B6">
              <w:rPr>
                <w:rFonts w:cstheme="minorHAnsi"/>
                <w:b/>
                <w:bCs/>
                <w:lang w:val="en-US"/>
              </w:rPr>
              <w:t>&lt;0.0001</w:t>
            </w:r>
          </w:p>
        </w:tc>
        <w:tc>
          <w:tcPr>
            <w:tcW w:w="1418" w:type="dxa"/>
            <w:vAlign w:val="center"/>
          </w:tcPr>
          <w:p w14:paraId="35BB750B" w14:textId="3B44658B" w:rsidR="00656BC9" w:rsidRPr="007331B6" w:rsidRDefault="00656BC9" w:rsidP="001C7780">
            <w:pPr>
              <w:jc w:val="center"/>
              <w:rPr>
                <w:rFonts w:cstheme="minorHAnsi"/>
                <w:lang w:val="en-US"/>
              </w:rPr>
            </w:pPr>
            <w:r w:rsidRPr="007331B6">
              <w:rPr>
                <w:rFonts w:cstheme="minorHAnsi"/>
                <w:lang w:val="en-US"/>
              </w:rPr>
              <w:t xml:space="preserve">Con-TG vs </w:t>
            </w:r>
            <w:r w:rsidRPr="007331B6">
              <w:rPr>
                <w:rFonts w:cstheme="minorHAnsi"/>
                <w:color w:val="000000" w:themeColor="text1"/>
                <w:lang w:val="en-US"/>
              </w:rPr>
              <w:t>KI</w:t>
            </w:r>
            <w:r w:rsidRPr="007331B6">
              <w:rPr>
                <w:rFonts w:cstheme="minorHAnsi"/>
                <w:lang w:val="en-US"/>
              </w:rPr>
              <w:t>-TG</w:t>
            </w:r>
          </w:p>
        </w:tc>
        <w:tc>
          <w:tcPr>
            <w:tcW w:w="1418" w:type="dxa"/>
            <w:vMerge/>
            <w:vAlign w:val="center"/>
          </w:tcPr>
          <w:p w14:paraId="7386051A" w14:textId="77777777" w:rsidR="00656BC9" w:rsidRPr="007331B6" w:rsidRDefault="00656BC9" w:rsidP="001C7780">
            <w:pPr>
              <w:jc w:val="center"/>
              <w:rPr>
                <w:rFonts w:cstheme="minorHAnsi"/>
                <w:lang w:val="en-US"/>
              </w:rPr>
            </w:pPr>
          </w:p>
        </w:tc>
        <w:tc>
          <w:tcPr>
            <w:tcW w:w="1133" w:type="dxa"/>
            <w:vMerge/>
            <w:vAlign w:val="center"/>
          </w:tcPr>
          <w:p w14:paraId="777EBC0A" w14:textId="77777777" w:rsidR="00656BC9" w:rsidRPr="007331B6" w:rsidRDefault="00656BC9" w:rsidP="001C7780">
            <w:pPr>
              <w:jc w:val="center"/>
              <w:rPr>
                <w:rFonts w:cstheme="minorHAnsi"/>
                <w:lang w:val="en-US"/>
              </w:rPr>
            </w:pPr>
          </w:p>
        </w:tc>
        <w:tc>
          <w:tcPr>
            <w:tcW w:w="1134" w:type="dxa"/>
            <w:vAlign w:val="center"/>
          </w:tcPr>
          <w:p w14:paraId="5400C6BD" w14:textId="77777777" w:rsidR="00656BC9" w:rsidRPr="007331B6" w:rsidRDefault="00656BC9" w:rsidP="001C7780">
            <w:pPr>
              <w:jc w:val="center"/>
              <w:rPr>
                <w:rFonts w:cstheme="minorHAnsi"/>
                <w:lang w:val="en-US"/>
              </w:rPr>
            </w:pPr>
          </w:p>
        </w:tc>
        <w:tc>
          <w:tcPr>
            <w:tcW w:w="1135" w:type="dxa"/>
            <w:vMerge/>
            <w:vAlign w:val="center"/>
          </w:tcPr>
          <w:p w14:paraId="3CD52B49" w14:textId="77777777" w:rsidR="00656BC9" w:rsidRPr="007331B6" w:rsidRDefault="00656BC9" w:rsidP="001C7780">
            <w:pPr>
              <w:jc w:val="center"/>
              <w:rPr>
                <w:rFonts w:cstheme="minorHAnsi"/>
                <w:lang w:val="en-US"/>
              </w:rPr>
            </w:pPr>
          </w:p>
        </w:tc>
        <w:tc>
          <w:tcPr>
            <w:tcW w:w="1276" w:type="dxa"/>
            <w:vAlign w:val="center"/>
          </w:tcPr>
          <w:p w14:paraId="58EA5534" w14:textId="77777777" w:rsidR="00656BC9" w:rsidRPr="007331B6" w:rsidRDefault="00656BC9" w:rsidP="001C7780">
            <w:pPr>
              <w:jc w:val="center"/>
              <w:rPr>
                <w:rFonts w:cstheme="minorHAnsi"/>
                <w:lang w:val="en-US"/>
              </w:rPr>
            </w:pPr>
          </w:p>
        </w:tc>
      </w:tr>
      <w:tr w:rsidR="00656BC9" w:rsidRPr="007331B6" w14:paraId="0D4E5710" w14:textId="77777777" w:rsidTr="00787645">
        <w:tc>
          <w:tcPr>
            <w:tcW w:w="1838" w:type="dxa"/>
            <w:vMerge/>
            <w:vAlign w:val="center"/>
          </w:tcPr>
          <w:p w14:paraId="237AE1BB" w14:textId="77777777" w:rsidR="00656BC9" w:rsidRPr="007331B6" w:rsidRDefault="00656BC9" w:rsidP="00F71C36">
            <w:pPr>
              <w:jc w:val="center"/>
              <w:rPr>
                <w:rFonts w:cstheme="minorHAnsi"/>
                <w:lang w:val="en-US"/>
              </w:rPr>
            </w:pPr>
          </w:p>
        </w:tc>
        <w:tc>
          <w:tcPr>
            <w:tcW w:w="1276" w:type="dxa"/>
            <w:vMerge w:val="restart"/>
            <w:vAlign w:val="center"/>
          </w:tcPr>
          <w:p w14:paraId="3C328B77" w14:textId="6714A2A2" w:rsidR="00656BC9" w:rsidRPr="007331B6" w:rsidRDefault="00656BC9" w:rsidP="00F71C36">
            <w:pPr>
              <w:jc w:val="center"/>
              <w:rPr>
                <w:rFonts w:cstheme="minorHAnsi"/>
                <w:lang w:val="en-US"/>
              </w:rPr>
            </w:pPr>
            <w:r w:rsidRPr="007331B6">
              <w:rPr>
                <w:rFonts w:cstheme="minorHAnsi"/>
                <w:lang w:val="en-US"/>
              </w:rPr>
              <w:t>Higher in TG</w:t>
            </w:r>
          </w:p>
        </w:tc>
        <w:tc>
          <w:tcPr>
            <w:tcW w:w="1418" w:type="dxa"/>
            <w:vAlign w:val="center"/>
          </w:tcPr>
          <w:p w14:paraId="7A1D2779" w14:textId="3650FEFB" w:rsidR="00656BC9" w:rsidRPr="007331B6" w:rsidRDefault="00656BC9" w:rsidP="00F71C36">
            <w:pPr>
              <w:jc w:val="center"/>
              <w:rPr>
                <w:rFonts w:cstheme="minorHAnsi"/>
                <w:color w:val="000000" w:themeColor="text1"/>
                <w:lang w:val="en-US"/>
              </w:rPr>
            </w:pPr>
            <w:r w:rsidRPr="007331B6">
              <w:rPr>
                <w:rFonts w:cstheme="minorHAnsi"/>
                <w:color w:val="000000" w:themeColor="text1"/>
                <w:lang w:val="en-US"/>
              </w:rPr>
              <w:t>TIRF Con intensity</w:t>
            </w:r>
          </w:p>
        </w:tc>
        <w:tc>
          <w:tcPr>
            <w:tcW w:w="1275" w:type="dxa"/>
            <w:vAlign w:val="center"/>
          </w:tcPr>
          <w:p w14:paraId="4B804597" w14:textId="3D931973" w:rsidR="00656BC9" w:rsidRPr="007331B6" w:rsidRDefault="00656BC9" w:rsidP="00F71C36">
            <w:pPr>
              <w:jc w:val="center"/>
              <w:rPr>
                <w:rFonts w:cstheme="minorHAnsi"/>
                <w:lang w:val="en-US"/>
              </w:rPr>
            </w:pPr>
            <w:r w:rsidRPr="007331B6">
              <w:rPr>
                <w:rFonts w:cstheme="minorHAnsi"/>
                <w:lang w:val="en-US"/>
              </w:rPr>
              <w:t>327.4</w:t>
            </w:r>
          </w:p>
        </w:tc>
        <w:tc>
          <w:tcPr>
            <w:tcW w:w="851" w:type="dxa"/>
            <w:vAlign w:val="center"/>
          </w:tcPr>
          <w:p w14:paraId="12FA9CC8" w14:textId="73707AFD" w:rsidR="00656BC9" w:rsidRPr="007331B6" w:rsidRDefault="00656BC9" w:rsidP="00F71C36">
            <w:pPr>
              <w:jc w:val="center"/>
              <w:rPr>
                <w:rFonts w:cstheme="minorHAnsi"/>
                <w:lang w:val="en-US"/>
              </w:rPr>
            </w:pPr>
            <w:r w:rsidRPr="007331B6">
              <w:rPr>
                <w:rFonts w:cstheme="minorHAnsi"/>
                <w:lang w:val="en-US"/>
              </w:rPr>
              <w:t>16.38</w:t>
            </w:r>
          </w:p>
        </w:tc>
        <w:tc>
          <w:tcPr>
            <w:tcW w:w="708" w:type="dxa"/>
            <w:vAlign w:val="center"/>
          </w:tcPr>
          <w:p w14:paraId="335D5FDA" w14:textId="3978F56E" w:rsidR="00656BC9" w:rsidRPr="007331B6" w:rsidRDefault="00656BC9" w:rsidP="00F71C36">
            <w:pPr>
              <w:jc w:val="center"/>
              <w:rPr>
                <w:rFonts w:cstheme="minorHAnsi"/>
                <w:lang w:val="en-US"/>
              </w:rPr>
            </w:pPr>
            <w:r w:rsidRPr="007331B6">
              <w:rPr>
                <w:rFonts w:cstheme="minorHAnsi"/>
                <w:lang w:val="en-US"/>
              </w:rPr>
              <w:t>33</w:t>
            </w:r>
          </w:p>
        </w:tc>
        <w:tc>
          <w:tcPr>
            <w:tcW w:w="992" w:type="dxa"/>
            <w:vAlign w:val="center"/>
          </w:tcPr>
          <w:p w14:paraId="2032F4B5" w14:textId="77777777" w:rsidR="00656BC9" w:rsidRPr="007331B6" w:rsidRDefault="00656BC9" w:rsidP="00F71C36">
            <w:pPr>
              <w:jc w:val="center"/>
              <w:rPr>
                <w:rFonts w:cstheme="minorHAnsi"/>
                <w:b/>
                <w:bCs/>
                <w:lang w:val="en-US"/>
              </w:rPr>
            </w:pPr>
          </w:p>
        </w:tc>
        <w:tc>
          <w:tcPr>
            <w:tcW w:w="1418" w:type="dxa"/>
            <w:vAlign w:val="center"/>
          </w:tcPr>
          <w:p w14:paraId="5DE2744E" w14:textId="77777777" w:rsidR="00656BC9" w:rsidRPr="007331B6" w:rsidRDefault="00656BC9" w:rsidP="00F71C36">
            <w:pPr>
              <w:jc w:val="center"/>
              <w:rPr>
                <w:rFonts w:cstheme="minorHAnsi"/>
                <w:lang w:val="en-US"/>
              </w:rPr>
            </w:pPr>
          </w:p>
        </w:tc>
        <w:tc>
          <w:tcPr>
            <w:tcW w:w="1418" w:type="dxa"/>
            <w:vMerge w:val="restart"/>
            <w:vAlign w:val="center"/>
          </w:tcPr>
          <w:p w14:paraId="5394C926" w14:textId="54B132AF" w:rsidR="00656BC9" w:rsidRPr="007331B6" w:rsidRDefault="00656BC9" w:rsidP="00F71C36">
            <w:pPr>
              <w:jc w:val="center"/>
              <w:rPr>
                <w:rFonts w:cstheme="minorHAnsi"/>
                <w:lang w:val="en-US"/>
              </w:rPr>
            </w:pPr>
            <w:r w:rsidRPr="007331B6">
              <w:rPr>
                <w:rFonts w:cstheme="minorHAnsi"/>
                <w:lang w:val="en-US"/>
              </w:rPr>
              <w:t>STIM1 puncta density</w:t>
            </w:r>
          </w:p>
        </w:tc>
        <w:tc>
          <w:tcPr>
            <w:tcW w:w="1133" w:type="dxa"/>
            <w:vMerge w:val="restart"/>
            <w:vAlign w:val="center"/>
          </w:tcPr>
          <w:p w14:paraId="0DF59777" w14:textId="56C6AC1D" w:rsidR="00656BC9" w:rsidRPr="007331B6" w:rsidRDefault="00656BC9" w:rsidP="00F71C36">
            <w:pPr>
              <w:jc w:val="center"/>
              <w:rPr>
                <w:rFonts w:cstheme="minorHAnsi"/>
                <w:lang w:val="en-US"/>
              </w:rPr>
            </w:pPr>
            <w:r w:rsidRPr="007331B6">
              <w:rPr>
                <w:rFonts w:cstheme="minorHAnsi"/>
                <w:lang w:val="en-US"/>
              </w:rPr>
              <w:t>ANOVA</w:t>
            </w:r>
          </w:p>
        </w:tc>
        <w:tc>
          <w:tcPr>
            <w:tcW w:w="1134" w:type="dxa"/>
            <w:vAlign w:val="center"/>
          </w:tcPr>
          <w:p w14:paraId="21C06FD9" w14:textId="77777777" w:rsidR="00656BC9" w:rsidRPr="007331B6" w:rsidRDefault="00656BC9" w:rsidP="00F71C36">
            <w:pPr>
              <w:jc w:val="center"/>
              <w:rPr>
                <w:rFonts w:cstheme="minorHAnsi"/>
                <w:lang w:val="en-US"/>
              </w:rPr>
            </w:pPr>
          </w:p>
        </w:tc>
        <w:tc>
          <w:tcPr>
            <w:tcW w:w="1135" w:type="dxa"/>
            <w:vMerge w:val="restart"/>
            <w:vAlign w:val="center"/>
          </w:tcPr>
          <w:p w14:paraId="6E8F9379" w14:textId="21A70ED8" w:rsidR="00656BC9" w:rsidRPr="007331B6" w:rsidRDefault="00656BC9" w:rsidP="00F71C36">
            <w:pPr>
              <w:jc w:val="center"/>
              <w:rPr>
                <w:rFonts w:cstheme="minorHAnsi"/>
                <w:lang w:val="en-US"/>
              </w:rPr>
            </w:pPr>
            <w:r w:rsidRPr="007331B6">
              <w:rPr>
                <w:rFonts w:cstheme="minorHAnsi"/>
                <w:lang w:val="en-US"/>
              </w:rPr>
              <w:t>3F</w:t>
            </w:r>
          </w:p>
        </w:tc>
        <w:tc>
          <w:tcPr>
            <w:tcW w:w="1276" w:type="dxa"/>
            <w:vAlign w:val="center"/>
          </w:tcPr>
          <w:p w14:paraId="15197947" w14:textId="77777777" w:rsidR="00656BC9" w:rsidRPr="007331B6" w:rsidRDefault="00656BC9" w:rsidP="00F71C36">
            <w:pPr>
              <w:jc w:val="center"/>
              <w:rPr>
                <w:rFonts w:cstheme="minorHAnsi"/>
                <w:lang w:val="en-US"/>
              </w:rPr>
            </w:pPr>
          </w:p>
        </w:tc>
      </w:tr>
      <w:tr w:rsidR="00656BC9" w:rsidRPr="007331B6" w14:paraId="23C7F2AF" w14:textId="77777777" w:rsidTr="00787645">
        <w:tc>
          <w:tcPr>
            <w:tcW w:w="1838" w:type="dxa"/>
            <w:vMerge/>
            <w:vAlign w:val="center"/>
          </w:tcPr>
          <w:p w14:paraId="739E7651" w14:textId="77777777" w:rsidR="00656BC9" w:rsidRPr="007331B6" w:rsidRDefault="00656BC9" w:rsidP="00F71C36">
            <w:pPr>
              <w:jc w:val="center"/>
              <w:rPr>
                <w:rFonts w:cstheme="minorHAnsi"/>
                <w:lang w:val="en-US"/>
              </w:rPr>
            </w:pPr>
          </w:p>
        </w:tc>
        <w:tc>
          <w:tcPr>
            <w:tcW w:w="1276" w:type="dxa"/>
            <w:vMerge/>
            <w:vAlign w:val="center"/>
          </w:tcPr>
          <w:p w14:paraId="212E0334" w14:textId="77777777" w:rsidR="00656BC9" w:rsidRPr="007331B6" w:rsidRDefault="00656BC9" w:rsidP="00F71C36">
            <w:pPr>
              <w:jc w:val="center"/>
              <w:rPr>
                <w:rFonts w:cstheme="minorHAnsi"/>
                <w:lang w:val="en-US"/>
              </w:rPr>
            </w:pPr>
          </w:p>
        </w:tc>
        <w:tc>
          <w:tcPr>
            <w:tcW w:w="1418" w:type="dxa"/>
            <w:vAlign w:val="center"/>
          </w:tcPr>
          <w:p w14:paraId="7D3DAC71" w14:textId="1666DDB3" w:rsidR="00656BC9" w:rsidRPr="007331B6" w:rsidRDefault="00656BC9" w:rsidP="00F71C36">
            <w:pPr>
              <w:jc w:val="center"/>
              <w:rPr>
                <w:rFonts w:cstheme="minorHAnsi"/>
                <w:color w:val="000000" w:themeColor="text1"/>
                <w:lang w:val="en-US"/>
              </w:rPr>
            </w:pPr>
            <w:r w:rsidRPr="007331B6">
              <w:rPr>
                <w:rFonts w:cstheme="minorHAnsi"/>
                <w:color w:val="000000" w:themeColor="text1"/>
                <w:lang w:val="en-US"/>
              </w:rPr>
              <w:t>TIRF Con-TG intensity</w:t>
            </w:r>
          </w:p>
        </w:tc>
        <w:tc>
          <w:tcPr>
            <w:tcW w:w="1275" w:type="dxa"/>
            <w:vAlign w:val="center"/>
          </w:tcPr>
          <w:p w14:paraId="420D60FD" w14:textId="53C0FA8A" w:rsidR="00656BC9" w:rsidRPr="007331B6" w:rsidRDefault="00656BC9" w:rsidP="00F71C36">
            <w:pPr>
              <w:jc w:val="center"/>
              <w:rPr>
                <w:rFonts w:cstheme="minorHAnsi"/>
                <w:lang w:val="en-US"/>
              </w:rPr>
            </w:pPr>
            <w:r w:rsidRPr="007331B6">
              <w:rPr>
                <w:rFonts w:cstheme="minorHAnsi"/>
                <w:lang w:val="en-US"/>
              </w:rPr>
              <w:t>420.5</w:t>
            </w:r>
          </w:p>
        </w:tc>
        <w:tc>
          <w:tcPr>
            <w:tcW w:w="851" w:type="dxa"/>
            <w:vAlign w:val="center"/>
          </w:tcPr>
          <w:p w14:paraId="164EA028" w14:textId="15EED131" w:rsidR="00656BC9" w:rsidRPr="007331B6" w:rsidRDefault="00656BC9" w:rsidP="00F71C36">
            <w:pPr>
              <w:jc w:val="center"/>
              <w:rPr>
                <w:rFonts w:cstheme="minorHAnsi"/>
                <w:lang w:val="en-US"/>
              </w:rPr>
            </w:pPr>
            <w:r w:rsidRPr="007331B6">
              <w:rPr>
                <w:rFonts w:cstheme="minorHAnsi"/>
                <w:lang w:val="en-US"/>
              </w:rPr>
              <w:t>52.73</w:t>
            </w:r>
          </w:p>
        </w:tc>
        <w:tc>
          <w:tcPr>
            <w:tcW w:w="708" w:type="dxa"/>
            <w:vAlign w:val="center"/>
          </w:tcPr>
          <w:p w14:paraId="6162D4A1" w14:textId="4D529197" w:rsidR="00656BC9" w:rsidRPr="007331B6" w:rsidRDefault="00656BC9" w:rsidP="00F71C36">
            <w:pPr>
              <w:jc w:val="center"/>
              <w:rPr>
                <w:rFonts w:cstheme="minorHAnsi"/>
                <w:lang w:val="en-US"/>
              </w:rPr>
            </w:pPr>
            <w:r w:rsidRPr="007331B6">
              <w:rPr>
                <w:rFonts w:cstheme="minorHAnsi"/>
                <w:lang w:val="en-US"/>
              </w:rPr>
              <w:t>232</w:t>
            </w:r>
          </w:p>
        </w:tc>
        <w:tc>
          <w:tcPr>
            <w:tcW w:w="992" w:type="dxa"/>
            <w:vAlign w:val="center"/>
          </w:tcPr>
          <w:p w14:paraId="278403E0" w14:textId="584C5539" w:rsidR="00656BC9" w:rsidRPr="007331B6" w:rsidRDefault="00656BC9" w:rsidP="00F71C36">
            <w:pPr>
              <w:jc w:val="center"/>
              <w:rPr>
                <w:rFonts w:cstheme="minorHAnsi"/>
                <w:b/>
                <w:bCs/>
                <w:lang w:val="en-US"/>
              </w:rPr>
            </w:pPr>
            <w:r w:rsidRPr="007331B6">
              <w:rPr>
                <w:rFonts w:cstheme="minorHAnsi"/>
                <w:b/>
                <w:bCs/>
                <w:lang w:val="en-US"/>
              </w:rPr>
              <w:t>&lt;0.0001</w:t>
            </w:r>
          </w:p>
        </w:tc>
        <w:tc>
          <w:tcPr>
            <w:tcW w:w="1418" w:type="dxa"/>
            <w:vAlign w:val="center"/>
          </w:tcPr>
          <w:p w14:paraId="0E95649F" w14:textId="5326B4C8" w:rsidR="00656BC9" w:rsidRPr="007331B6" w:rsidRDefault="00656BC9" w:rsidP="00F71C36">
            <w:pPr>
              <w:jc w:val="center"/>
              <w:rPr>
                <w:rFonts w:cstheme="minorHAnsi"/>
                <w:lang w:val="en-US"/>
              </w:rPr>
            </w:pPr>
            <w:r w:rsidRPr="007331B6">
              <w:rPr>
                <w:rFonts w:cstheme="minorHAnsi"/>
                <w:lang w:val="en-US"/>
              </w:rPr>
              <w:t>Con vs Con-TG</w:t>
            </w:r>
          </w:p>
        </w:tc>
        <w:tc>
          <w:tcPr>
            <w:tcW w:w="1418" w:type="dxa"/>
            <w:vMerge/>
            <w:vAlign w:val="center"/>
          </w:tcPr>
          <w:p w14:paraId="1441DCBD" w14:textId="5CB63236" w:rsidR="00656BC9" w:rsidRPr="007331B6" w:rsidRDefault="00656BC9" w:rsidP="00F71C36">
            <w:pPr>
              <w:jc w:val="center"/>
              <w:rPr>
                <w:rFonts w:cstheme="minorHAnsi"/>
                <w:lang w:val="en-US"/>
              </w:rPr>
            </w:pPr>
          </w:p>
        </w:tc>
        <w:tc>
          <w:tcPr>
            <w:tcW w:w="1133" w:type="dxa"/>
            <w:vMerge/>
            <w:vAlign w:val="center"/>
          </w:tcPr>
          <w:p w14:paraId="3DBE023F" w14:textId="77777777" w:rsidR="00656BC9" w:rsidRPr="007331B6" w:rsidRDefault="00656BC9" w:rsidP="00F71C36">
            <w:pPr>
              <w:jc w:val="center"/>
              <w:rPr>
                <w:rFonts w:cstheme="minorHAnsi"/>
                <w:lang w:val="en-US"/>
              </w:rPr>
            </w:pPr>
          </w:p>
        </w:tc>
        <w:tc>
          <w:tcPr>
            <w:tcW w:w="1134" w:type="dxa"/>
            <w:vAlign w:val="center"/>
          </w:tcPr>
          <w:p w14:paraId="3D68FE95" w14:textId="77777777" w:rsidR="00656BC9" w:rsidRPr="007331B6" w:rsidRDefault="00656BC9" w:rsidP="00F71C36">
            <w:pPr>
              <w:jc w:val="center"/>
              <w:rPr>
                <w:rFonts w:cstheme="minorHAnsi"/>
                <w:lang w:val="en-US"/>
              </w:rPr>
            </w:pPr>
          </w:p>
        </w:tc>
        <w:tc>
          <w:tcPr>
            <w:tcW w:w="1135" w:type="dxa"/>
            <w:vMerge/>
            <w:vAlign w:val="center"/>
          </w:tcPr>
          <w:p w14:paraId="7FFB6FD8" w14:textId="77777777" w:rsidR="00656BC9" w:rsidRPr="007331B6" w:rsidRDefault="00656BC9" w:rsidP="00F71C36">
            <w:pPr>
              <w:jc w:val="center"/>
              <w:rPr>
                <w:rFonts w:cstheme="minorHAnsi"/>
                <w:lang w:val="en-US"/>
              </w:rPr>
            </w:pPr>
          </w:p>
        </w:tc>
        <w:tc>
          <w:tcPr>
            <w:tcW w:w="1276" w:type="dxa"/>
            <w:vAlign w:val="center"/>
          </w:tcPr>
          <w:p w14:paraId="6BFEA9E0" w14:textId="77777777" w:rsidR="00656BC9" w:rsidRPr="007331B6" w:rsidRDefault="00656BC9" w:rsidP="00F71C36">
            <w:pPr>
              <w:jc w:val="center"/>
              <w:rPr>
                <w:rFonts w:cstheme="minorHAnsi"/>
                <w:lang w:val="en-US"/>
              </w:rPr>
            </w:pPr>
          </w:p>
        </w:tc>
      </w:tr>
      <w:tr w:rsidR="00656BC9" w:rsidRPr="007331B6" w14:paraId="662A7A6F" w14:textId="77777777" w:rsidTr="00787645">
        <w:tc>
          <w:tcPr>
            <w:tcW w:w="1838" w:type="dxa"/>
            <w:vMerge/>
            <w:vAlign w:val="center"/>
          </w:tcPr>
          <w:p w14:paraId="4D86255D" w14:textId="77777777" w:rsidR="00656BC9" w:rsidRPr="007331B6" w:rsidRDefault="00656BC9" w:rsidP="00F71C36">
            <w:pPr>
              <w:jc w:val="center"/>
              <w:rPr>
                <w:rFonts w:cstheme="minorHAnsi"/>
                <w:lang w:val="en-US"/>
              </w:rPr>
            </w:pPr>
          </w:p>
        </w:tc>
        <w:tc>
          <w:tcPr>
            <w:tcW w:w="1276" w:type="dxa"/>
            <w:vMerge/>
            <w:vAlign w:val="center"/>
          </w:tcPr>
          <w:p w14:paraId="2E5448C9" w14:textId="77777777" w:rsidR="00656BC9" w:rsidRPr="007331B6" w:rsidRDefault="00656BC9" w:rsidP="00F71C36">
            <w:pPr>
              <w:jc w:val="center"/>
              <w:rPr>
                <w:rFonts w:cstheme="minorHAnsi"/>
                <w:lang w:val="en-US"/>
              </w:rPr>
            </w:pPr>
          </w:p>
        </w:tc>
        <w:tc>
          <w:tcPr>
            <w:tcW w:w="1418" w:type="dxa"/>
            <w:vAlign w:val="center"/>
          </w:tcPr>
          <w:p w14:paraId="7279255A" w14:textId="4171B7DB" w:rsidR="00656BC9" w:rsidRPr="007331B6" w:rsidRDefault="00656BC9" w:rsidP="00F71C36">
            <w:pPr>
              <w:jc w:val="center"/>
              <w:rPr>
                <w:rFonts w:cstheme="minorHAnsi"/>
                <w:color w:val="000000" w:themeColor="text1"/>
                <w:lang w:val="en-US"/>
              </w:rPr>
            </w:pPr>
            <w:r w:rsidRPr="007331B6">
              <w:rPr>
                <w:rFonts w:cstheme="minorHAnsi"/>
                <w:color w:val="000000" w:themeColor="text1"/>
                <w:lang w:val="en-US"/>
              </w:rPr>
              <w:t>TIRF KI intensity</w:t>
            </w:r>
          </w:p>
        </w:tc>
        <w:tc>
          <w:tcPr>
            <w:tcW w:w="1275" w:type="dxa"/>
            <w:vAlign w:val="center"/>
          </w:tcPr>
          <w:p w14:paraId="2C9AE1D6" w14:textId="653EB9A4" w:rsidR="00656BC9" w:rsidRPr="007331B6" w:rsidRDefault="00656BC9" w:rsidP="00F71C36">
            <w:pPr>
              <w:jc w:val="center"/>
              <w:rPr>
                <w:rFonts w:cstheme="minorHAnsi"/>
                <w:lang w:val="en-US"/>
              </w:rPr>
            </w:pPr>
            <w:r w:rsidRPr="007331B6">
              <w:rPr>
                <w:rFonts w:cstheme="minorHAnsi"/>
                <w:lang w:val="en-US"/>
              </w:rPr>
              <w:t>324.5</w:t>
            </w:r>
          </w:p>
        </w:tc>
        <w:tc>
          <w:tcPr>
            <w:tcW w:w="851" w:type="dxa"/>
            <w:vAlign w:val="center"/>
          </w:tcPr>
          <w:p w14:paraId="4CD69733" w14:textId="6EA4793B" w:rsidR="00656BC9" w:rsidRPr="007331B6" w:rsidRDefault="00656BC9" w:rsidP="00F71C36">
            <w:pPr>
              <w:jc w:val="center"/>
              <w:rPr>
                <w:rFonts w:cstheme="minorHAnsi"/>
                <w:lang w:val="en-US"/>
              </w:rPr>
            </w:pPr>
            <w:r w:rsidRPr="007331B6">
              <w:rPr>
                <w:rFonts w:cstheme="minorHAnsi"/>
                <w:lang w:val="en-US"/>
              </w:rPr>
              <w:t>14.99</w:t>
            </w:r>
          </w:p>
        </w:tc>
        <w:tc>
          <w:tcPr>
            <w:tcW w:w="708" w:type="dxa"/>
            <w:vAlign w:val="center"/>
          </w:tcPr>
          <w:p w14:paraId="5F734BCE" w14:textId="6BD3EADF" w:rsidR="00656BC9" w:rsidRPr="007331B6" w:rsidRDefault="00656BC9" w:rsidP="00F71C36">
            <w:pPr>
              <w:jc w:val="center"/>
              <w:rPr>
                <w:rFonts w:cstheme="minorHAnsi"/>
                <w:lang w:val="en-US"/>
              </w:rPr>
            </w:pPr>
            <w:r w:rsidRPr="007331B6">
              <w:rPr>
                <w:rFonts w:cstheme="minorHAnsi"/>
                <w:lang w:val="en-US"/>
              </w:rPr>
              <w:t>9</w:t>
            </w:r>
          </w:p>
        </w:tc>
        <w:tc>
          <w:tcPr>
            <w:tcW w:w="992" w:type="dxa"/>
            <w:vAlign w:val="center"/>
          </w:tcPr>
          <w:p w14:paraId="652FF43A" w14:textId="036E5C8E" w:rsidR="00656BC9" w:rsidRPr="007331B6" w:rsidRDefault="00656BC9" w:rsidP="00F71C36">
            <w:pPr>
              <w:jc w:val="center"/>
              <w:rPr>
                <w:rFonts w:cstheme="minorHAnsi"/>
                <w:b/>
                <w:bCs/>
                <w:lang w:val="en-US"/>
              </w:rPr>
            </w:pPr>
            <w:r w:rsidRPr="007331B6">
              <w:rPr>
                <w:rFonts w:cstheme="minorHAnsi"/>
                <w:b/>
                <w:bCs/>
                <w:lang w:val="en-US"/>
              </w:rPr>
              <w:t>&lt;0.0001</w:t>
            </w:r>
          </w:p>
        </w:tc>
        <w:tc>
          <w:tcPr>
            <w:tcW w:w="1418" w:type="dxa"/>
            <w:vAlign w:val="center"/>
          </w:tcPr>
          <w:p w14:paraId="7BB93F77" w14:textId="0EF248A2" w:rsidR="00656BC9" w:rsidRPr="007331B6" w:rsidRDefault="00656BC9" w:rsidP="00F71C36">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-TG</w:t>
            </w:r>
          </w:p>
        </w:tc>
        <w:tc>
          <w:tcPr>
            <w:tcW w:w="1418" w:type="dxa"/>
            <w:vMerge/>
            <w:vAlign w:val="center"/>
          </w:tcPr>
          <w:p w14:paraId="0CC4B5BD" w14:textId="72124179" w:rsidR="00656BC9" w:rsidRPr="007331B6" w:rsidRDefault="00656BC9" w:rsidP="00F71C36">
            <w:pPr>
              <w:jc w:val="center"/>
              <w:rPr>
                <w:rFonts w:cstheme="minorHAnsi"/>
                <w:lang w:val="en-US"/>
              </w:rPr>
            </w:pPr>
          </w:p>
        </w:tc>
        <w:tc>
          <w:tcPr>
            <w:tcW w:w="1133" w:type="dxa"/>
            <w:vMerge/>
            <w:vAlign w:val="center"/>
          </w:tcPr>
          <w:p w14:paraId="717CD0B9" w14:textId="77777777" w:rsidR="00656BC9" w:rsidRPr="007331B6" w:rsidRDefault="00656BC9" w:rsidP="00F71C36">
            <w:pPr>
              <w:jc w:val="center"/>
              <w:rPr>
                <w:rFonts w:cstheme="minorHAnsi"/>
                <w:lang w:val="en-US"/>
              </w:rPr>
            </w:pPr>
          </w:p>
        </w:tc>
        <w:tc>
          <w:tcPr>
            <w:tcW w:w="1134" w:type="dxa"/>
            <w:vAlign w:val="center"/>
          </w:tcPr>
          <w:p w14:paraId="5C604AD5" w14:textId="77777777" w:rsidR="00656BC9" w:rsidRPr="007331B6" w:rsidRDefault="00656BC9" w:rsidP="00F71C36">
            <w:pPr>
              <w:jc w:val="center"/>
              <w:rPr>
                <w:rFonts w:cstheme="minorHAnsi"/>
                <w:lang w:val="en-US"/>
              </w:rPr>
            </w:pPr>
          </w:p>
        </w:tc>
        <w:tc>
          <w:tcPr>
            <w:tcW w:w="1135" w:type="dxa"/>
            <w:vMerge/>
            <w:vAlign w:val="center"/>
          </w:tcPr>
          <w:p w14:paraId="7523B082" w14:textId="77777777" w:rsidR="00656BC9" w:rsidRPr="007331B6" w:rsidRDefault="00656BC9" w:rsidP="00F71C36">
            <w:pPr>
              <w:jc w:val="center"/>
              <w:rPr>
                <w:rFonts w:cstheme="minorHAnsi"/>
                <w:lang w:val="en-US"/>
              </w:rPr>
            </w:pPr>
          </w:p>
        </w:tc>
        <w:tc>
          <w:tcPr>
            <w:tcW w:w="1276" w:type="dxa"/>
            <w:vAlign w:val="center"/>
          </w:tcPr>
          <w:p w14:paraId="753750FA" w14:textId="77777777" w:rsidR="00656BC9" w:rsidRPr="007331B6" w:rsidRDefault="00656BC9" w:rsidP="00F71C36">
            <w:pPr>
              <w:jc w:val="center"/>
              <w:rPr>
                <w:rFonts w:cstheme="minorHAnsi"/>
                <w:lang w:val="en-US"/>
              </w:rPr>
            </w:pPr>
          </w:p>
        </w:tc>
      </w:tr>
      <w:tr w:rsidR="00656BC9" w:rsidRPr="007331B6" w14:paraId="0FB8B238" w14:textId="77777777" w:rsidTr="00787645">
        <w:tc>
          <w:tcPr>
            <w:tcW w:w="1838" w:type="dxa"/>
            <w:vMerge/>
            <w:vAlign w:val="center"/>
          </w:tcPr>
          <w:p w14:paraId="33808A77" w14:textId="77777777" w:rsidR="00656BC9" w:rsidRPr="007331B6" w:rsidRDefault="00656BC9" w:rsidP="00F71C36">
            <w:pPr>
              <w:jc w:val="center"/>
              <w:rPr>
                <w:rFonts w:cstheme="minorHAnsi"/>
                <w:lang w:val="en-US"/>
              </w:rPr>
            </w:pPr>
          </w:p>
        </w:tc>
        <w:tc>
          <w:tcPr>
            <w:tcW w:w="1276" w:type="dxa"/>
            <w:vMerge/>
            <w:vAlign w:val="center"/>
          </w:tcPr>
          <w:p w14:paraId="654CB8F1" w14:textId="77777777" w:rsidR="00656BC9" w:rsidRPr="007331B6" w:rsidRDefault="00656BC9" w:rsidP="00F71C36">
            <w:pPr>
              <w:jc w:val="center"/>
              <w:rPr>
                <w:rFonts w:cstheme="minorHAnsi"/>
                <w:lang w:val="en-US"/>
              </w:rPr>
            </w:pPr>
          </w:p>
        </w:tc>
        <w:tc>
          <w:tcPr>
            <w:tcW w:w="1418" w:type="dxa"/>
            <w:vAlign w:val="center"/>
          </w:tcPr>
          <w:p w14:paraId="4B5FDADA" w14:textId="1F203AC3" w:rsidR="00656BC9" w:rsidRPr="007331B6" w:rsidRDefault="00656BC9" w:rsidP="00F71C36">
            <w:pPr>
              <w:jc w:val="center"/>
              <w:rPr>
                <w:rFonts w:cstheme="minorHAnsi"/>
                <w:color w:val="000000" w:themeColor="text1"/>
                <w:lang w:val="en-US"/>
              </w:rPr>
            </w:pPr>
            <w:r w:rsidRPr="007331B6">
              <w:rPr>
                <w:rFonts w:cstheme="minorHAnsi"/>
                <w:color w:val="000000" w:themeColor="text1"/>
                <w:lang w:val="en-US"/>
              </w:rPr>
              <w:t>TIRF KI-TG intensity</w:t>
            </w:r>
          </w:p>
        </w:tc>
        <w:tc>
          <w:tcPr>
            <w:tcW w:w="1275" w:type="dxa"/>
            <w:vAlign w:val="center"/>
          </w:tcPr>
          <w:p w14:paraId="375BCD37" w14:textId="2D54EDD1" w:rsidR="00656BC9" w:rsidRPr="007331B6" w:rsidRDefault="00656BC9" w:rsidP="00F71C36">
            <w:pPr>
              <w:jc w:val="center"/>
              <w:rPr>
                <w:rFonts w:cstheme="minorHAnsi"/>
                <w:lang w:val="en-US"/>
              </w:rPr>
            </w:pPr>
            <w:r w:rsidRPr="007331B6">
              <w:rPr>
                <w:rFonts w:cstheme="minorHAnsi"/>
                <w:lang w:val="en-US"/>
              </w:rPr>
              <w:t>431.4</w:t>
            </w:r>
          </w:p>
        </w:tc>
        <w:tc>
          <w:tcPr>
            <w:tcW w:w="851" w:type="dxa"/>
            <w:vAlign w:val="center"/>
          </w:tcPr>
          <w:p w14:paraId="57DC7FA9" w14:textId="2D88C20C" w:rsidR="00656BC9" w:rsidRPr="007331B6" w:rsidRDefault="00656BC9" w:rsidP="00F71C36">
            <w:pPr>
              <w:jc w:val="center"/>
              <w:rPr>
                <w:rFonts w:cstheme="minorHAnsi"/>
                <w:lang w:val="en-US"/>
              </w:rPr>
            </w:pPr>
            <w:r w:rsidRPr="007331B6">
              <w:rPr>
                <w:rFonts w:cstheme="minorHAnsi"/>
                <w:lang w:val="en-US"/>
              </w:rPr>
              <w:t>42.48</w:t>
            </w:r>
          </w:p>
        </w:tc>
        <w:tc>
          <w:tcPr>
            <w:tcW w:w="708" w:type="dxa"/>
            <w:vAlign w:val="center"/>
          </w:tcPr>
          <w:p w14:paraId="411A5794" w14:textId="13753B72" w:rsidR="00656BC9" w:rsidRPr="007331B6" w:rsidRDefault="00656BC9" w:rsidP="00F71C36">
            <w:pPr>
              <w:jc w:val="center"/>
              <w:rPr>
                <w:rFonts w:cstheme="minorHAnsi"/>
                <w:lang w:val="en-US"/>
              </w:rPr>
            </w:pPr>
            <w:r w:rsidRPr="007331B6">
              <w:rPr>
                <w:rFonts w:cstheme="minorHAnsi"/>
                <w:lang w:val="en-US"/>
              </w:rPr>
              <w:t>97</w:t>
            </w:r>
          </w:p>
        </w:tc>
        <w:tc>
          <w:tcPr>
            <w:tcW w:w="992" w:type="dxa"/>
            <w:vAlign w:val="center"/>
          </w:tcPr>
          <w:p w14:paraId="2A9E92CC" w14:textId="5F3E7548" w:rsidR="00656BC9" w:rsidRPr="007331B6" w:rsidRDefault="00656BC9" w:rsidP="00F71C36">
            <w:pPr>
              <w:jc w:val="center"/>
              <w:rPr>
                <w:rFonts w:cstheme="minorHAnsi"/>
                <w:b/>
                <w:bCs/>
                <w:lang w:val="en-US"/>
              </w:rPr>
            </w:pPr>
            <w:r w:rsidRPr="007331B6">
              <w:rPr>
                <w:rFonts w:cstheme="minorHAnsi"/>
                <w:b/>
                <w:bCs/>
                <w:lang w:val="en-US"/>
              </w:rPr>
              <w:t>0.06</w:t>
            </w:r>
          </w:p>
        </w:tc>
        <w:tc>
          <w:tcPr>
            <w:tcW w:w="1418" w:type="dxa"/>
            <w:vAlign w:val="center"/>
          </w:tcPr>
          <w:p w14:paraId="20726145" w14:textId="7FD91882" w:rsidR="00656BC9" w:rsidRPr="007331B6" w:rsidRDefault="00656BC9" w:rsidP="00F71C36">
            <w:pPr>
              <w:jc w:val="center"/>
              <w:rPr>
                <w:rFonts w:cstheme="minorHAnsi"/>
                <w:lang w:val="en-US"/>
              </w:rPr>
            </w:pPr>
            <w:r w:rsidRPr="007331B6">
              <w:rPr>
                <w:rFonts w:cstheme="minorHAnsi"/>
                <w:lang w:val="en-US"/>
              </w:rPr>
              <w:t xml:space="preserve">Con-TG vs </w:t>
            </w:r>
            <w:r w:rsidRPr="007331B6">
              <w:rPr>
                <w:rFonts w:cstheme="minorHAnsi"/>
                <w:color w:val="000000" w:themeColor="text1"/>
                <w:lang w:val="en-US"/>
              </w:rPr>
              <w:t>KI</w:t>
            </w:r>
            <w:r w:rsidRPr="007331B6">
              <w:rPr>
                <w:rFonts w:cstheme="minorHAnsi"/>
                <w:lang w:val="en-US"/>
              </w:rPr>
              <w:t>-TG</w:t>
            </w:r>
          </w:p>
        </w:tc>
        <w:tc>
          <w:tcPr>
            <w:tcW w:w="1418" w:type="dxa"/>
            <w:vMerge/>
            <w:vAlign w:val="center"/>
          </w:tcPr>
          <w:p w14:paraId="5F0A60A4" w14:textId="77777777" w:rsidR="00656BC9" w:rsidRPr="007331B6" w:rsidRDefault="00656BC9" w:rsidP="00F71C36">
            <w:pPr>
              <w:jc w:val="center"/>
              <w:rPr>
                <w:rFonts w:cstheme="minorHAnsi"/>
                <w:lang w:val="en-US"/>
              </w:rPr>
            </w:pPr>
          </w:p>
        </w:tc>
        <w:tc>
          <w:tcPr>
            <w:tcW w:w="1133" w:type="dxa"/>
            <w:vMerge/>
            <w:vAlign w:val="center"/>
          </w:tcPr>
          <w:p w14:paraId="2C2A65D8" w14:textId="77777777" w:rsidR="00656BC9" w:rsidRPr="007331B6" w:rsidRDefault="00656BC9" w:rsidP="00F71C36">
            <w:pPr>
              <w:jc w:val="center"/>
              <w:rPr>
                <w:rFonts w:cstheme="minorHAnsi"/>
                <w:lang w:val="en-US"/>
              </w:rPr>
            </w:pPr>
          </w:p>
        </w:tc>
        <w:tc>
          <w:tcPr>
            <w:tcW w:w="1134" w:type="dxa"/>
            <w:vAlign w:val="center"/>
          </w:tcPr>
          <w:p w14:paraId="7191E961" w14:textId="77777777" w:rsidR="00656BC9" w:rsidRPr="007331B6" w:rsidRDefault="00656BC9" w:rsidP="00F71C36">
            <w:pPr>
              <w:jc w:val="center"/>
              <w:rPr>
                <w:rFonts w:cstheme="minorHAnsi"/>
                <w:lang w:val="en-US"/>
              </w:rPr>
            </w:pPr>
          </w:p>
        </w:tc>
        <w:tc>
          <w:tcPr>
            <w:tcW w:w="1135" w:type="dxa"/>
            <w:vMerge/>
            <w:vAlign w:val="center"/>
          </w:tcPr>
          <w:p w14:paraId="05B32D3F" w14:textId="77777777" w:rsidR="00656BC9" w:rsidRPr="007331B6" w:rsidRDefault="00656BC9" w:rsidP="00F71C36">
            <w:pPr>
              <w:jc w:val="center"/>
              <w:rPr>
                <w:rFonts w:cstheme="minorHAnsi"/>
                <w:lang w:val="en-US"/>
              </w:rPr>
            </w:pPr>
          </w:p>
        </w:tc>
        <w:tc>
          <w:tcPr>
            <w:tcW w:w="1276" w:type="dxa"/>
            <w:vAlign w:val="center"/>
          </w:tcPr>
          <w:p w14:paraId="45DB78DE" w14:textId="77777777" w:rsidR="00656BC9" w:rsidRPr="007331B6" w:rsidRDefault="00656BC9" w:rsidP="00F71C36">
            <w:pPr>
              <w:jc w:val="center"/>
              <w:rPr>
                <w:rFonts w:cstheme="minorHAnsi"/>
                <w:lang w:val="en-US"/>
              </w:rPr>
            </w:pPr>
          </w:p>
        </w:tc>
      </w:tr>
      <w:tr w:rsidR="00656BC9" w:rsidRPr="007331B6" w14:paraId="2A711E61" w14:textId="77777777" w:rsidTr="00787645">
        <w:tc>
          <w:tcPr>
            <w:tcW w:w="1838" w:type="dxa"/>
            <w:vMerge/>
            <w:vAlign w:val="center"/>
          </w:tcPr>
          <w:p w14:paraId="7A9ED28A" w14:textId="77777777" w:rsidR="00656BC9" w:rsidRPr="007331B6" w:rsidRDefault="00656BC9" w:rsidP="00F71C36">
            <w:pPr>
              <w:jc w:val="center"/>
              <w:rPr>
                <w:rFonts w:cstheme="minorHAnsi"/>
                <w:lang w:val="en-US"/>
              </w:rPr>
            </w:pPr>
          </w:p>
        </w:tc>
        <w:tc>
          <w:tcPr>
            <w:tcW w:w="1276" w:type="dxa"/>
            <w:vMerge w:val="restart"/>
            <w:vAlign w:val="center"/>
          </w:tcPr>
          <w:p w14:paraId="3A605159" w14:textId="77777777" w:rsidR="00656BC9" w:rsidRPr="007331B6" w:rsidRDefault="00656BC9" w:rsidP="00F71C36">
            <w:pPr>
              <w:jc w:val="center"/>
              <w:rPr>
                <w:rFonts w:cstheme="minorHAnsi"/>
                <w:lang w:val="en-US"/>
              </w:rPr>
            </w:pPr>
            <w:r w:rsidRPr="007331B6">
              <w:rPr>
                <w:rFonts w:cstheme="minorHAnsi"/>
                <w:lang w:val="en-US"/>
              </w:rPr>
              <w:t>Higher in TG</w:t>
            </w:r>
          </w:p>
          <w:p w14:paraId="3A000227" w14:textId="1C1D9E73" w:rsidR="00656BC9" w:rsidRPr="007331B6" w:rsidRDefault="00656BC9" w:rsidP="00F71C36">
            <w:pPr>
              <w:jc w:val="center"/>
              <w:rPr>
                <w:rFonts w:cstheme="minorHAnsi"/>
                <w:lang w:val="en-US"/>
              </w:rPr>
            </w:pPr>
            <w:r w:rsidRPr="007331B6">
              <w:rPr>
                <w:rFonts w:cstheme="minorHAnsi"/>
                <w:lang w:val="en-US"/>
              </w:rPr>
              <w:t>Higher in Con after TG</w:t>
            </w:r>
          </w:p>
        </w:tc>
        <w:tc>
          <w:tcPr>
            <w:tcW w:w="1418" w:type="dxa"/>
            <w:vAlign w:val="center"/>
          </w:tcPr>
          <w:p w14:paraId="2D5F5C20" w14:textId="2977D367" w:rsidR="00656BC9" w:rsidRPr="007331B6" w:rsidRDefault="00656BC9" w:rsidP="00F71C36">
            <w:pPr>
              <w:jc w:val="center"/>
              <w:rPr>
                <w:rFonts w:cstheme="minorHAnsi"/>
                <w:color w:val="000000" w:themeColor="text1"/>
                <w:lang w:val="en-US"/>
              </w:rPr>
            </w:pPr>
            <w:r w:rsidRPr="007331B6">
              <w:rPr>
                <w:rFonts w:cstheme="minorHAnsi"/>
                <w:color w:val="000000" w:themeColor="text1"/>
                <w:lang w:val="en-US"/>
              </w:rPr>
              <w:t>TIRF Con area</w:t>
            </w:r>
          </w:p>
        </w:tc>
        <w:tc>
          <w:tcPr>
            <w:tcW w:w="1275" w:type="dxa"/>
            <w:vAlign w:val="center"/>
          </w:tcPr>
          <w:p w14:paraId="3E5DF5D1" w14:textId="4CF105CB" w:rsidR="00656BC9" w:rsidRPr="007331B6" w:rsidRDefault="00656BC9" w:rsidP="00F71C36">
            <w:pPr>
              <w:jc w:val="center"/>
              <w:rPr>
                <w:rFonts w:cstheme="minorHAnsi"/>
                <w:lang w:val="en-US"/>
              </w:rPr>
            </w:pPr>
            <w:r w:rsidRPr="007331B6">
              <w:rPr>
                <w:rFonts w:cstheme="minorHAnsi"/>
                <w:lang w:val="en-US"/>
              </w:rPr>
              <w:t>0.1837</w:t>
            </w:r>
          </w:p>
        </w:tc>
        <w:tc>
          <w:tcPr>
            <w:tcW w:w="851" w:type="dxa"/>
            <w:vAlign w:val="center"/>
          </w:tcPr>
          <w:p w14:paraId="35AC23A0" w14:textId="6EF1E9E4" w:rsidR="00656BC9" w:rsidRPr="007331B6" w:rsidRDefault="00656BC9" w:rsidP="006A697C">
            <w:pPr>
              <w:spacing w:after="0" w:line="240" w:lineRule="auto"/>
              <w:jc w:val="center"/>
              <w:rPr>
                <w:rFonts w:cstheme="minorHAnsi"/>
              </w:rPr>
            </w:pPr>
            <w:r w:rsidRPr="007331B6">
              <w:rPr>
                <w:rFonts w:cstheme="minorHAnsi"/>
              </w:rPr>
              <w:t>0.0878</w:t>
            </w:r>
          </w:p>
        </w:tc>
        <w:tc>
          <w:tcPr>
            <w:tcW w:w="708" w:type="dxa"/>
            <w:vAlign w:val="center"/>
          </w:tcPr>
          <w:p w14:paraId="27DF7CA8" w14:textId="0621DB9E" w:rsidR="00656BC9" w:rsidRPr="007331B6" w:rsidRDefault="00656BC9" w:rsidP="00F71C36">
            <w:pPr>
              <w:jc w:val="center"/>
              <w:rPr>
                <w:rFonts w:cstheme="minorHAnsi"/>
                <w:lang w:val="en-US"/>
              </w:rPr>
            </w:pPr>
            <w:r w:rsidRPr="007331B6">
              <w:rPr>
                <w:rFonts w:cstheme="minorHAnsi"/>
                <w:lang w:val="en-US"/>
              </w:rPr>
              <w:t>33</w:t>
            </w:r>
          </w:p>
        </w:tc>
        <w:tc>
          <w:tcPr>
            <w:tcW w:w="992" w:type="dxa"/>
            <w:vAlign w:val="center"/>
          </w:tcPr>
          <w:p w14:paraId="43BDF01B" w14:textId="77777777" w:rsidR="00656BC9" w:rsidRPr="007331B6" w:rsidRDefault="00656BC9" w:rsidP="00F71C36">
            <w:pPr>
              <w:jc w:val="center"/>
              <w:rPr>
                <w:rFonts w:cstheme="minorHAnsi"/>
                <w:lang w:val="en-US"/>
              </w:rPr>
            </w:pPr>
          </w:p>
        </w:tc>
        <w:tc>
          <w:tcPr>
            <w:tcW w:w="1418" w:type="dxa"/>
            <w:vAlign w:val="center"/>
          </w:tcPr>
          <w:p w14:paraId="68B102B0" w14:textId="77777777" w:rsidR="00656BC9" w:rsidRPr="007331B6" w:rsidRDefault="00656BC9" w:rsidP="00F71C36">
            <w:pPr>
              <w:jc w:val="center"/>
              <w:rPr>
                <w:rFonts w:cstheme="minorHAnsi"/>
                <w:lang w:val="en-US"/>
              </w:rPr>
            </w:pPr>
          </w:p>
        </w:tc>
        <w:tc>
          <w:tcPr>
            <w:tcW w:w="1418" w:type="dxa"/>
            <w:vMerge w:val="restart"/>
            <w:vAlign w:val="center"/>
          </w:tcPr>
          <w:p w14:paraId="69C113B2" w14:textId="77777777" w:rsidR="00656BC9" w:rsidRPr="007331B6" w:rsidRDefault="00656BC9" w:rsidP="00F71C36">
            <w:pPr>
              <w:jc w:val="center"/>
              <w:rPr>
                <w:rFonts w:cstheme="minorHAnsi"/>
                <w:lang w:val="en-US"/>
              </w:rPr>
            </w:pPr>
          </w:p>
        </w:tc>
        <w:tc>
          <w:tcPr>
            <w:tcW w:w="1133" w:type="dxa"/>
            <w:vMerge w:val="restart"/>
            <w:vAlign w:val="center"/>
          </w:tcPr>
          <w:p w14:paraId="2F1D73E0" w14:textId="77777777" w:rsidR="00656BC9" w:rsidRPr="007331B6" w:rsidRDefault="00656BC9" w:rsidP="00F71C36">
            <w:pPr>
              <w:jc w:val="center"/>
              <w:rPr>
                <w:rFonts w:cstheme="minorHAnsi"/>
                <w:lang w:val="en-US"/>
              </w:rPr>
            </w:pPr>
          </w:p>
        </w:tc>
        <w:tc>
          <w:tcPr>
            <w:tcW w:w="1134" w:type="dxa"/>
            <w:vAlign w:val="center"/>
          </w:tcPr>
          <w:p w14:paraId="17F3148C" w14:textId="77777777" w:rsidR="00656BC9" w:rsidRPr="007331B6" w:rsidRDefault="00656BC9" w:rsidP="00F71C36">
            <w:pPr>
              <w:jc w:val="center"/>
              <w:rPr>
                <w:rFonts w:cstheme="minorHAnsi"/>
                <w:lang w:val="en-US"/>
              </w:rPr>
            </w:pPr>
          </w:p>
        </w:tc>
        <w:tc>
          <w:tcPr>
            <w:tcW w:w="1135" w:type="dxa"/>
            <w:vMerge w:val="restart"/>
            <w:vAlign w:val="center"/>
          </w:tcPr>
          <w:p w14:paraId="6367ECDD" w14:textId="05C6D83C" w:rsidR="00656BC9" w:rsidRPr="007331B6" w:rsidRDefault="00656BC9" w:rsidP="00F71C36">
            <w:pPr>
              <w:jc w:val="center"/>
              <w:rPr>
                <w:rFonts w:cstheme="minorHAnsi"/>
                <w:lang w:val="en-US"/>
              </w:rPr>
            </w:pPr>
            <w:r w:rsidRPr="007331B6">
              <w:rPr>
                <w:rFonts w:cstheme="minorHAnsi"/>
                <w:lang w:val="en-US"/>
              </w:rPr>
              <w:t>3G</w:t>
            </w:r>
          </w:p>
        </w:tc>
        <w:tc>
          <w:tcPr>
            <w:tcW w:w="1276" w:type="dxa"/>
            <w:vAlign w:val="center"/>
          </w:tcPr>
          <w:p w14:paraId="24F6C85B" w14:textId="77777777" w:rsidR="00656BC9" w:rsidRPr="007331B6" w:rsidRDefault="00656BC9" w:rsidP="00F71C36">
            <w:pPr>
              <w:jc w:val="center"/>
              <w:rPr>
                <w:rFonts w:cstheme="minorHAnsi"/>
                <w:lang w:val="en-US"/>
              </w:rPr>
            </w:pPr>
          </w:p>
        </w:tc>
      </w:tr>
      <w:tr w:rsidR="00656BC9" w:rsidRPr="007331B6" w14:paraId="46ACE237" w14:textId="77777777" w:rsidTr="00787645">
        <w:tc>
          <w:tcPr>
            <w:tcW w:w="1838" w:type="dxa"/>
            <w:vMerge/>
            <w:vAlign w:val="center"/>
          </w:tcPr>
          <w:p w14:paraId="78165AF4" w14:textId="77777777" w:rsidR="00656BC9" w:rsidRPr="007331B6" w:rsidRDefault="00656BC9" w:rsidP="006A697C">
            <w:pPr>
              <w:jc w:val="center"/>
              <w:rPr>
                <w:rFonts w:cstheme="minorHAnsi"/>
                <w:lang w:val="en-US"/>
              </w:rPr>
            </w:pPr>
          </w:p>
        </w:tc>
        <w:tc>
          <w:tcPr>
            <w:tcW w:w="1276" w:type="dxa"/>
            <w:vMerge/>
            <w:vAlign w:val="center"/>
          </w:tcPr>
          <w:p w14:paraId="0CAC43BF" w14:textId="77777777" w:rsidR="00656BC9" w:rsidRPr="007331B6" w:rsidRDefault="00656BC9" w:rsidP="006A697C">
            <w:pPr>
              <w:jc w:val="center"/>
              <w:rPr>
                <w:rFonts w:cstheme="minorHAnsi"/>
                <w:lang w:val="en-US"/>
              </w:rPr>
            </w:pPr>
          </w:p>
        </w:tc>
        <w:tc>
          <w:tcPr>
            <w:tcW w:w="1418" w:type="dxa"/>
            <w:vAlign w:val="center"/>
          </w:tcPr>
          <w:p w14:paraId="47AFA8AA" w14:textId="52CA0DA7" w:rsidR="00656BC9" w:rsidRPr="007331B6" w:rsidRDefault="00656BC9" w:rsidP="006A697C">
            <w:pPr>
              <w:jc w:val="center"/>
              <w:rPr>
                <w:rFonts w:cstheme="minorHAnsi"/>
                <w:color w:val="000000" w:themeColor="text1"/>
                <w:lang w:val="en-US"/>
              </w:rPr>
            </w:pPr>
            <w:r w:rsidRPr="007331B6">
              <w:rPr>
                <w:rFonts w:cstheme="minorHAnsi"/>
                <w:color w:val="000000" w:themeColor="text1"/>
                <w:lang w:val="en-US"/>
              </w:rPr>
              <w:t>TIRF Con-TG area</w:t>
            </w:r>
          </w:p>
        </w:tc>
        <w:tc>
          <w:tcPr>
            <w:tcW w:w="1275" w:type="dxa"/>
            <w:vAlign w:val="center"/>
          </w:tcPr>
          <w:p w14:paraId="38E65707" w14:textId="2F0A2A75" w:rsidR="00656BC9" w:rsidRPr="007331B6" w:rsidRDefault="00656BC9" w:rsidP="006A697C">
            <w:pPr>
              <w:jc w:val="center"/>
              <w:rPr>
                <w:rFonts w:cstheme="minorHAnsi"/>
                <w:lang w:val="en-US"/>
              </w:rPr>
            </w:pPr>
            <w:r w:rsidRPr="007331B6">
              <w:rPr>
                <w:rFonts w:cstheme="minorHAnsi"/>
                <w:lang w:val="en-US"/>
              </w:rPr>
              <w:t>0.264</w:t>
            </w:r>
          </w:p>
        </w:tc>
        <w:tc>
          <w:tcPr>
            <w:tcW w:w="851" w:type="dxa"/>
            <w:vAlign w:val="center"/>
          </w:tcPr>
          <w:p w14:paraId="77A57624" w14:textId="137A186B" w:rsidR="00656BC9" w:rsidRPr="007331B6" w:rsidRDefault="00656BC9" w:rsidP="006A697C">
            <w:pPr>
              <w:jc w:val="center"/>
              <w:rPr>
                <w:rFonts w:cstheme="minorHAnsi"/>
                <w:lang w:val="en-US"/>
              </w:rPr>
            </w:pPr>
            <w:r w:rsidRPr="007331B6">
              <w:rPr>
                <w:rFonts w:cstheme="minorHAnsi"/>
                <w:lang w:val="en-US"/>
              </w:rPr>
              <w:t>0.2066</w:t>
            </w:r>
          </w:p>
        </w:tc>
        <w:tc>
          <w:tcPr>
            <w:tcW w:w="708" w:type="dxa"/>
            <w:vAlign w:val="center"/>
          </w:tcPr>
          <w:p w14:paraId="21B231AD" w14:textId="4ADC3002" w:rsidR="00656BC9" w:rsidRPr="007331B6" w:rsidRDefault="00656BC9" w:rsidP="006A697C">
            <w:pPr>
              <w:jc w:val="center"/>
              <w:rPr>
                <w:rFonts w:cstheme="minorHAnsi"/>
                <w:lang w:val="en-US"/>
              </w:rPr>
            </w:pPr>
            <w:r w:rsidRPr="007331B6">
              <w:rPr>
                <w:rFonts w:cstheme="minorHAnsi"/>
                <w:lang w:val="en-US"/>
              </w:rPr>
              <w:t>232</w:t>
            </w:r>
          </w:p>
        </w:tc>
        <w:tc>
          <w:tcPr>
            <w:tcW w:w="992" w:type="dxa"/>
            <w:vAlign w:val="center"/>
          </w:tcPr>
          <w:p w14:paraId="4C287138" w14:textId="4EAA704C" w:rsidR="00656BC9" w:rsidRPr="007331B6" w:rsidRDefault="00656BC9" w:rsidP="006A697C">
            <w:pPr>
              <w:jc w:val="center"/>
              <w:rPr>
                <w:rFonts w:cstheme="minorHAnsi"/>
                <w:b/>
                <w:bCs/>
                <w:lang w:val="en-US"/>
              </w:rPr>
            </w:pPr>
            <w:r w:rsidRPr="007331B6">
              <w:rPr>
                <w:rFonts w:cstheme="minorHAnsi"/>
                <w:b/>
                <w:bCs/>
                <w:lang w:val="en-US"/>
              </w:rPr>
              <w:t>0.02</w:t>
            </w:r>
          </w:p>
        </w:tc>
        <w:tc>
          <w:tcPr>
            <w:tcW w:w="1418" w:type="dxa"/>
            <w:vAlign w:val="center"/>
          </w:tcPr>
          <w:p w14:paraId="468C5419" w14:textId="33294173" w:rsidR="00656BC9" w:rsidRPr="007331B6" w:rsidRDefault="00656BC9" w:rsidP="006A697C">
            <w:pPr>
              <w:jc w:val="center"/>
              <w:rPr>
                <w:rFonts w:cstheme="minorHAnsi"/>
                <w:lang w:val="en-US"/>
              </w:rPr>
            </w:pPr>
            <w:r w:rsidRPr="007331B6">
              <w:rPr>
                <w:rFonts w:cstheme="minorHAnsi"/>
                <w:lang w:val="en-US"/>
              </w:rPr>
              <w:t>Con vs Con-TG</w:t>
            </w:r>
          </w:p>
        </w:tc>
        <w:tc>
          <w:tcPr>
            <w:tcW w:w="1418" w:type="dxa"/>
            <w:vMerge/>
            <w:vAlign w:val="center"/>
          </w:tcPr>
          <w:p w14:paraId="10832C5C" w14:textId="77777777" w:rsidR="00656BC9" w:rsidRPr="007331B6" w:rsidRDefault="00656BC9" w:rsidP="006A697C">
            <w:pPr>
              <w:jc w:val="center"/>
              <w:rPr>
                <w:rFonts w:cstheme="minorHAnsi"/>
                <w:lang w:val="en-US"/>
              </w:rPr>
            </w:pPr>
          </w:p>
        </w:tc>
        <w:tc>
          <w:tcPr>
            <w:tcW w:w="1133" w:type="dxa"/>
            <w:vMerge/>
            <w:vAlign w:val="center"/>
          </w:tcPr>
          <w:p w14:paraId="134980C5" w14:textId="77777777" w:rsidR="00656BC9" w:rsidRPr="007331B6" w:rsidRDefault="00656BC9" w:rsidP="006A697C">
            <w:pPr>
              <w:jc w:val="center"/>
              <w:rPr>
                <w:rFonts w:cstheme="minorHAnsi"/>
                <w:lang w:val="en-US"/>
              </w:rPr>
            </w:pPr>
          </w:p>
        </w:tc>
        <w:tc>
          <w:tcPr>
            <w:tcW w:w="1134" w:type="dxa"/>
            <w:vAlign w:val="center"/>
          </w:tcPr>
          <w:p w14:paraId="05DDB3A7" w14:textId="77777777" w:rsidR="00656BC9" w:rsidRPr="007331B6" w:rsidRDefault="00656BC9" w:rsidP="006A697C">
            <w:pPr>
              <w:jc w:val="center"/>
              <w:rPr>
                <w:rFonts w:cstheme="minorHAnsi"/>
                <w:lang w:val="en-US"/>
              </w:rPr>
            </w:pPr>
          </w:p>
        </w:tc>
        <w:tc>
          <w:tcPr>
            <w:tcW w:w="1135" w:type="dxa"/>
            <w:vMerge/>
            <w:vAlign w:val="center"/>
          </w:tcPr>
          <w:p w14:paraId="2541B5FB" w14:textId="77777777" w:rsidR="00656BC9" w:rsidRPr="007331B6" w:rsidRDefault="00656BC9" w:rsidP="006A697C">
            <w:pPr>
              <w:jc w:val="center"/>
              <w:rPr>
                <w:rFonts w:cstheme="minorHAnsi"/>
                <w:lang w:val="en-US"/>
              </w:rPr>
            </w:pPr>
          </w:p>
        </w:tc>
        <w:tc>
          <w:tcPr>
            <w:tcW w:w="1276" w:type="dxa"/>
            <w:vAlign w:val="center"/>
          </w:tcPr>
          <w:p w14:paraId="64EF2D62" w14:textId="77777777" w:rsidR="00656BC9" w:rsidRPr="007331B6" w:rsidRDefault="00656BC9" w:rsidP="006A697C">
            <w:pPr>
              <w:jc w:val="center"/>
              <w:rPr>
                <w:rFonts w:cstheme="minorHAnsi"/>
                <w:lang w:val="en-US"/>
              </w:rPr>
            </w:pPr>
          </w:p>
        </w:tc>
      </w:tr>
      <w:tr w:rsidR="00656BC9" w:rsidRPr="007331B6" w14:paraId="5913890D" w14:textId="77777777" w:rsidTr="00787645">
        <w:tc>
          <w:tcPr>
            <w:tcW w:w="1838" w:type="dxa"/>
            <w:vMerge/>
            <w:vAlign w:val="center"/>
          </w:tcPr>
          <w:p w14:paraId="12E02872" w14:textId="77777777" w:rsidR="00656BC9" w:rsidRPr="007331B6" w:rsidRDefault="00656BC9" w:rsidP="006A697C">
            <w:pPr>
              <w:jc w:val="center"/>
              <w:rPr>
                <w:rFonts w:cstheme="minorHAnsi"/>
                <w:lang w:val="en-US"/>
              </w:rPr>
            </w:pPr>
          </w:p>
        </w:tc>
        <w:tc>
          <w:tcPr>
            <w:tcW w:w="1276" w:type="dxa"/>
            <w:vMerge/>
            <w:vAlign w:val="center"/>
          </w:tcPr>
          <w:p w14:paraId="3C7C5071" w14:textId="77777777" w:rsidR="00656BC9" w:rsidRPr="007331B6" w:rsidRDefault="00656BC9" w:rsidP="006A697C">
            <w:pPr>
              <w:jc w:val="center"/>
              <w:rPr>
                <w:rFonts w:cstheme="minorHAnsi"/>
                <w:lang w:val="en-US"/>
              </w:rPr>
            </w:pPr>
          </w:p>
        </w:tc>
        <w:tc>
          <w:tcPr>
            <w:tcW w:w="1418" w:type="dxa"/>
            <w:vAlign w:val="center"/>
          </w:tcPr>
          <w:p w14:paraId="0826CD48" w14:textId="7A175717" w:rsidR="00656BC9" w:rsidRPr="007331B6" w:rsidRDefault="00656BC9" w:rsidP="006A697C">
            <w:pPr>
              <w:jc w:val="center"/>
              <w:rPr>
                <w:rFonts w:cstheme="minorHAnsi"/>
                <w:color w:val="000000" w:themeColor="text1"/>
                <w:lang w:val="en-US"/>
              </w:rPr>
            </w:pPr>
            <w:r w:rsidRPr="007331B6">
              <w:rPr>
                <w:rFonts w:cstheme="minorHAnsi"/>
                <w:color w:val="000000" w:themeColor="text1"/>
                <w:lang w:val="en-US"/>
              </w:rPr>
              <w:t>TIRF KI area</w:t>
            </w:r>
          </w:p>
        </w:tc>
        <w:tc>
          <w:tcPr>
            <w:tcW w:w="1275" w:type="dxa"/>
            <w:vAlign w:val="center"/>
          </w:tcPr>
          <w:p w14:paraId="539DE88B" w14:textId="78E45AF8" w:rsidR="00656BC9" w:rsidRPr="007331B6" w:rsidRDefault="00656BC9" w:rsidP="006A697C">
            <w:pPr>
              <w:jc w:val="center"/>
              <w:rPr>
                <w:rFonts w:cstheme="minorHAnsi"/>
                <w:lang w:val="en-US"/>
              </w:rPr>
            </w:pPr>
            <w:r w:rsidRPr="007331B6">
              <w:rPr>
                <w:rFonts w:cstheme="minorHAnsi"/>
                <w:lang w:val="en-US"/>
              </w:rPr>
              <w:t>0.132</w:t>
            </w:r>
          </w:p>
        </w:tc>
        <w:tc>
          <w:tcPr>
            <w:tcW w:w="851" w:type="dxa"/>
            <w:vAlign w:val="center"/>
          </w:tcPr>
          <w:p w14:paraId="6BEF0ED6" w14:textId="2A491569" w:rsidR="00656BC9" w:rsidRPr="007331B6" w:rsidRDefault="00656BC9" w:rsidP="006A697C">
            <w:pPr>
              <w:jc w:val="center"/>
              <w:rPr>
                <w:rFonts w:cstheme="minorHAnsi"/>
                <w:lang w:val="en-US"/>
              </w:rPr>
            </w:pPr>
            <w:r w:rsidRPr="007331B6">
              <w:rPr>
                <w:rFonts w:cstheme="minorHAnsi"/>
                <w:lang w:val="en-US"/>
              </w:rPr>
              <w:t>0.0375</w:t>
            </w:r>
          </w:p>
        </w:tc>
        <w:tc>
          <w:tcPr>
            <w:tcW w:w="708" w:type="dxa"/>
            <w:vAlign w:val="center"/>
          </w:tcPr>
          <w:p w14:paraId="4D1908A0" w14:textId="7C2A991C" w:rsidR="00656BC9" w:rsidRPr="007331B6" w:rsidRDefault="00656BC9" w:rsidP="006A697C">
            <w:pPr>
              <w:jc w:val="center"/>
              <w:rPr>
                <w:rFonts w:cstheme="minorHAnsi"/>
                <w:lang w:val="en-US"/>
              </w:rPr>
            </w:pPr>
            <w:r w:rsidRPr="007331B6">
              <w:rPr>
                <w:rFonts w:cstheme="minorHAnsi"/>
                <w:lang w:val="en-US"/>
              </w:rPr>
              <w:t>9</w:t>
            </w:r>
          </w:p>
        </w:tc>
        <w:tc>
          <w:tcPr>
            <w:tcW w:w="992" w:type="dxa"/>
            <w:vAlign w:val="center"/>
          </w:tcPr>
          <w:p w14:paraId="546CB6B8" w14:textId="49FA0977" w:rsidR="00656BC9" w:rsidRPr="007331B6" w:rsidRDefault="00656BC9" w:rsidP="006A697C">
            <w:pPr>
              <w:jc w:val="center"/>
              <w:rPr>
                <w:rFonts w:cstheme="minorHAnsi"/>
                <w:lang w:val="en-US"/>
              </w:rPr>
            </w:pPr>
            <w:r w:rsidRPr="007331B6">
              <w:rPr>
                <w:rFonts w:cstheme="minorHAnsi"/>
                <w:lang w:val="en-US"/>
              </w:rPr>
              <w:t>0.23</w:t>
            </w:r>
          </w:p>
        </w:tc>
        <w:tc>
          <w:tcPr>
            <w:tcW w:w="1418" w:type="dxa"/>
            <w:vAlign w:val="center"/>
          </w:tcPr>
          <w:p w14:paraId="69AA8D74" w14:textId="50C0B9CF" w:rsidR="00656BC9" w:rsidRPr="007331B6" w:rsidRDefault="00656BC9" w:rsidP="006A697C">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-TG</w:t>
            </w:r>
          </w:p>
        </w:tc>
        <w:tc>
          <w:tcPr>
            <w:tcW w:w="1418" w:type="dxa"/>
            <w:vMerge/>
            <w:vAlign w:val="center"/>
          </w:tcPr>
          <w:p w14:paraId="4F018876" w14:textId="77777777" w:rsidR="00656BC9" w:rsidRPr="007331B6" w:rsidRDefault="00656BC9" w:rsidP="006A697C">
            <w:pPr>
              <w:jc w:val="center"/>
              <w:rPr>
                <w:rFonts w:cstheme="minorHAnsi"/>
                <w:lang w:val="en-US"/>
              </w:rPr>
            </w:pPr>
          </w:p>
        </w:tc>
        <w:tc>
          <w:tcPr>
            <w:tcW w:w="1133" w:type="dxa"/>
            <w:vMerge/>
            <w:vAlign w:val="center"/>
          </w:tcPr>
          <w:p w14:paraId="08DCF13C" w14:textId="77777777" w:rsidR="00656BC9" w:rsidRPr="007331B6" w:rsidRDefault="00656BC9" w:rsidP="006A697C">
            <w:pPr>
              <w:jc w:val="center"/>
              <w:rPr>
                <w:rFonts w:cstheme="minorHAnsi"/>
                <w:lang w:val="en-US"/>
              </w:rPr>
            </w:pPr>
          </w:p>
        </w:tc>
        <w:tc>
          <w:tcPr>
            <w:tcW w:w="1134" w:type="dxa"/>
            <w:vAlign w:val="center"/>
          </w:tcPr>
          <w:p w14:paraId="1F1F4086" w14:textId="77777777" w:rsidR="00656BC9" w:rsidRPr="007331B6" w:rsidRDefault="00656BC9" w:rsidP="006A697C">
            <w:pPr>
              <w:jc w:val="center"/>
              <w:rPr>
                <w:rFonts w:cstheme="minorHAnsi"/>
                <w:lang w:val="en-US"/>
              </w:rPr>
            </w:pPr>
          </w:p>
        </w:tc>
        <w:tc>
          <w:tcPr>
            <w:tcW w:w="1135" w:type="dxa"/>
            <w:vMerge/>
            <w:vAlign w:val="center"/>
          </w:tcPr>
          <w:p w14:paraId="0CFB113A" w14:textId="77777777" w:rsidR="00656BC9" w:rsidRPr="007331B6" w:rsidRDefault="00656BC9" w:rsidP="006A697C">
            <w:pPr>
              <w:jc w:val="center"/>
              <w:rPr>
                <w:rFonts w:cstheme="minorHAnsi"/>
                <w:lang w:val="en-US"/>
              </w:rPr>
            </w:pPr>
          </w:p>
        </w:tc>
        <w:tc>
          <w:tcPr>
            <w:tcW w:w="1276" w:type="dxa"/>
            <w:vAlign w:val="center"/>
          </w:tcPr>
          <w:p w14:paraId="16D0888F" w14:textId="77777777" w:rsidR="00656BC9" w:rsidRPr="007331B6" w:rsidRDefault="00656BC9" w:rsidP="006A697C">
            <w:pPr>
              <w:jc w:val="center"/>
              <w:rPr>
                <w:rFonts w:cstheme="minorHAnsi"/>
                <w:lang w:val="en-US"/>
              </w:rPr>
            </w:pPr>
          </w:p>
        </w:tc>
      </w:tr>
      <w:tr w:rsidR="00656BC9" w:rsidRPr="007331B6" w14:paraId="505C3304" w14:textId="77777777" w:rsidTr="00787645">
        <w:tc>
          <w:tcPr>
            <w:tcW w:w="1838" w:type="dxa"/>
            <w:vMerge/>
            <w:vAlign w:val="center"/>
          </w:tcPr>
          <w:p w14:paraId="0234CC22" w14:textId="77777777" w:rsidR="00656BC9" w:rsidRPr="007331B6" w:rsidRDefault="00656BC9" w:rsidP="006A697C">
            <w:pPr>
              <w:jc w:val="center"/>
              <w:rPr>
                <w:rFonts w:cstheme="minorHAnsi"/>
                <w:lang w:val="en-US"/>
              </w:rPr>
            </w:pPr>
          </w:p>
        </w:tc>
        <w:tc>
          <w:tcPr>
            <w:tcW w:w="1276" w:type="dxa"/>
            <w:vMerge/>
            <w:vAlign w:val="center"/>
          </w:tcPr>
          <w:p w14:paraId="3E87EC06" w14:textId="77777777" w:rsidR="00656BC9" w:rsidRPr="007331B6" w:rsidRDefault="00656BC9" w:rsidP="006A697C">
            <w:pPr>
              <w:jc w:val="center"/>
              <w:rPr>
                <w:rFonts w:cstheme="minorHAnsi"/>
                <w:lang w:val="en-US"/>
              </w:rPr>
            </w:pPr>
          </w:p>
        </w:tc>
        <w:tc>
          <w:tcPr>
            <w:tcW w:w="1418" w:type="dxa"/>
            <w:vAlign w:val="center"/>
          </w:tcPr>
          <w:p w14:paraId="7F767A72" w14:textId="5E517E41" w:rsidR="00656BC9" w:rsidRPr="007331B6" w:rsidRDefault="00656BC9" w:rsidP="006A697C">
            <w:pPr>
              <w:jc w:val="center"/>
              <w:rPr>
                <w:rFonts w:cstheme="minorHAnsi"/>
                <w:color w:val="000000" w:themeColor="text1"/>
                <w:lang w:val="en-US"/>
              </w:rPr>
            </w:pPr>
            <w:r w:rsidRPr="007331B6">
              <w:rPr>
                <w:rFonts w:cstheme="minorHAnsi"/>
                <w:color w:val="000000" w:themeColor="text1"/>
                <w:lang w:val="en-US"/>
              </w:rPr>
              <w:t>TIRF KI-TG area</w:t>
            </w:r>
          </w:p>
        </w:tc>
        <w:tc>
          <w:tcPr>
            <w:tcW w:w="1275" w:type="dxa"/>
            <w:vAlign w:val="center"/>
          </w:tcPr>
          <w:p w14:paraId="7F445734" w14:textId="7595CF8C" w:rsidR="00656BC9" w:rsidRPr="007331B6" w:rsidRDefault="00656BC9" w:rsidP="006A697C">
            <w:pPr>
              <w:jc w:val="center"/>
              <w:rPr>
                <w:rFonts w:cstheme="minorHAnsi"/>
                <w:lang w:val="en-US"/>
              </w:rPr>
            </w:pPr>
            <w:r w:rsidRPr="007331B6">
              <w:rPr>
                <w:rFonts w:cstheme="minorHAnsi"/>
                <w:lang w:val="en-US"/>
              </w:rPr>
              <w:t>0.209</w:t>
            </w:r>
          </w:p>
        </w:tc>
        <w:tc>
          <w:tcPr>
            <w:tcW w:w="851" w:type="dxa"/>
            <w:vAlign w:val="center"/>
          </w:tcPr>
          <w:p w14:paraId="7BD26664" w14:textId="5EA7D1CA" w:rsidR="00656BC9" w:rsidRPr="007331B6" w:rsidRDefault="00656BC9" w:rsidP="006A697C">
            <w:pPr>
              <w:jc w:val="center"/>
              <w:rPr>
                <w:rFonts w:cstheme="minorHAnsi"/>
                <w:lang w:val="en-US"/>
              </w:rPr>
            </w:pPr>
            <w:r w:rsidRPr="007331B6">
              <w:rPr>
                <w:rFonts w:cstheme="minorHAnsi"/>
                <w:lang w:val="en-US"/>
              </w:rPr>
              <w:t>0.1381</w:t>
            </w:r>
          </w:p>
        </w:tc>
        <w:tc>
          <w:tcPr>
            <w:tcW w:w="708" w:type="dxa"/>
            <w:vAlign w:val="center"/>
          </w:tcPr>
          <w:p w14:paraId="51AEF7F3" w14:textId="14F6E202" w:rsidR="00656BC9" w:rsidRPr="007331B6" w:rsidRDefault="00656BC9" w:rsidP="006A697C">
            <w:pPr>
              <w:jc w:val="center"/>
              <w:rPr>
                <w:rFonts w:cstheme="minorHAnsi"/>
                <w:lang w:val="en-US"/>
              </w:rPr>
            </w:pPr>
            <w:r w:rsidRPr="007331B6">
              <w:rPr>
                <w:rFonts w:cstheme="minorHAnsi"/>
                <w:lang w:val="en-US"/>
              </w:rPr>
              <w:t>97</w:t>
            </w:r>
          </w:p>
        </w:tc>
        <w:tc>
          <w:tcPr>
            <w:tcW w:w="992" w:type="dxa"/>
            <w:vAlign w:val="center"/>
          </w:tcPr>
          <w:p w14:paraId="406AF53A" w14:textId="10098FEB" w:rsidR="00656BC9" w:rsidRPr="007331B6" w:rsidRDefault="00656BC9" w:rsidP="006A697C">
            <w:pPr>
              <w:jc w:val="center"/>
              <w:rPr>
                <w:rFonts w:cstheme="minorHAnsi"/>
                <w:b/>
                <w:bCs/>
                <w:lang w:val="en-US"/>
              </w:rPr>
            </w:pPr>
            <w:r w:rsidRPr="007331B6">
              <w:rPr>
                <w:rFonts w:cstheme="minorHAnsi"/>
                <w:b/>
                <w:bCs/>
                <w:lang w:val="en-US"/>
              </w:rPr>
              <w:t>0.01</w:t>
            </w:r>
          </w:p>
        </w:tc>
        <w:tc>
          <w:tcPr>
            <w:tcW w:w="1418" w:type="dxa"/>
            <w:vAlign w:val="center"/>
          </w:tcPr>
          <w:p w14:paraId="624E84A4" w14:textId="0CA51CA9" w:rsidR="00656BC9" w:rsidRPr="007331B6" w:rsidRDefault="00656BC9" w:rsidP="006A697C">
            <w:pPr>
              <w:jc w:val="center"/>
              <w:rPr>
                <w:rFonts w:cstheme="minorHAnsi"/>
                <w:lang w:val="en-US"/>
              </w:rPr>
            </w:pPr>
            <w:r w:rsidRPr="007331B6">
              <w:rPr>
                <w:rFonts w:cstheme="minorHAnsi"/>
                <w:lang w:val="en-US"/>
              </w:rPr>
              <w:t xml:space="preserve">Con-TG vs </w:t>
            </w:r>
            <w:r w:rsidRPr="007331B6">
              <w:rPr>
                <w:rFonts w:cstheme="minorHAnsi"/>
                <w:color w:val="000000" w:themeColor="text1"/>
                <w:lang w:val="en-US"/>
              </w:rPr>
              <w:t>KI</w:t>
            </w:r>
            <w:r w:rsidRPr="007331B6">
              <w:rPr>
                <w:rFonts w:cstheme="minorHAnsi"/>
                <w:lang w:val="en-US"/>
              </w:rPr>
              <w:t>-TG</w:t>
            </w:r>
          </w:p>
        </w:tc>
        <w:tc>
          <w:tcPr>
            <w:tcW w:w="1418" w:type="dxa"/>
            <w:vMerge/>
            <w:vAlign w:val="center"/>
          </w:tcPr>
          <w:p w14:paraId="794367DC" w14:textId="77777777" w:rsidR="00656BC9" w:rsidRPr="007331B6" w:rsidRDefault="00656BC9" w:rsidP="006A697C">
            <w:pPr>
              <w:jc w:val="center"/>
              <w:rPr>
                <w:rFonts w:cstheme="minorHAnsi"/>
                <w:lang w:val="en-US"/>
              </w:rPr>
            </w:pPr>
          </w:p>
        </w:tc>
        <w:tc>
          <w:tcPr>
            <w:tcW w:w="1133" w:type="dxa"/>
            <w:vMerge/>
            <w:vAlign w:val="center"/>
          </w:tcPr>
          <w:p w14:paraId="29F44C6C" w14:textId="77777777" w:rsidR="00656BC9" w:rsidRPr="007331B6" w:rsidRDefault="00656BC9" w:rsidP="006A697C">
            <w:pPr>
              <w:jc w:val="center"/>
              <w:rPr>
                <w:rFonts w:cstheme="minorHAnsi"/>
                <w:lang w:val="en-US"/>
              </w:rPr>
            </w:pPr>
          </w:p>
        </w:tc>
        <w:tc>
          <w:tcPr>
            <w:tcW w:w="1134" w:type="dxa"/>
            <w:vAlign w:val="center"/>
          </w:tcPr>
          <w:p w14:paraId="1C249B7C" w14:textId="77777777" w:rsidR="00656BC9" w:rsidRPr="007331B6" w:rsidRDefault="00656BC9" w:rsidP="006A697C">
            <w:pPr>
              <w:jc w:val="center"/>
              <w:rPr>
                <w:rFonts w:cstheme="minorHAnsi"/>
                <w:lang w:val="en-US"/>
              </w:rPr>
            </w:pPr>
          </w:p>
        </w:tc>
        <w:tc>
          <w:tcPr>
            <w:tcW w:w="1135" w:type="dxa"/>
            <w:vMerge/>
            <w:vAlign w:val="center"/>
          </w:tcPr>
          <w:p w14:paraId="436DAC21" w14:textId="77777777" w:rsidR="00656BC9" w:rsidRPr="007331B6" w:rsidRDefault="00656BC9" w:rsidP="006A697C">
            <w:pPr>
              <w:jc w:val="center"/>
              <w:rPr>
                <w:rFonts w:cstheme="minorHAnsi"/>
                <w:lang w:val="en-US"/>
              </w:rPr>
            </w:pPr>
          </w:p>
        </w:tc>
        <w:tc>
          <w:tcPr>
            <w:tcW w:w="1276" w:type="dxa"/>
            <w:vAlign w:val="center"/>
          </w:tcPr>
          <w:p w14:paraId="61713DC9" w14:textId="77777777" w:rsidR="00656BC9" w:rsidRPr="007331B6" w:rsidRDefault="00656BC9" w:rsidP="006A697C">
            <w:pPr>
              <w:jc w:val="center"/>
              <w:rPr>
                <w:rFonts w:cstheme="minorHAnsi"/>
                <w:lang w:val="en-US"/>
              </w:rPr>
            </w:pPr>
          </w:p>
        </w:tc>
      </w:tr>
      <w:tr w:rsidR="00656BC9" w:rsidRPr="007331B6" w14:paraId="3EDD46FF" w14:textId="77777777" w:rsidTr="00787645">
        <w:tc>
          <w:tcPr>
            <w:tcW w:w="1838" w:type="dxa"/>
            <w:vMerge w:val="restart"/>
            <w:vAlign w:val="center"/>
          </w:tcPr>
          <w:p w14:paraId="4185CD4A" w14:textId="12802F93" w:rsidR="00656BC9" w:rsidRPr="007331B6" w:rsidRDefault="00656BC9" w:rsidP="00394A2E">
            <w:pPr>
              <w:jc w:val="center"/>
              <w:rPr>
                <w:rFonts w:cstheme="minorHAnsi"/>
                <w:lang w:val="en-US"/>
              </w:rPr>
            </w:pPr>
            <w:r w:rsidRPr="007331B6">
              <w:rPr>
                <w:rFonts w:cstheme="minorHAnsi"/>
                <w:lang w:val="en-US"/>
              </w:rPr>
              <w:t xml:space="preserve">STIM1 puncta AiryScan </w:t>
            </w:r>
          </w:p>
        </w:tc>
        <w:tc>
          <w:tcPr>
            <w:tcW w:w="1276" w:type="dxa"/>
            <w:vMerge w:val="restart"/>
            <w:vAlign w:val="center"/>
          </w:tcPr>
          <w:p w14:paraId="3F01878D" w14:textId="77777777" w:rsidR="00656BC9" w:rsidRPr="007331B6" w:rsidRDefault="00656BC9" w:rsidP="00394A2E">
            <w:pPr>
              <w:jc w:val="center"/>
              <w:rPr>
                <w:rFonts w:cstheme="minorHAnsi"/>
                <w:lang w:val="en-US"/>
              </w:rPr>
            </w:pPr>
            <w:r w:rsidRPr="007331B6">
              <w:rPr>
                <w:rFonts w:cstheme="minorHAnsi"/>
                <w:lang w:val="en-US"/>
              </w:rPr>
              <w:t>Higher in TG</w:t>
            </w:r>
          </w:p>
          <w:p w14:paraId="45216CDE" w14:textId="26D4F614" w:rsidR="00656BC9" w:rsidRPr="007331B6" w:rsidRDefault="004A68DC" w:rsidP="00394A2E">
            <w:pPr>
              <w:jc w:val="center"/>
              <w:rPr>
                <w:rFonts w:cstheme="minorHAnsi"/>
                <w:lang w:val="en-US"/>
              </w:rPr>
            </w:pPr>
            <w:r w:rsidRPr="007331B6">
              <w:rPr>
                <w:rFonts w:cstheme="minorHAnsi"/>
                <w:lang w:val="en-US"/>
              </w:rPr>
              <w:t>Lower</w:t>
            </w:r>
            <w:r w:rsidR="00656BC9" w:rsidRPr="007331B6">
              <w:rPr>
                <w:rFonts w:cstheme="minorHAnsi"/>
                <w:lang w:val="en-US"/>
              </w:rPr>
              <w:t xml:space="preserve"> in </w:t>
            </w:r>
            <w:r w:rsidRPr="007331B6">
              <w:rPr>
                <w:rFonts w:cstheme="minorHAnsi"/>
                <w:lang w:val="en-US"/>
              </w:rPr>
              <w:t>KI</w:t>
            </w:r>
            <w:r w:rsidR="00656BC9" w:rsidRPr="007331B6">
              <w:rPr>
                <w:rFonts w:cstheme="minorHAnsi"/>
                <w:lang w:val="en-US"/>
              </w:rPr>
              <w:t xml:space="preserve"> after TG</w:t>
            </w:r>
          </w:p>
        </w:tc>
        <w:tc>
          <w:tcPr>
            <w:tcW w:w="1418" w:type="dxa"/>
            <w:vAlign w:val="center"/>
          </w:tcPr>
          <w:p w14:paraId="2E5A6A73" w14:textId="5BFB93B9" w:rsidR="00656BC9" w:rsidRPr="007331B6" w:rsidRDefault="00656BC9" w:rsidP="00394A2E">
            <w:pPr>
              <w:jc w:val="center"/>
              <w:rPr>
                <w:rFonts w:cstheme="minorHAnsi"/>
                <w:color w:val="000000" w:themeColor="text1"/>
                <w:lang w:val="en-US"/>
              </w:rPr>
            </w:pPr>
            <w:r w:rsidRPr="007331B6">
              <w:rPr>
                <w:rFonts w:cstheme="minorHAnsi"/>
                <w:color w:val="000000" w:themeColor="text1"/>
                <w:lang w:val="en-US"/>
              </w:rPr>
              <w:t>Airyscan Con density</w:t>
            </w:r>
          </w:p>
        </w:tc>
        <w:tc>
          <w:tcPr>
            <w:tcW w:w="1275" w:type="dxa"/>
            <w:vAlign w:val="center"/>
          </w:tcPr>
          <w:p w14:paraId="5DB28389" w14:textId="259D39E7" w:rsidR="00656BC9" w:rsidRPr="007331B6" w:rsidRDefault="00656BC9" w:rsidP="00394A2E">
            <w:pPr>
              <w:jc w:val="center"/>
              <w:rPr>
                <w:rFonts w:cstheme="minorHAnsi"/>
                <w:lang w:val="en-US"/>
              </w:rPr>
            </w:pPr>
            <w:r w:rsidRPr="007331B6">
              <w:rPr>
                <w:rFonts w:cstheme="minorHAnsi"/>
                <w:lang w:val="en-US"/>
              </w:rPr>
              <w:t>0.1282</w:t>
            </w:r>
          </w:p>
        </w:tc>
        <w:tc>
          <w:tcPr>
            <w:tcW w:w="851" w:type="dxa"/>
            <w:vAlign w:val="center"/>
          </w:tcPr>
          <w:p w14:paraId="246CFCBB" w14:textId="3DD8AE2A" w:rsidR="00656BC9" w:rsidRPr="007331B6" w:rsidRDefault="00656BC9" w:rsidP="00394A2E">
            <w:pPr>
              <w:jc w:val="center"/>
              <w:rPr>
                <w:rFonts w:cstheme="minorHAnsi"/>
                <w:lang w:val="en-US"/>
              </w:rPr>
            </w:pPr>
            <w:r w:rsidRPr="007331B6">
              <w:rPr>
                <w:rFonts w:cstheme="minorHAnsi"/>
                <w:lang w:val="en-US"/>
              </w:rPr>
              <w:t>0.1909</w:t>
            </w:r>
          </w:p>
        </w:tc>
        <w:tc>
          <w:tcPr>
            <w:tcW w:w="708" w:type="dxa"/>
            <w:vAlign w:val="center"/>
          </w:tcPr>
          <w:p w14:paraId="0428633C" w14:textId="2D32ACBA" w:rsidR="00656BC9" w:rsidRPr="007331B6" w:rsidRDefault="00656BC9" w:rsidP="00394A2E">
            <w:pPr>
              <w:jc w:val="center"/>
              <w:rPr>
                <w:rFonts w:cstheme="minorHAnsi"/>
                <w:lang w:val="en-US"/>
              </w:rPr>
            </w:pPr>
            <w:r w:rsidRPr="007331B6">
              <w:rPr>
                <w:rFonts w:cstheme="minorHAnsi"/>
                <w:lang w:val="en-US"/>
              </w:rPr>
              <w:t>17</w:t>
            </w:r>
          </w:p>
        </w:tc>
        <w:tc>
          <w:tcPr>
            <w:tcW w:w="992" w:type="dxa"/>
            <w:vAlign w:val="center"/>
          </w:tcPr>
          <w:p w14:paraId="1C73AB59" w14:textId="77777777" w:rsidR="00656BC9" w:rsidRPr="007331B6" w:rsidRDefault="00656BC9" w:rsidP="00394A2E">
            <w:pPr>
              <w:jc w:val="center"/>
              <w:rPr>
                <w:rFonts w:cstheme="minorHAnsi"/>
                <w:lang w:val="en-US"/>
              </w:rPr>
            </w:pPr>
          </w:p>
        </w:tc>
        <w:tc>
          <w:tcPr>
            <w:tcW w:w="1418" w:type="dxa"/>
            <w:vAlign w:val="center"/>
          </w:tcPr>
          <w:p w14:paraId="1C8131CD" w14:textId="77777777" w:rsidR="00656BC9" w:rsidRPr="007331B6" w:rsidRDefault="00656BC9" w:rsidP="00394A2E">
            <w:pPr>
              <w:jc w:val="center"/>
              <w:rPr>
                <w:rFonts w:cstheme="minorHAnsi"/>
                <w:lang w:val="en-US"/>
              </w:rPr>
            </w:pPr>
          </w:p>
        </w:tc>
        <w:tc>
          <w:tcPr>
            <w:tcW w:w="1418" w:type="dxa"/>
            <w:vAlign w:val="center"/>
          </w:tcPr>
          <w:p w14:paraId="23604F5B" w14:textId="35D7E3F5" w:rsidR="00656BC9" w:rsidRPr="007331B6" w:rsidRDefault="00656BC9" w:rsidP="00394A2E">
            <w:pPr>
              <w:jc w:val="center"/>
              <w:rPr>
                <w:rFonts w:cstheme="minorHAnsi"/>
                <w:lang w:val="en-US"/>
              </w:rPr>
            </w:pPr>
            <w:r w:rsidRPr="007331B6">
              <w:rPr>
                <w:rFonts w:cstheme="minorHAnsi"/>
                <w:lang w:val="en-US"/>
              </w:rPr>
              <w:t>STIM1 puncta density</w:t>
            </w:r>
          </w:p>
        </w:tc>
        <w:tc>
          <w:tcPr>
            <w:tcW w:w="1133" w:type="dxa"/>
            <w:vMerge w:val="restart"/>
            <w:vAlign w:val="center"/>
          </w:tcPr>
          <w:p w14:paraId="40D10D48" w14:textId="3650F7F6" w:rsidR="00656BC9" w:rsidRPr="007331B6" w:rsidRDefault="00656BC9" w:rsidP="00394A2E">
            <w:pPr>
              <w:jc w:val="center"/>
              <w:rPr>
                <w:rFonts w:cstheme="minorHAnsi"/>
                <w:lang w:val="en-US"/>
              </w:rPr>
            </w:pPr>
            <w:r w:rsidRPr="007331B6">
              <w:rPr>
                <w:rFonts w:cstheme="minorHAnsi"/>
                <w:lang w:val="en-US"/>
              </w:rPr>
              <w:t>ANOVA</w:t>
            </w:r>
          </w:p>
        </w:tc>
        <w:tc>
          <w:tcPr>
            <w:tcW w:w="1134" w:type="dxa"/>
            <w:vAlign w:val="center"/>
          </w:tcPr>
          <w:p w14:paraId="2EF757FA" w14:textId="77777777" w:rsidR="00656BC9" w:rsidRPr="007331B6" w:rsidRDefault="00656BC9" w:rsidP="00394A2E">
            <w:pPr>
              <w:jc w:val="center"/>
              <w:rPr>
                <w:rFonts w:cstheme="minorHAnsi"/>
                <w:lang w:val="en-US"/>
              </w:rPr>
            </w:pPr>
          </w:p>
        </w:tc>
        <w:tc>
          <w:tcPr>
            <w:tcW w:w="1135" w:type="dxa"/>
            <w:vMerge w:val="restart"/>
            <w:vAlign w:val="center"/>
          </w:tcPr>
          <w:p w14:paraId="61F6DCF9" w14:textId="0AA4564D" w:rsidR="00656BC9" w:rsidRPr="007331B6" w:rsidRDefault="00656BC9" w:rsidP="00394A2E">
            <w:pPr>
              <w:jc w:val="center"/>
              <w:rPr>
                <w:rFonts w:cstheme="minorHAnsi"/>
                <w:lang w:val="en-US"/>
              </w:rPr>
            </w:pPr>
            <w:r w:rsidRPr="007331B6">
              <w:rPr>
                <w:rFonts w:cstheme="minorHAnsi"/>
                <w:lang w:val="en-US"/>
              </w:rPr>
              <w:t>3I</w:t>
            </w:r>
          </w:p>
        </w:tc>
        <w:tc>
          <w:tcPr>
            <w:tcW w:w="1276" w:type="dxa"/>
            <w:vAlign w:val="center"/>
          </w:tcPr>
          <w:p w14:paraId="56881D6A" w14:textId="77777777" w:rsidR="00656BC9" w:rsidRPr="007331B6" w:rsidRDefault="00656BC9" w:rsidP="00394A2E">
            <w:pPr>
              <w:jc w:val="center"/>
              <w:rPr>
                <w:rFonts w:cstheme="minorHAnsi"/>
                <w:lang w:val="en-US"/>
              </w:rPr>
            </w:pPr>
          </w:p>
        </w:tc>
      </w:tr>
      <w:tr w:rsidR="00656BC9" w:rsidRPr="007331B6" w14:paraId="14B7BA40" w14:textId="77777777" w:rsidTr="00787645">
        <w:tc>
          <w:tcPr>
            <w:tcW w:w="1838" w:type="dxa"/>
            <w:vMerge/>
            <w:vAlign w:val="center"/>
          </w:tcPr>
          <w:p w14:paraId="13FE96A8" w14:textId="5AADD2BF" w:rsidR="00656BC9" w:rsidRPr="007331B6" w:rsidRDefault="00656BC9" w:rsidP="00394A2E">
            <w:pPr>
              <w:jc w:val="center"/>
              <w:rPr>
                <w:rFonts w:cstheme="minorHAnsi"/>
                <w:lang w:val="en-US"/>
              </w:rPr>
            </w:pPr>
          </w:p>
        </w:tc>
        <w:tc>
          <w:tcPr>
            <w:tcW w:w="1276" w:type="dxa"/>
            <w:vMerge/>
            <w:vAlign w:val="center"/>
          </w:tcPr>
          <w:p w14:paraId="28E6622E" w14:textId="77777777" w:rsidR="00656BC9" w:rsidRPr="007331B6" w:rsidRDefault="00656BC9" w:rsidP="00394A2E">
            <w:pPr>
              <w:jc w:val="center"/>
              <w:rPr>
                <w:rFonts w:cstheme="minorHAnsi"/>
                <w:lang w:val="en-US"/>
              </w:rPr>
            </w:pPr>
          </w:p>
        </w:tc>
        <w:tc>
          <w:tcPr>
            <w:tcW w:w="1418" w:type="dxa"/>
            <w:vAlign w:val="center"/>
          </w:tcPr>
          <w:p w14:paraId="29514C90" w14:textId="75625BB7" w:rsidR="00656BC9" w:rsidRPr="007331B6" w:rsidRDefault="00656BC9" w:rsidP="00394A2E">
            <w:pPr>
              <w:jc w:val="center"/>
              <w:rPr>
                <w:rFonts w:cstheme="minorHAnsi"/>
                <w:color w:val="000000" w:themeColor="text1"/>
                <w:lang w:val="en-US"/>
              </w:rPr>
            </w:pPr>
            <w:r w:rsidRPr="007331B6">
              <w:rPr>
                <w:rFonts w:cstheme="minorHAnsi"/>
                <w:color w:val="000000" w:themeColor="text1"/>
                <w:lang w:val="en-US"/>
              </w:rPr>
              <w:t>Airyscan Con-TG density</w:t>
            </w:r>
          </w:p>
        </w:tc>
        <w:tc>
          <w:tcPr>
            <w:tcW w:w="1275" w:type="dxa"/>
            <w:vAlign w:val="center"/>
          </w:tcPr>
          <w:p w14:paraId="2EF2FF97" w14:textId="6209C231" w:rsidR="00656BC9" w:rsidRPr="007331B6" w:rsidRDefault="00656BC9" w:rsidP="00394A2E">
            <w:pPr>
              <w:jc w:val="center"/>
              <w:rPr>
                <w:rFonts w:cstheme="minorHAnsi"/>
                <w:lang w:val="en-US"/>
              </w:rPr>
            </w:pPr>
            <w:r w:rsidRPr="007331B6">
              <w:rPr>
                <w:rFonts w:cstheme="minorHAnsi"/>
                <w:lang w:val="en-US"/>
              </w:rPr>
              <w:t>1.844</w:t>
            </w:r>
          </w:p>
        </w:tc>
        <w:tc>
          <w:tcPr>
            <w:tcW w:w="851" w:type="dxa"/>
            <w:vAlign w:val="center"/>
          </w:tcPr>
          <w:p w14:paraId="3B43FE13" w14:textId="5FC184BD" w:rsidR="00656BC9" w:rsidRPr="007331B6" w:rsidRDefault="00656BC9" w:rsidP="00394A2E">
            <w:pPr>
              <w:jc w:val="center"/>
              <w:rPr>
                <w:rFonts w:cstheme="minorHAnsi"/>
                <w:lang w:val="en-US"/>
              </w:rPr>
            </w:pPr>
            <w:r w:rsidRPr="007331B6">
              <w:rPr>
                <w:rFonts w:cstheme="minorHAnsi"/>
                <w:lang w:val="en-US"/>
              </w:rPr>
              <w:t>0.7275</w:t>
            </w:r>
          </w:p>
        </w:tc>
        <w:tc>
          <w:tcPr>
            <w:tcW w:w="708" w:type="dxa"/>
            <w:vAlign w:val="center"/>
          </w:tcPr>
          <w:p w14:paraId="3A76FDE9" w14:textId="39BC0183" w:rsidR="00656BC9" w:rsidRPr="007331B6" w:rsidRDefault="00656BC9" w:rsidP="00394A2E">
            <w:pPr>
              <w:jc w:val="center"/>
              <w:rPr>
                <w:rFonts w:cstheme="minorHAnsi"/>
                <w:lang w:val="en-US"/>
              </w:rPr>
            </w:pPr>
            <w:r w:rsidRPr="007331B6">
              <w:rPr>
                <w:rFonts w:cstheme="minorHAnsi"/>
                <w:lang w:val="en-US"/>
              </w:rPr>
              <w:t>20</w:t>
            </w:r>
          </w:p>
        </w:tc>
        <w:tc>
          <w:tcPr>
            <w:tcW w:w="992" w:type="dxa"/>
            <w:vAlign w:val="center"/>
          </w:tcPr>
          <w:p w14:paraId="01F7B9C7" w14:textId="77F93D8D" w:rsidR="00656BC9" w:rsidRPr="007331B6" w:rsidRDefault="00656BC9" w:rsidP="00394A2E">
            <w:pPr>
              <w:jc w:val="center"/>
              <w:rPr>
                <w:rFonts w:cstheme="minorHAnsi"/>
                <w:b/>
                <w:bCs/>
                <w:lang w:val="en-US"/>
              </w:rPr>
            </w:pPr>
            <w:r w:rsidRPr="007331B6">
              <w:rPr>
                <w:rFonts w:cstheme="minorHAnsi"/>
                <w:b/>
                <w:bCs/>
                <w:lang w:val="en-US"/>
              </w:rPr>
              <w:t>&lt;0.0001</w:t>
            </w:r>
          </w:p>
        </w:tc>
        <w:tc>
          <w:tcPr>
            <w:tcW w:w="1418" w:type="dxa"/>
            <w:vAlign w:val="center"/>
          </w:tcPr>
          <w:p w14:paraId="179EAA83" w14:textId="2B06466E" w:rsidR="00656BC9" w:rsidRPr="007331B6" w:rsidRDefault="00656BC9" w:rsidP="00394A2E">
            <w:pPr>
              <w:jc w:val="center"/>
              <w:rPr>
                <w:rFonts w:cstheme="minorHAnsi"/>
                <w:lang w:val="en-US"/>
              </w:rPr>
            </w:pPr>
            <w:r w:rsidRPr="007331B6">
              <w:rPr>
                <w:rFonts w:cstheme="minorHAnsi"/>
                <w:lang w:val="en-US"/>
              </w:rPr>
              <w:t>Con vs Con-TG</w:t>
            </w:r>
          </w:p>
        </w:tc>
        <w:tc>
          <w:tcPr>
            <w:tcW w:w="1418" w:type="dxa"/>
            <w:vAlign w:val="center"/>
          </w:tcPr>
          <w:p w14:paraId="3D00254E" w14:textId="77777777" w:rsidR="00656BC9" w:rsidRPr="007331B6" w:rsidRDefault="00656BC9" w:rsidP="00394A2E">
            <w:pPr>
              <w:jc w:val="center"/>
              <w:rPr>
                <w:rFonts w:cstheme="minorHAnsi"/>
                <w:lang w:val="en-US"/>
              </w:rPr>
            </w:pPr>
          </w:p>
        </w:tc>
        <w:tc>
          <w:tcPr>
            <w:tcW w:w="1133" w:type="dxa"/>
            <w:vMerge/>
            <w:vAlign w:val="center"/>
          </w:tcPr>
          <w:p w14:paraId="49A3F747" w14:textId="77777777" w:rsidR="00656BC9" w:rsidRPr="007331B6" w:rsidRDefault="00656BC9" w:rsidP="00394A2E">
            <w:pPr>
              <w:jc w:val="center"/>
              <w:rPr>
                <w:rFonts w:cstheme="minorHAnsi"/>
                <w:lang w:val="en-US"/>
              </w:rPr>
            </w:pPr>
          </w:p>
        </w:tc>
        <w:tc>
          <w:tcPr>
            <w:tcW w:w="1134" w:type="dxa"/>
            <w:vAlign w:val="center"/>
          </w:tcPr>
          <w:p w14:paraId="325245BF" w14:textId="77777777" w:rsidR="00656BC9" w:rsidRPr="007331B6" w:rsidRDefault="00656BC9" w:rsidP="00394A2E">
            <w:pPr>
              <w:jc w:val="center"/>
              <w:rPr>
                <w:rFonts w:cstheme="minorHAnsi"/>
                <w:lang w:val="en-US"/>
              </w:rPr>
            </w:pPr>
          </w:p>
        </w:tc>
        <w:tc>
          <w:tcPr>
            <w:tcW w:w="1135" w:type="dxa"/>
            <w:vMerge/>
            <w:vAlign w:val="center"/>
          </w:tcPr>
          <w:p w14:paraId="194A79E5" w14:textId="77777777" w:rsidR="00656BC9" w:rsidRPr="007331B6" w:rsidRDefault="00656BC9" w:rsidP="00394A2E">
            <w:pPr>
              <w:jc w:val="center"/>
              <w:rPr>
                <w:rFonts w:cstheme="minorHAnsi"/>
                <w:lang w:val="en-US"/>
              </w:rPr>
            </w:pPr>
          </w:p>
        </w:tc>
        <w:tc>
          <w:tcPr>
            <w:tcW w:w="1276" w:type="dxa"/>
            <w:vAlign w:val="center"/>
          </w:tcPr>
          <w:p w14:paraId="593300EF" w14:textId="77777777" w:rsidR="00656BC9" w:rsidRPr="007331B6" w:rsidRDefault="00656BC9" w:rsidP="00394A2E">
            <w:pPr>
              <w:jc w:val="center"/>
              <w:rPr>
                <w:rFonts w:cstheme="minorHAnsi"/>
                <w:lang w:val="en-US"/>
              </w:rPr>
            </w:pPr>
          </w:p>
        </w:tc>
      </w:tr>
      <w:tr w:rsidR="00656BC9" w:rsidRPr="007331B6" w14:paraId="3A77B067" w14:textId="77777777" w:rsidTr="00787645">
        <w:tc>
          <w:tcPr>
            <w:tcW w:w="1838" w:type="dxa"/>
            <w:vMerge/>
            <w:vAlign w:val="center"/>
          </w:tcPr>
          <w:p w14:paraId="222B28DA" w14:textId="77777777" w:rsidR="00656BC9" w:rsidRPr="007331B6" w:rsidRDefault="00656BC9" w:rsidP="00394A2E">
            <w:pPr>
              <w:jc w:val="center"/>
              <w:rPr>
                <w:rFonts w:cstheme="minorHAnsi"/>
                <w:lang w:val="en-US"/>
              </w:rPr>
            </w:pPr>
          </w:p>
        </w:tc>
        <w:tc>
          <w:tcPr>
            <w:tcW w:w="1276" w:type="dxa"/>
            <w:vMerge/>
            <w:vAlign w:val="center"/>
          </w:tcPr>
          <w:p w14:paraId="6CCAF9C6" w14:textId="77777777" w:rsidR="00656BC9" w:rsidRPr="007331B6" w:rsidRDefault="00656BC9" w:rsidP="00394A2E">
            <w:pPr>
              <w:jc w:val="center"/>
              <w:rPr>
                <w:rFonts w:cstheme="minorHAnsi"/>
                <w:lang w:val="en-US"/>
              </w:rPr>
            </w:pPr>
          </w:p>
        </w:tc>
        <w:tc>
          <w:tcPr>
            <w:tcW w:w="1418" w:type="dxa"/>
            <w:vAlign w:val="center"/>
          </w:tcPr>
          <w:p w14:paraId="41DD252E" w14:textId="22CE56C6" w:rsidR="00656BC9" w:rsidRPr="007331B6" w:rsidRDefault="00656BC9" w:rsidP="00394A2E">
            <w:pPr>
              <w:jc w:val="center"/>
              <w:rPr>
                <w:rFonts w:cstheme="minorHAnsi"/>
                <w:color w:val="000000" w:themeColor="text1"/>
                <w:lang w:val="en-US"/>
              </w:rPr>
            </w:pPr>
            <w:r w:rsidRPr="007331B6">
              <w:rPr>
                <w:rFonts w:cstheme="minorHAnsi"/>
                <w:color w:val="000000" w:themeColor="text1"/>
                <w:lang w:val="en-US"/>
              </w:rPr>
              <w:t>Airyscan KI density</w:t>
            </w:r>
          </w:p>
        </w:tc>
        <w:tc>
          <w:tcPr>
            <w:tcW w:w="1275" w:type="dxa"/>
            <w:vAlign w:val="center"/>
          </w:tcPr>
          <w:p w14:paraId="5BE8201D" w14:textId="5D1DA2E8" w:rsidR="00656BC9" w:rsidRPr="007331B6" w:rsidRDefault="00656BC9" w:rsidP="00394A2E">
            <w:pPr>
              <w:jc w:val="center"/>
              <w:rPr>
                <w:rFonts w:cstheme="minorHAnsi"/>
                <w:lang w:val="en-US"/>
              </w:rPr>
            </w:pPr>
            <w:r w:rsidRPr="007331B6">
              <w:rPr>
                <w:rFonts w:cstheme="minorHAnsi"/>
                <w:lang w:val="en-US"/>
              </w:rPr>
              <w:t>0.2773</w:t>
            </w:r>
          </w:p>
        </w:tc>
        <w:tc>
          <w:tcPr>
            <w:tcW w:w="851" w:type="dxa"/>
            <w:vAlign w:val="center"/>
          </w:tcPr>
          <w:p w14:paraId="7324E088" w14:textId="3820510F" w:rsidR="00656BC9" w:rsidRPr="007331B6" w:rsidRDefault="00656BC9" w:rsidP="00394A2E">
            <w:pPr>
              <w:jc w:val="center"/>
              <w:rPr>
                <w:rFonts w:cstheme="minorHAnsi"/>
                <w:lang w:val="en-US"/>
              </w:rPr>
            </w:pPr>
            <w:r w:rsidRPr="007331B6">
              <w:rPr>
                <w:rFonts w:cstheme="minorHAnsi"/>
                <w:lang w:val="en-US"/>
              </w:rPr>
              <w:t>0.1530</w:t>
            </w:r>
          </w:p>
        </w:tc>
        <w:tc>
          <w:tcPr>
            <w:tcW w:w="708" w:type="dxa"/>
            <w:vAlign w:val="center"/>
          </w:tcPr>
          <w:p w14:paraId="68C6C61A" w14:textId="29157F2B" w:rsidR="00656BC9" w:rsidRPr="007331B6" w:rsidRDefault="00656BC9" w:rsidP="00394A2E">
            <w:pPr>
              <w:jc w:val="center"/>
              <w:rPr>
                <w:rFonts w:cstheme="minorHAnsi"/>
                <w:lang w:val="en-US"/>
              </w:rPr>
            </w:pPr>
            <w:r w:rsidRPr="007331B6">
              <w:rPr>
                <w:rFonts w:cstheme="minorHAnsi"/>
                <w:lang w:val="en-US"/>
              </w:rPr>
              <w:t>12</w:t>
            </w:r>
          </w:p>
        </w:tc>
        <w:tc>
          <w:tcPr>
            <w:tcW w:w="992" w:type="dxa"/>
            <w:vAlign w:val="center"/>
          </w:tcPr>
          <w:p w14:paraId="2CAAC7A9" w14:textId="5D5EB3E4" w:rsidR="00656BC9" w:rsidRPr="007331B6" w:rsidRDefault="00656BC9" w:rsidP="00394A2E">
            <w:pPr>
              <w:jc w:val="center"/>
              <w:rPr>
                <w:rFonts w:cstheme="minorHAnsi"/>
                <w:lang w:val="en-US"/>
              </w:rPr>
            </w:pPr>
            <w:r w:rsidRPr="007331B6">
              <w:rPr>
                <w:rFonts w:cstheme="minorHAnsi"/>
                <w:lang w:val="en-US"/>
              </w:rPr>
              <w:t>0.4222</w:t>
            </w:r>
          </w:p>
        </w:tc>
        <w:tc>
          <w:tcPr>
            <w:tcW w:w="1418" w:type="dxa"/>
            <w:vAlign w:val="center"/>
          </w:tcPr>
          <w:p w14:paraId="2EBA6DAC" w14:textId="7B70B0BA" w:rsidR="00656BC9" w:rsidRPr="007331B6" w:rsidRDefault="00656BC9" w:rsidP="00394A2E">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-TG</w:t>
            </w:r>
          </w:p>
        </w:tc>
        <w:tc>
          <w:tcPr>
            <w:tcW w:w="1418" w:type="dxa"/>
            <w:vAlign w:val="center"/>
          </w:tcPr>
          <w:p w14:paraId="410E19B4" w14:textId="77777777" w:rsidR="00656BC9" w:rsidRPr="007331B6" w:rsidRDefault="00656BC9" w:rsidP="00394A2E">
            <w:pPr>
              <w:jc w:val="center"/>
              <w:rPr>
                <w:rFonts w:cstheme="minorHAnsi"/>
                <w:lang w:val="en-US"/>
              </w:rPr>
            </w:pPr>
          </w:p>
        </w:tc>
        <w:tc>
          <w:tcPr>
            <w:tcW w:w="1133" w:type="dxa"/>
            <w:vMerge/>
            <w:vAlign w:val="center"/>
          </w:tcPr>
          <w:p w14:paraId="54FCED66" w14:textId="77777777" w:rsidR="00656BC9" w:rsidRPr="007331B6" w:rsidRDefault="00656BC9" w:rsidP="00394A2E">
            <w:pPr>
              <w:jc w:val="center"/>
              <w:rPr>
                <w:rFonts w:cstheme="minorHAnsi"/>
                <w:lang w:val="en-US"/>
              </w:rPr>
            </w:pPr>
          </w:p>
        </w:tc>
        <w:tc>
          <w:tcPr>
            <w:tcW w:w="1134" w:type="dxa"/>
            <w:vAlign w:val="center"/>
          </w:tcPr>
          <w:p w14:paraId="062C4830" w14:textId="77777777" w:rsidR="00656BC9" w:rsidRPr="007331B6" w:rsidRDefault="00656BC9" w:rsidP="00394A2E">
            <w:pPr>
              <w:jc w:val="center"/>
              <w:rPr>
                <w:rFonts w:cstheme="minorHAnsi"/>
                <w:lang w:val="en-US"/>
              </w:rPr>
            </w:pPr>
          </w:p>
        </w:tc>
        <w:tc>
          <w:tcPr>
            <w:tcW w:w="1135" w:type="dxa"/>
            <w:vMerge/>
            <w:vAlign w:val="center"/>
          </w:tcPr>
          <w:p w14:paraId="6BD9FCA7" w14:textId="77777777" w:rsidR="00656BC9" w:rsidRPr="007331B6" w:rsidRDefault="00656BC9" w:rsidP="00394A2E">
            <w:pPr>
              <w:jc w:val="center"/>
              <w:rPr>
                <w:rFonts w:cstheme="minorHAnsi"/>
                <w:lang w:val="en-US"/>
              </w:rPr>
            </w:pPr>
          </w:p>
        </w:tc>
        <w:tc>
          <w:tcPr>
            <w:tcW w:w="1276" w:type="dxa"/>
            <w:vAlign w:val="center"/>
          </w:tcPr>
          <w:p w14:paraId="24BE7ABF" w14:textId="77777777" w:rsidR="00656BC9" w:rsidRPr="007331B6" w:rsidRDefault="00656BC9" w:rsidP="00394A2E">
            <w:pPr>
              <w:jc w:val="center"/>
              <w:rPr>
                <w:rFonts w:cstheme="minorHAnsi"/>
                <w:lang w:val="en-US"/>
              </w:rPr>
            </w:pPr>
          </w:p>
        </w:tc>
      </w:tr>
      <w:tr w:rsidR="00656BC9" w:rsidRPr="007331B6" w14:paraId="40042076" w14:textId="77777777" w:rsidTr="00787645">
        <w:tc>
          <w:tcPr>
            <w:tcW w:w="1838" w:type="dxa"/>
            <w:vMerge/>
            <w:vAlign w:val="center"/>
          </w:tcPr>
          <w:p w14:paraId="792BA0C8" w14:textId="77777777" w:rsidR="00656BC9" w:rsidRPr="007331B6" w:rsidRDefault="00656BC9" w:rsidP="00394A2E">
            <w:pPr>
              <w:jc w:val="center"/>
              <w:rPr>
                <w:rFonts w:cstheme="minorHAnsi"/>
                <w:lang w:val="en-US"/>
              </w:rPr>
            </w:pPr>
          </w:p>
        </w:tc>
        <w:tc>
          <w:tcPr>
            <w:tcW w:w="1276" w:type="dxa"/>
            <w:vMerge/>
            <w:vAlign w:val="center"/>
          </w:tcPr>
          <w:p w14:paraId="19C405E8" w14:textId="77777777" w:rsidR="00656BC9" w:rsidRPr="007331B6" w:rsidRDefault="00656BC9" w:rsidP="00394A2E">
            <w:pPr>
              <w:jc w:val="center"/>
              <w:rPr>
                <w:rFonts w:cstheme="minorHAnsi"/>
                <w:lang w:val="en-US"/>
              </w:rPr>
            </w:pPr>
          </w:p>
        </w:tc>
        <w:tc>
          <w:tcPr>
            <w:tcW w:w="1418" w:type="dxa"/>
            <w:vAlign w:val="center"/>
          </w:tcPr>
          <w:p w14:paraId="10234277" w14:textId="1BB7DB4D" w:rsidR="00656BC9" w:rsidRPr="007331B6" w:rsidRDefault="00656BC9" w:rsidP="00394A2E">
            <w:pPr>
              <w:jc w:val="center"/>
              <w:rPr>
                <w:rFonts w:cstheme="minorHAnsi"/>
                <w:color w:val="000000" w:themeColor="text1"/>
                <w:lang w:val="en-US"/>
              </w:rPr>
            </w:pPr>
            <w:r w:rsidRPr="007331B6">
              <w:rPr>
                <w:rFonts w:cstheme="minorHAnsi"/>
                <w:color w:val="000000" w:themeColor="text1"/>
                <w:lang w:val="en-US"/>
              </w:rPr>
              <w:t>Airyscan KI-TG density</w:t>
            </w:r>
          </w:p>
        </w:tc>
        <w:tc>
          <w:tcPr>
            <w:tcW w:w="1275" w:type="dxa"/>
            <w:vAlign w:val="center"/>
          </w:tcPr>
          <w:p w14:paraId="33B99703" w14:textId="7F67F96B" w:rsidR="00656BC9" w:rsidRPr="007331B6" w:rsidRDefault="00656BC9" w:rsidP="00394A2E">
            <w:pPr>
              <w:jc w:val="center"/>
              <w:rPr>
                <w:rFonts w:cstheme="minorHAnsi"/>
                <w:lang w:val="en-US"/>
              </w:rPr>
            </w:pPr>
            <w:r w:rsidRPr="007331B6">
              <w:rPr>
                <w:rFonts w:cstheme="minorHAnsi"/>
                <w:lang w:val="en-US"/>
              </w:rPr>
              <w:t>0.4116</w:t>
            </w:r>
          </w:p>
        </w:tc>
        <w:tc>
          <w:tcPr>
            <w:tcW w:w="851" w:type="dxa"/>
            <w:vAlign w:val="center"/>
          </w:tcPr>
          <w:p w14:paraId="71E32860" w14:textId="6AC18254" w:rsidR="00656BC9" w:rsidRPr="007331B6" w:rsidRDefault="00656BC9" w:rsidP="00394A2E">
            <w:pPr>
              <w:jc w:val="center"/>
              <w:rPr>
                <w:rFonts w:cstheme="minorHAnsi"/>
                <w:lang w:val="en-US"/>
              </w:rPr>
            </w:pPr>
            <w:r w:rsidRPr="007331B6">
              <w:rPr>
                <w:rFonts w:cstheme="minorHAnsi"/>
                <w:lang w:val="en-US"/>
              </w:rPr>
              <w:t>0.2693</w:t>
            </w:r>
          </w:p>
        </w:tc>
        <w:tc>
          <w:tcPr>
            <w:tcW w:w="708" w:type="dxa"/>
            <w:vAlign w:val="center"/>
          </w:tcPr>
          <w:p w14:paraId="3290E65C" w14:textId="2DB30FE3" w:rsidR="00656BC9" w:rsidRPr="007331B6" w:rsidRDefault="00656BC9" w:rsidP="00394A2E">
            <w:pPr>
              <w:jc w:val="center"/>
              <w:rPr>
                <w:rFonts w:cstheme="minorHAnsi"/>
                <w:lang w:val="en-US"/>
              </w:rPr>
            </w:pPr>
            <w:r w:rsidRPr="007331B6">
              <w:rPr>
                <w:rFonts w:cstheme="minorHAnsi"/>
                <w:lang w:val="en-US"/>
              </w:rPr>
              <w:t>17</w:t>
            </w:r>
          </w:p>
        </w:tc>
        <w:tc>
          <w:tcPr>
            <w:tcW w:w="992" w:type="dxa"/>
            <w:vAlign w:val="center"/>
          </w:tcPr>
          <w:p w14:paraId="7BE21815" w14:textId="15756826" w:rsidR="00656BC9" w:rsidRPr="007331B6" w:rsidRDefault="00656BC9" w:rsidP="00394A2E">
            <w:pPr>
              <w:jc w:val="center"/>
              <w:rPr>
                <w:rFonts w:cstheme="minorHAnsi"/>
                <w:b/>
                <w:bCs/>
                <w:lang w:val="en-US"/>
              </w:rPr>
            </w:pPr>
            <w:r w:rsidRPr="007331B6">
              <w:rPr>
                <w:rFonts w:cstheme="minorHAnsi"/>
                <w:b/>
                <w:bCs/>
                <w:lang w:val="en-US"/>
              </w:rPr>
              <w:t>&lt;0.0001</w:t>
            </w:r>
          </w:p>
        </w:tc>
        <w:tc>
          <w:tcPr>
            <w:tcW w:w="1418" w:type="dxa"/>
            <w:vAlign w:val="center"/>
          </w:tcPr>
          <w:p w14:paraId="2BC2D477" w14:textId="36C325A9" w:rsidR="00656BC9" w:rsidRPr="007331B6" w:rsidRDefault="00656BC9" w:rsidP="00394A2E">
            <w:pPr>
              <w:jc w:val="center"/>
              <w:rPr>
                <w:rFonts w:cstheme="minorHAnsi"/>
                <w:lang w:val="en-US"/>
              </w:rPr>
            </w:pPr>
            <w:r w:rsidRPr="007331B6">
              <w:rPr>
                <w:rFonts w:cstheme="minorHAnsi"/>
                <w:lang w:val="en-US"/>
              </w:rPr>
              <w:t xml:space="preserve">Con-TG vs </w:t>
            </w:r>
            <w:r w:rsidRPr="007331B6">
              <w:rPr>
                <w:rFonts w:cstheme="minorHAnsi"/>
                <w:color w:val="000000" w:themeColor="text1"/>
                <w:lang w:val="en-US"/>
              </w:rPr>
              <w:t>KI</w:t>
            </w:r>
            <w:r w:rsidRPr="007331B6">
              <w:rPr>
                <w:rFonts w:cstheme="minorHAnsi"/>
                <w:lang w:val="en-US"/>
              </w:rPr>
              <w:t>-TG</w:t>
            </w:r>
          </w:p>
        </w:tc>
        <w:tc>
          <w:tcPr>
            <w:tcW w:w="1418" w:type="dxa"/>
            <w:vAlign w:val="center"/>
          </w:tcPr>
          <w:p w14:paraId="6C5DB65D" w14:textId="77777777" w:rsidR="00656BC9" w:rsidRPr="007331B6" w:rsidRDefault="00656BC9" w:rsidP="00394A2E">
            <w:pPr>
              <w:jc w:val="center"/>
              <w:rPr>
                <w:rFonts w:cstheme="minorHAnsi"/>
                <w:lang w:val="en-US"/>
              </w:rPr>
            </w:pPr>
          </w:p>
        </w:tc>
        <w:tc>
          <w:tcPr>
            <w:tcW w:w="1133" w:type="dxa"/>
            <w:vMerge/>
            <w:vAlign w:val="center"/>
          </w:tcPr>
          <w:p w14:paraId="622A0585" w14:textId="77777777" w:rsidR="00656BC9" w:rsidRPr="007331B6" w:rsidRDefault="00656BC9" w:rsidP="00394A2E">
            <w:pPr>
              <w:jc w:val="center"/>
              <w:rPr>
                <w:rFonts w:cstheme="minorHAnsi"/>
                <w:lang w:val="en-US"/>
              </w:rPr>
            </w:pPr>
          </w:p>
        </w:tc>
        <w:tc>
          <w:tcPr>
            <w:tcW w:w="1134" w:type="dxa"/>
            <w:vAlign w:val="center"/>
          </w:tcPr>
          <w:p w14:paraId="0122A35A" w14:textId="77777777" w:rsidR="00656BC9" w:rsidRPr="007331B6" w:rsidRDefault="00656BC9" w:rsidP="00394A2E">
            <w:pPr>
              <w:jc w:val="center"/>
              <w:rPr>
                <w:rFonts w:cstheme="minorHAnsi"/>
                <w:lang w:val="en-US"/>
              </w:rPr>
            </w:pPr>
          </w:p>
        </w:tc>
        <w:tc>
          <w:tcPr>
            <w:tcW w:w="1135" w:type="dxa"/>
            <w:vMerge/>
            <w:vAlign w:val="center"/>
          </w:tcPr>
          <w:p w14:paraId="28E1539E" w14:textId="77777777" w:rsidR="00656BC9" w:rsidRPr="007331B6" w:rsidRDefault="00656BC9" w:rsidP="00394A2E">
            <w:pPr>
              <w:jc w:val="center"/>
              <w:rPr>
                <w:rFonts w:cstheme="minorHAnsi"/>
                <w:lang w:val="en-US"/>
              </w:rPr>
            </w:pPr>
          </w:p>
        </w:tc>
        <w:tc>
          <w:tcPr>
            <w:tcW w:w="1276" w:type="dxa"/>
            <w:vAlign w:val="center"/>
          </w:tcPr>
          <w:p w14:paraId="67519669" w14:textId="77777777" w:rsidR="00656BC9" w:rsidRPr="007331B6" w:rsidRDefault="00656BC9" w:rsidP="00394A2E">
            <w:pPr>
              <w:jc w:val="center"/>
              <w:rPr>
                <w:rFonts w:cstheme="minorHAnsi"/>
                <w:lang w:val="en-US"/>
              </w:rPr>
            </w:pPr>
          </w:p>
        </w:tc>
      </w:tr>
      <w:tr w:rsidR="004A68DC" w:rsidRPr="007331B6" w14:paraId="1ECC19DF" w14:textId="77777777" w:rsidTr="00787645">
        <w:tc>
          <w:tcPr>
            <w:tcW w:w="1838" w:type="dxa"/>
            <w:vMerge/>
            <w:vAlign w:val="center"/>
          </w:tcPr>
          <w:p w14:paraId="0BF7B7BE" w14:textId="77777777" w:rsidR="004A68DC" w:rsidRPr="007331B6" w:rsidRDefault="004A68DC" w:rsidP="00394A2E">
            <w:pPr>
              <w:jc w:val="center"/>
              <w:rPr>
                <w:rFonts w:cstheme="minorHAnsi"/>
                <w:lang w:val="en-US"/>
              </w:rPr>
            </w:pPr>
          </w:p>
        </w:tc>
        <w:tc>
          <w:tcPr>
            <w:tcW w:w="1276" w:type="dxa"/>
            <w:vMerge w:val="restart"/>
            <w:vAlign w:val="center"/>
          </w:tcPr>
          <w:p w14:paraId="5EAD627D" w14:textId="1D9E57BA" w:rsidR="004A68DC" w:rsidRPr="007331B6" w:rsidRDefault="004A68DC" w:rsidP="00394A2E">
            <w:pPr>
              <w:jc w:val="center"/>
              <w:rPr>
                <w:rFonts w:cstheme="minorHAnsi"/>
                <w:lang w:val="en-US"/>
              </w:rPr>
            </w:pPr>
            <w:r w:rsidRPr="007331B6">
              <w:rPr>
                <w:rFonts w:cstheme="minorHAnsi"/>
                <w:lang w:val="en-US"/>
              </w:rPr>
              <w:t xml:space="preserve">Higher in TG </w:t>
            </w:r>
          </w:p>
          <w:p w14:paraId="3BDE2AF4" w14:textId="77777777" w:rsidR="004A68DC" w:rsidRPr="007331B6" w:rsidRDefault="004A68DC" w:rsidP="00394A2E">
            <w:pPr>
              <w:jc w:val="center"/>
              <w:rPr>
                <w:rFonts w:cstheme="minorHAnsi"/>
                <w:lang w:val="en-US"/>
              </w:rPr>
            </w:pPr>
          </w:p>
          <w:p w14:paraId="3950AB52" w14:textId="63870F97" w:rsidR="004A68DC" w:rsidRPr="007331B6" w:rsidRDefault="004A68DC" w:rsidP="00394A2E">
            <w:pPr>
              <w:jc w:val="center"/>
              <w:rPr>
                <w:rFonts w:cstheme="minorHAnsi"/>
                <w:lang w:val="en-US"/>
              </w:rPr>
            </w:pPr>
            <w:r w:rsidRPr="007331B6">
              <w:rPr>
                <w:rFonts w:cstheme="minorHAnsi"/>
                <w:lang w:val="en-US"/>
              </w:rPr>
              <w:t xml:space="preserve">Lower in </w:t>
            </w:r>
            <w:r w:rsidRPr="007331B6">
              <w:rPr>
                <w:rFonts w:cstheme="minorHAnsi"/>
                <w:color w:val="000000" w:themeColor="text1"/>
                <w:lang w:val="en-US"/>
              </w:rPr>
              <w:t>KI</w:t>
            </w:r>
            <w:r w:rsidRPr="007331B6">
              <w:rPr>
                <w:rFonts w:cstheme="minorHAnsi"/>
                <w:lang w:val="en-US"/>
              </w:rPr>
              <w:t xml:space="preserve"> after TG</w:t>
            </w:r>
          </w:p>
        </w:tc>
        <w:tc>
          <w:tcPr>
            <w:tcW w:w="1418" w:type="dxa"/>
            <w:vAlign w:val="center"/>
          </w:tcPr>
          <w:p w14:paraId="66C94493" w14:textId="75D551F7" w:rsidR="004A68DC" w:rsidRPr="007331B6" w:rsidRDefault="004A68DC" w:rsidP="00394A2E">
            <w:pPr>
              <w:jc w:val="center"/>
              <w:rPr>
                <w:rFonts w:cstheme="minorHAnsi"/>
                <w:color w:val="000000" w:themeColor="text1"/>
                <w:lang w:val="en-US"/>
              </w:rPr>
            </w:pPr>
            <w:r w:rsidRPr="007331B6">
              <w:rPr>
                <w:rFonts w:cstheme="minorHAnsi"/>
                <w:color w:val="000000" w:themeColor="text1"/>
                <w:lang w:val="en-US"/>
              </w:rPr>
              <w:lastRenderedPageBreak/>
              <w:t>Airyscan Con intensity</w:t>
            </w:r>
          </w:p>
        </w:tc>
        <w:tc>
          <w:tcPr>
            <w:tcW w:w="1275" w:type="dxa"/>
            <w:vAlign w:val="center"/>
          </w:tcPr>
          <w:p w14:paraId="5258A8CC" w14:textId="39394F58" w:rsidR="004A68DC" w:rsidRPr="007331B6" w:rsidRDefault="004A68DC" w:rsidP="00394A2E">
            <w:pPr>
              <w:jc w:val="center"/>
              <w:rPr>
                <w:rFonts w:cstheme="minorHAnsi"/>
                <w:lang w:val="en-US"/>
              </w:rPr>
            </w:pPr>
            <w:r w:rsidRPr="007331B6">
              <w:rPr>
                <w:rFonts w:cstheme="minorHAnsi"/>
                <w:lang w:val="en-US"/>
              </w:rPr>
              <w:t>480.2</w:t>
            </w:r>
          </w:p>
        </w:tc>
        <w:tc>
          <w:tcPr>
            <w:tcW w:w="851" w:type="dxa"/>
            <w:vAlign w:val="center"/>
          </w:tcPr>
          <w:p w14:paraId="2E507B71" w14:textId="76586669" w:rsidR="004A68DC" w:rsidRPr="007331B6" w:rsidRDefault="004A68DC" w:rsidP="00394A2E">
            <w:pPr>
              <w:jc w:val="center"/>
              <w:rPr>
                <w:rFonts w:cstheme="minorHAnsi"/>
                <w:lang w:val="en-US"/>
              </w:rPr>
            </w:pPr>
            <w:r w:rsidRPr="007331B6">
              <w:rPr>
                <w:rFonts w:cstheme="minorHAnsi"/>
                <w:lang w:val="en-US"/>
              </w:rPr>
              <w:t>54.04</w:t>
            </w:r>
          </w:p>
        </w:tc>
        <w:tc>
          <w:tcPr>
            <w:tcW w:w="708" w:type="dxa"/>
            <w:vAlign w:val="center"/>
          </w:tcPr>
          <w:p w14:paraId="609C7604" w14:textId="6D358EAF" w:rsidR="004A68DC" w:rsidRPr="007331B6" w:rsidRDefault="004A68DC" w:rsidP="00394A2E">
            <w:pPr>
              <w:jc w:val="center"/>
              <w:rPr>
                <w:rFonts w:cstheme="minorHAnsi"/>
                <w:lang w:val="en-US"/>
              </w:rPr>
            </w:pPr>
            <w:r w:rsidRPr="007331B6">
              <w:rPr>
                <w:rFonts w:cstheme="minorHAnsi"/>
                <w:lang w:val="en-US"/>
              </w:rPr>
              <w:t>470</w:t>
            </w:r>
          </w:p>
        </w:tc>
        <w:tc>
          <w:tcPr>
            <w:tcW w:w="992" w:type="dxa"/>
            <w:vAlign w:val="center"/>
          </w:tcPr>
          <w:p w14:paraId="6D685ABB" w14:textId="77777777" w:rsidR="004A68DC" w:rsidRPr="007331B6" w:rsidRDefault="004A68DC" w:rsidP="00394A2E">
            <w:pPr>
              <w:jc w:val="center"/>
              <w:rPr>
                <w:rFonts w:cstheme="minorHAnsi"/>
                <w:lang w:val="en-US"/>
              </w:rPr>
            </w:pPr>
          </w:p>
        </w:tc>
        <w:tc>
          <w:tcPr>
            <w:tcW w:w="1418" w:type="dxa"/>
            <w:vAlign w:val="center"/>
          </w:tcPr>
          <w:p w14:paraId="576DAB9F" w14:textId="77777777" w:rsidR="004A68DC" w:rsidRPr="007331B6" w:rsidRDefault="004A68DC" w:rsidP="00394A2E">
            <w:pPr>
              <w:jc w:val="center"/>
              <w:rPr>
                <w:rFonts w:cstheme="minorHAnsi"/>
                <w:lang w:val="en-US"/>
              </w:rPr>
            </w:pPr>
          </w:p>
        </w:tc>
        <w:tc>
          <w:tcPr>
            <w:tcW w:w="1418" w:type="dxa"/>
            <w:vAlign w:val="center"/>
          </w:tcPr>
          <w:p w14:paraId="255DDDFC" w14:textId="5B247D52" w:rsidR="004A68DC" w:rsidRPr="007331B6" w:rsidRDefault="004A68DC" w:rsidP="00394A2E">
            <w:pPr>
              <w:jc w:val="center"/>
              <w:rPr>
                <w:rFonts w:cstheme="minorHAnsi"/>
                <w:lang w:val="en-US"/>
              </w:rPr>
            </w:pPr>
            <w:r w:rsidRPr="007331B6">
              <w:rPr>
                <w:rFonts w:cstheme="minorHAnsi"/>
                <w:lang w:val="en-US"/>
              </w:rPr>
              <w:t>STIM1 puncta density</w:t>
            </w:r>
          </w:p>
        </w:tc>
        <w:tc>
          <w:tcPr>
            <w:tcW w:w="1133" w:type="dxa"/>
            <w:vMerge w:val="restart"/>
            <w:vAlign w:val="center"/>
          </w:tcPr>
          <w:p w14:paraId="1D19E39E" w14:textId="21E899D1" w:rsidR="004A68DC" w:rsidRPr="007331B6" w:rsidRDefault="004A68DC" w:rsidP="00394A2E">
            <w:pPr>
              <w:jc w:val="center"/>
              <w:rPr>
                <w:rFonts w:cstheme="minorHAnsi"/>
                <w:lang w:val="en-US"/>
              </w:rPr>
            </w:pPr>
            <w:r w:rsidRPr="007331B6">
              <w:rPr>
                <w:rFonts w:cstheme="minorHAnsi"/>
                <w:lang w:val="en-US"/>
              </w:rPr>
              <w:t>ANOVA</w:t>
            </w:r>
          </w:p>
        </w:tc>
        <w:tc>
          <w:tcPr>
            <w:tcW w:w="1134" w:type="dxa"/>
            <w:vAlign w:val="center"/>
          </w:tcPr>
          <w:p w14:paraId="053DDA6D" w14:textId="77777777" w:rsidR="004A68DC" w:rsidRPr="007331B6" w:rsidRDefault="004A68DC" w:rsidP="00394A2E">
            <w:pPr>
              <w:jc w:val="center"/>
              <w:rPr>
                <w:rFonts w:cstheme="minorHAnsi"/>
                <w:lang w:val="en-US"/>
              </w:rPr>
            </w:pPr>
          </w:p>
        </w:tc>
        <w:tc>
          <w:tcPr>
            <w:tcW w:w="1135" w:type="dxa"/>
            <w:vMerge w:val="restart"/>
            <w:vAlign w:val="center"/>
          </w:tcPr>
          <w:p w14:paraId="30F139A7" w14:textId="71474BFC" w:rsidR="004A68DC" w:rsidRPr="007331B6" w:rsidRDefault="004A68DC" w:rsidP="00394A2E">
            <w:pPr>
              <w:jc w:val="center"/>
              <w:rPr>
                <w:rFonts w:cstheme="minorHAnsi"/>
                <w:lang w:val="en-US"/>
              </w:rPr>
            </w:pPr>
            <w:r w:rsidRPr="007331B6">
              <w:rPr>
                <w:rFonts w:cstheme="minorHAnsi"/>
                <w:lang w:val="en-US"/>
              </w:rPr>
              <w:t>3J</w:t>
            </w:r>
          </w:p>
        </w:tc>
        <w:tc>
          <w:tcPr>
            <w:tcW w:w="1276" w:type="dxa"/>
            <w:vAlign w:val="center"/>
          </w:tcPr>
          <w:p w14:paraId="313D7C08" w14:textId="77777777" w:rsidR="004A68DC" w:rsidRPr="007331B6" w:rsidRDefault="004A68DC" w:rsidP="00394A2E">
            <w:pPr>
              <w:jc w:val="center"/>
              <w:rPr>
                <w:rFonts w:cstheme="minorHAnsi"/>
                <w:lang w:val="en-US"/>
              </w:rPr>
            </w:pPr>
          </w:p>
        </w:tc>
      </w:tr>
      <w:tr w:rsidR="004A68DC" w:rsidRPr="007331B6" w14:paraId="121E5586" w14:textId="77777777" w:rsidTr="00787645">
        <w:tc>
          <w:tcPr>
            <w:tcW w:w="1838" w:type="dxa"/>
            <w:vMerge/>
            <w:vAlign w:val="center"/>
          </w:tcPr>
          <w:p w14:paraId="69D67281" w14:textId="77777777" w:rsidR="004A68DC" w:rsidRPr="007331B6" w:rsidRDefault="004A68DC" w:rsidP="00394A2E">
            <w:pPr>
              <w:jc w:val="center"/>
              <w:rPr>
                <w:rFonts w:cstheme="minorHAnsi"/>
                <w:lang w:val="en-US"/>
              </w:rPr>
            </w:pPr>
          </w:p>
        </w:tc>
        <w:tc>
          <w:tcPr>
            <w:tcW w:w="1276" w:type="dxa"/>
            <w:vMerge/>
            <w:vAlign w:val="center"/>
          </w:tcPr>
          <w:p w14:paraId="62F3ACEE" w14:textId="77777777" w:rsidR="004A68DC" w:rsidRPr="007331B6" w:rsidRDefault="004A68DC" w:rsidP="00394A2E">
            <w:pPr>
              <w:jc w:val="center"/>
              <w:rPr>
                <w:rFonts w:cstheme="minorHAnsi"/>
                <w:lang w:val="en-US"/>
              </w:rPr>
            </w:pPr>
          </w:p>
        </w:tc>
        <w:tc>
          <w:tcPr>
            <w:tcW w:w="1418" w:type="dxa"/>
            <w:vAlign w:val="center"/>
          </w:tcPr>
          <w:p w14:paraId="393E2025" w14:textId="588D58C7" w:rsidR="004A68DC" w:rsidRPr="007331B6" w:rsidRDefault="004A68DC" w:rsidP="00394A2E">
            <w:pPr>
              <w:jc w:val="center"/>
              <w:rPr>
                <w:rFonts w:cstheme="minorHAnsi"/>
                <w:color w:val="000000" w:themeColor="text1"/>
                <w:lang w:val="en-US"/>
              </w:rPr>
            </w:pPr>
            <w:r w:rsidRPr="007331B6">
              <w:rPr>
                <w:rFonts w:cstheme="minorHAnsi"/>
                <w:color w:val="000000" w:themeColor="text1"/>
                <w:lang w:val="en-US"/>
              </w:rPr>
              <w:t>Airyscan Con-TG intensity</w:t>
            </w:r>
          </w:p>
        </w:tc>
        <w:tc>
          <w:tcPr>
            <w:tcW w:w="1275" w:type="dxa"/>
            <w:vAlign w:val="center"/>
          </w:tcPr>
          <w:p w14:paraId="1F6404AF" w14:textId="543552DC" w:rsidR="004A68DC" w:rsidRPr="007331B6" w:rsidRDefault="004A68DC" w:rsidP="00394A2E">
            <w:pPr>
              <w:jc w:val="center"/>
              <w:rPr>
                <w:rFonts w:cstheme="minorHAnsi"/>
                <w:lang w:val="en-US"/>
              </w:rPr>
            </w:pPr>
            <w:r w:rsidRPr="007331B6">
              <w:rPr>
                <w:rFonts w:cstheme="minorHAnsi"/>
                <w:lang w:val="en-US"/>
              </w:rPr>
              <w:t>606.4</w:t>
            </w:r>
          </w:p>
        </w:tc>
        <w:tc>
          <w:tcPr>
            <w:tcW w:w="851" w:type="dxa"/>
            <w:vAlign w:val="center"/>
          </w:tcPr>
          <w:p w14:paraId="5B146DDD" w14:textId="0F1134BA" w:rsidR="004A68DC" w:rsidRPr="007331B6" w:rsidRDefault="004A68DC" w:rsidP="00394A2E">
            <w:pPr>
              <w:jc w:val="center"/>
              <w:rPr>
                <w:rFonts w:cstheme="minorHAnsi"/>
                <w:lang w:val="en-US"/>
              </w:rPr>
            </w:pPr>
            <w:r w:rsidRPr="007331B6">
              <w:rPr>
                <w:rFonts w:cstheme="minorHAnsi"/>
                <w:lang w:val="en-US"/>
              </w:rPr>
              <w:t>169.1</w:t>
            </w:r>
          </w:p>
        </w:tc>
        <w:tc>
          <w:tcPr>
            <w:tcW w:w="708" w:type="dxa"/>
            <w:vAlign w:val="center"/>
          </w:tcPr>
          <w:p w14:paraId="39C78B48" w14:textId="34FC2C2A" w:rsidR="004A68DC" w:rsidRPr="007331B6" w:rsidRDefault="004A68DC" w:rsidP="00394A2E">
            <w:pPr>
              <w:jc w:val="center"/>
              <w:rPr>
                <w:rFonts w:cstheme="minorHAnsi"/>
                <w:lang w:val="en-US"/>
              </w:rPr>
            </w:pPr>
            <w:r w:rsidRPr="007331B6">
              <w:rPr>
                <w:rFonts w:cstheme="minorHAnsi"/>
                <w:lang w:val="en-US"/>
              </w:rPr>
              <w:t>4142</w:t>
            </w:r>
          </w:p>
        </w:tc>
        <w:tc>
          <w:tcPr>
            <w:tcW w:w="992" w:type="dxa"/>
            <w:vAlign w:val="center"/>
          </w:tcPr>
          <w:p w14:paraId="37371463" w14:textId="3C7E4C38" w:rsidR="004A68DC" w:rsidRPr="007331B6" w:rsidRDefault="004A68DC" w:rsidP="00394A2E">
            <w:pPr>
              <w:jc w:val="center"/>
              <w:rPr>
                <w:rFonts w:cstheme="minorHAnsi"/>
                <w:b/>
                <w:bCs/>
                <w:lang w:val="en-US"/>
              </w:rPr>
            </w:pPr>
            <w:r w:rsidRPr="007331B6">
              <w:rPr>
                <w:rFonts w:cstheme="minorHAnsi"/>
                <w:b/>
                <w:bCs/>
                <w:lang w:val="en-US"/>
              </w:rPr>
              <w:t>&lt;0.0001</w:t>
            </w:r>
          </w:p>
        </w:tc>
        <w:tc>
          <w:tcPr>
            <w:tcW w:w="1418" w:type="dxa"/>
            <w:vAlign w:val="center"/>
          </w:tcPr>
          <w:p w14:paraId="5715DB87" w14:textId="6B00FF6E" w:rsidR="004A68DC" w:rsidRPr="007331B6" w:rsidRDefault="004A68DC" w:rsidP="00394A2E">
            <w:pPr>
              <w:jc w:val="center"/>
              <w:rPr>
                <w:rFonts w:cstheme="minorHAnsi"/>
                <w:lang w:val="en-US"/>
              </w:rPr>
            </w:pPr>
            <w:r w:rsidRPr="007331B6">
              <w:rPr>
                <w:rFonts w:cstheme="minorHAnsi"/>
                <w:lang w:val="en-US"/>
              </w:rPr>
              <w:t>Con vs Con-TG</w:t>
            </w:r>
          </w:p>
        </w:tc>
        <w:tc>
          <w:tcPr>
            <w:tcW w:w="1418" w:type="dxa"/>
            <w:vAlign w:val="center"/>
          </w:tcPr>
          <w:p w14:paraId="7C93A168" w14:textId="77777777" w:rsidR="004A68DC" w:rsidRPr="007331B6" w:rsidRDefault="004A68DC" w:rsidP="00394A2E">
            <w:pPr>
              <w:jc w:val="center"/>
              <w:rPr>
                <w:rFonts w:cstheme="minorHAnsi"/>
                <w:lang w:val="en-US"/>
              </w:rPr>
            </w:pPr>
          </w:p>
        </w:tc>
        <w:tc>
          <w:tcPr>
            <w:tcW w:w="1133" w:type="dxa"/>
            <w:vMerge/>
            <w:vAlign w:val="center"/>
          </w:tcPr>
          <w:p w14:paraId="46A40B0B" w14:textId="77777777" w:rsidR="004A68DC" w:rsidRPr="007331B6" w:rsidRDefault="004A68DC" w:rsidP="00394A2E">
            <w:pPr>
              <w:jc w:val="center"/>
              <w:rPr>
                <w:rFonts w:cstheme="minorHAnsi"/>
                <w:lang w:val="en-US"/>
              </w:rPr>
            </w:pPr>
          </w:p>
        </w:tc>
        <w:tc>
          <w:tcPr>
            <w:tcW w:w="1134" w:type="dxa"/>
            <w:vAlign w:val="center"/>
          </w:tcPr>
          <w:p w14:paraId="1E486D01" w14:textId="77777777" w:rsidR="004A68DC" w:rsidRPr="007331B6" w:rsidRDefault="004A68DC" w:rsidP="00394A2E">
            <w:pPr>
              <w:jc w:val="center"/>
              <w:rPr>
                <w:rFonts w:cstheme="minorHAnsi"/>
                <w:lang w:val="en-US"/>
              </w:rPr>
            </w:pPr>
          </w:p>
        </w:tc>
        <w:tc>
          <w:tcPr>
            <w:tcW w:w="1135" w:type="dxa"/>
            <w:vMerge/>
            <w:vAlign w:val="center"/>
          </w:tcPr>
          <w:p w14:paraId="5B8A8831" w14:textId="77777777" w:rsidR="004A68DC" w:rsidRPr="007331B6" w:rsidRDefault="004A68DC" w:rsidP="00394A2E">
            <w:pPr>
              <w:jc w:val="center"/>
              <w:rPr>
                <w:rFonts w:cstheme="minorHAnsi"/>
                <w:lang w:val="en-US"/>
              </w:rPr>
            </w:pPr>
          </w:p>
        </w:tc>
        <w:tc>
          <w:tcPr>
            <w:tcW w:w="1276" w:type="dxa"/>
            <w:vAlign w:val="center"/>
          </w:tcPr>
          <w:p w14:paraId="6C97AEEB" w14:textId="77777777" w:rsidR="004A68DC" w:rsidRPr="007331B6" w:rsidRDefault="004A68DC" w:rsidP="00394A2E">
            <w:pPr>
              <w:jc w:val="center"/>
              <w:rPr>
                <w:rFonts w:cstheme="minorHAnsi"/>
                <w:lang w:val="en-US"/>
              </w:rPr>
            </w:pPr>
          </w:p>
        </w:tc>
      </w:tr>
      <w:tr w:rsidR="004A68DC" w:rsidRPr="007331B6" w14:paraId="61785CFD" w14:textId="77777777" w:rsidTr="00787645">
        <w:tc>
          <w:tcPr>
            <w:tcW w:w="1838" w:type="dxa"/>
            <w:vMerge/>
            <w:vAlign w:val="center"/>
          </w:tcPr>
          <w:p w14:paraId="34AC4A3C" w14:textId="77777777" w:rsidR="004A68DC" w:rsidRPr="007331B6" w:rsidRDefault="004A68DC" w:rsidP="00394A2E">
            <w:pPr>
              <w:jc w:val="center"/>
              <w:rPr>
                <w:rFonts w:cstheme="minorHAnsi"/>
                <w:lang w:val="en-US"/>
              </w:rPr>
            </w:pPr>
          </w:p>
        </w:tc>
        <w:tc>
          <w:tcPr>
            <w:tcW w:w="1276" w:type="dxa"/>
            <w:vMerge/>
            <w:vAlign w:val="center"/>
          </w:tcPr>
          <w:p w14:paraId="50A8A40E" w14:textId="77777777" w:rsidR="004A68DC" w:rsidRPr="007331B6" w:rsidRDefault="004A68DC" w:rsidP="00394A2E">
            <w:pPr>
              <w:jc w:val="center"/>
              <w:rPr>
                <w:rFonts w:cstheme="minorHAnsi"/>
                <w:lang w:val="en-US"/>
              </w:rPr>
            </w:pPr>
          </w:p>
        </w:tc>
        <w:tc>
          <w:tcPr>
            <w:tcW w:w="1418" w:type="dxa"/>
            <w:vAlign w:val="center"/>
          </w:tcPr>
          <w:p w14:paraId="70AA9921" w14:textId="59EC886D" w:rsidR="004A68DC" w:rsidRPr="007331B6" w:rsidRDefault="004A68DC" w:rsidP="00394A2E">
            <w:pPr>
              <w:jc w:val="center"/>
              <w:rPr>
                <w:rFonts w:cstheme="minorHAnsi"/>
                <w:color w:val="000000" w:themeColor="text1"/>
                <w:lang w:val="en-US"/>
              </w:rPr>
            </w:pPr>
            <w:r w:rsidRPr="007331B6">
              <w:rPr>
                <w:rFonts w:cstheme="minorHAnsi"/>
                <w:color w:val="000000" w:themeColor="text1"/>
                <w:lang w:val="en-US"/>
              </w:rPr>
              <w:t>Airyscan KI intensity</w:t>
            </w:r>
          </w:p>
        </w:tc>
        <w:tc>
          <w:tcPr>
            <w:tcW w:w="1275" w:type="dxa"/>
            <w:vAlign w:val="center"/>
          </w:tcPr>
          <w:p w14:paraId="5BC18458" w14:textId="16AF0BCD" w:rsidR="004A68DC" w:rsidRPr="007331B6" w:rsidRDefault="004A68DC" w:rsidP="00394A2E">
            <w:pPr>
              <w:jc w:val="center"/>
              <w:rPr>
                <w:rFonts w:cstheme="minorHAnsi"/>
                <w:lang w:val="en-US"/>
              </w:rPr>
            </w:pPr>
            <w:r w:rsidRPr="007331B6">
              <w:rPr>
                <w:rFonts w:cstheme="minorHAnsi"/>
                <w:lang w:val="en-US"/>
              </w:rPr>
              <w:t>469.6</w:t>
            </w:r>
          </w:p>
        </w:tc>
        <w:tc>
          <w:tcPr>
            <w:tcW w:w="851" w:type="dxa"/>
            <w:vAlign w:val="center"/>
          </w:tcPr>
          <w:p w14:paraId="29FEF977" w14:textId="2BA4307A" w:rsidR="004A68DC" w:rsidRPr="007331B6" w:rsidRDefault="004A68DC" w:rsidP="00394A2E">
            <w:pPr>
              <w:jc w:val="center"/>
              <w:rPr>
                <w:rFonts w:cstheme="minorHAnsi"/>
                <w:lang w:val="en-US"/>
              </w:rPr>
            </w:pPr>
            <w:r w:rsidRPr="007331B6">
              <w:rPr>
                <w:rFonts w:cstheme="minorHAnsi"/>
                <w:lang w:val="en-US"/>
              </w:rPr>
              <w:t>44.2</w:t>
            </w:r>
          </w:p>
        </w:tc>
        <w:tc>
          <w:tcPr>
            <w:tcW w:w="708" w:type="dxa"/>
            <w:vAlign w:val="center"/>
          </w:tcPr>
          <w:p w14:paraId="35B5075F" w14:textId="60D5A695" w:rsidR="004A68DC" w:rsidRPr="007331B6" w:rsidRDefault="004A68DC" w:rsidP="00394A2E">
            <w:pPr>
              <w:jc w:val="center"/>
              <w:rPr>
                <w:rFonts w:cstheme="minorHAnsi"/>
                <w:lang w:val="en-US"/>
              </w:rPr>
            </w:pPr>
            <w:r w:rsidRPr="007331B6">
              <w:rPr>
                <w:rFonts w:cstheme="minorHAnsi"/>
                <w:lang w:val="en-US"/>
              </w:rPr>
              <w:t>363</w:t>
            </w:r>
          </w:p>
        </w:tc>
        <w:tc>
          <w:tcPr>
            <w:tcW w:w="992" w:type="dxa"/>
            <w:vAlign w:val="center"/>
          </w:tcPr>
          <w:p w14:paraId="7CE8A9BD" w14:textId="6C5DFC90" w:rsidR="004A68DC" w:rsidRPr="007331B6" w:rsidRDefault="004A68DC" w:rsidP="00394A2E">
            <w:pPr>
              <w:jc w:val="center"/>
              <w:rPr>
                <w:rFonts w:cstheme="minorHAnsi"/>
                <w:b/>
                <w:bCs/>
                <w:lang w:val="en-US"/>
              </w:rPr>
            </w:pPr>
            <w:r w:rsidRPr="007331B6">
              <w:rPr>
                <w:rFonts w:cstheme="minorHAnsi"/>
                <w:b/>
                <w:bCs/>
                <w:lang w:val="en-US"/>
              </w:rPr>
              <w:t>0.0170</w:t>
            </w:r>
          </w:p>
        </w:tc>
        <w:tc>
          <w:tcPr>
            <w:tcW w:w="1418" w:type="dxa"/>
            <w:vAlign w:val="center"/>
          </w:tcPr>
          <w:p w14:paraId="04C4BCE3" w14:textId="3574DDD7" w:rsidR="004A68DC" w:rsidRPr="007331B6" w:rsidRDefault="004A68DC" w:rsidP="00394A2E">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-TG</w:t>
            </w:r>
          </w:p>
        </w:tc>
        <w:tc>
          <w:tcPr>
            <w:tcW w:w="1418" w:type="dxa"/>
            <w:vAlign w:val="center"/>
          </w:tcPr>
          <w:p w14:paraId="0A8F0272" w14:textId="77777777" w:rsidR="004A68DC" w:rsidRPr="007331B6" w:rsidRDefault="004A68DC" w:rsidP="00394A2E">
            <w:pPr>
              <w:jc w:val="center"/>
              <w:rPr>
                <w:rFonts w:cstheme="minorHAnsi"/>
                <w:lang w:val="en-US"/>
              </w:rPr>
            </w:pPr>
          </w:p>
        </w:tc>
        <w:tc>
          <w:tcPr>
            <w:tcW w:w="1133" w:type="dxa"/>
            <w:vMerge/>
            <w:vAlign w:val="center"/>
          </w:tcPr>
          <w:p w14:paraId="2B5D88D0" w14:textId="77777777" w:rsidR="004A68DC" w:rsidRPr="007331B6" w:rsidRDefault="004A68DC" w:rsidP="00394A2E">
            <w:pPr>
              <w:jc w:val="center"/>
              <w:rPr>
                <w:rFonts w:cstheme="minorHAnsi"/>
                <w:lang w:val="en-US"/>
              </w:rPr>
            </w:pPr>
          </w:p>
        </w:tc>
        <w:tc>
          <w:tcPr>
            <w:tcW w:w="1134" w:type="dxa"/>
            <w:vAlign w:val="center"/>
          </w:tcPr>
          <w:p w14:paraId="3E564C49" w14:textId="77777777" w:rsidR="004A68DC" w:rsidRPr="007331B6" w:rsidRDefault="004A68DC" w:rsidP="00394A2E">
            <w:pPr>
              <w:jc w:val="center"/>
              <w:rPr>
                <w:rFonts w:cstheme="minorHAnsi"/>
                <w:lang w:val="en-US"/>
              </w:rPr>
            </w:pPr>
          </w:p>
        </w:tc>
        <w:tc>
          <w:tcPr>
            <w:tcW w:w="1135" w:type="dxa"/>
            <w:vMerge/>
            <w:vAlign w:val="center"/>
          </w:tcPr>
          <w:p w14:paraId="0FB95341" w14:textId="77777777" w:rsidR="004A68DC" w:rsidRPr="007331B6" w:rsidRDefault="004A68DC" w:rsidP="00394A2E">
            <w:pPr>
              <w:jc w:val="center"/>
              <w:rPr>
                <w:rFonts w:cstheme="minorHAnsi"/>
                <w:lang w:val="en-US"/>
              </w:rPr>
            </w:pPr>
          </w:p>
        </w:tc>
        <w:tc>
          <w:tcPr>
            <w:tcW w:w="1276" w:type="dxa"/>
            <w:vAlign w:val="center"/>
          </w:tcPr>
          <w:p w14:paraId="53BBAA12" w14:textId="77777777" w:rsidR="004A68DC" w:rsidRPr="007331B6" w:rsidRDefault="004A68DC" w:rsidP="00394A2E">
            <w:pPr>
              <w:jc w:val="center"/>
              <w:rPr>
                <w:rFonts w:cstheme="minorHAnsi"/>
                <w:lang w:val="en-US"/>
              </w:rPr>
            </w:pPr>
          </w:p>
        </w:tc>
      </w:tr>
      <w:tr w:rsidR="004A68DC" w:rsidRPr="007331B6" w14:paraId="524D62B3" w14:textId="77777777" w:rsidTr="00787645">
        <w:tc>
          <w:tcPr>
            <w:tcW w:w="1838" w:type="dxa"/>
            <w:vMerge/>
            <w:vAlign w:val="center"/>
          </w:tcPr>
          <w:p w14:paraId="313460BD" w14:textId="77777777" w:rsidR="004A68DC" w:rsidRPr="007331B6" w:rsidRDefault="004A68DC" w:rsidP="00394A2E">
            <w:pPr>
              <w:jc w:val="center"/>
              <w:rPr>
                <w:rFonts w:cstheme="minorHAnsi"/>
                <w:lang w:val="en-US"/>
              </w:rPr>
            </w:pPr>
          </w:p>
        </w:tc>
        <w:tc>
          <w:tcPr>
            <w:tcW w:w="1276" w:type="dxa"/>
            <w:vMerge/>
            <w:vAlign w:val="center"/>
          </w:tcPr>
          <w:p w14:paraId="41700E4C" w14:textId="77777777" w:rsidR="004A68DC" w:rsidRPr="007331B6" w:rsidRDefault="004A68DC" w:rsidP="00394A2E">
            <w:pPr>
              <w:jc w:val="center"/>
              <w:rPr>
                <w:rFonts w:cstheme="minorHAnsi"/>
                <w:lang w:val="en-US"/>
              </w:rPr>
            </w:pPr>
          </w:p>
        </w:tc>
        <w:tc>
          <w:tcPr>
            <w:tcW w:w="1418" w:type="dxa"/>
            <w:vAlign w:val="center"/>
          </w:tcPr>
          <w:p w14:paraId="02E15912" w14:textId="7D18521F" w:rsidR="004A68DC" w:rsidRPr="007331B6" w:rsidRDefault="004A68DC" w:rsidP="00394A2E">
            <w:pPr>
              <w:jc w:val="center"/>
              <w:rPr>
                <w:rFonts w:cstheme="minorHAnsi"/>
                <w:color w:val="000000" w:themeColor="text1"/>
                <w:lang w:val="en-US"/>
              </w:rPr>
            </w:pPr>
            <w:r w:rsidRPr="007331B6">
              <w:rPr>
                <w:rFonts w:cstheme="minorHAnsi"/>
                <w:color w:val="000000" w:themeColor="text1"/>
                <w:lang w:val="en-US"/>
              </w:rPr>
              <w:t>Airyscan KI-TG intensity</w:t>
            </w:r>
          </w:p>
        </w:tc>
        <w:tc>
          <w:tcPr>
            <w:tcW w:w="1275" w:type="dxa"/>
            <w:vAlign w:val="center"/>
          </w:tcPr>
          <w:p w14:paraId="1A22CAC1" w14:textId="306B9CEB" w:rsidR="004A68DC" w:rsidRPr="007331B6" w:rsidRDefault="004A68DC" w:rsidP="00394A2E">
            <w:pPr>
              <w:jc w:val="center"/>
              <w:rPr>
                <w:rFonts w:cstheme="minorHAnsi"/>
                <w:lang w:val="en-US"/>
              </w:rPr>
            </w:pPr>
            <w:r w:rsidRPr="007331B6">
              <w:rPr>
                <w:rFonts w:cstheme="minorHAnsi"/>
                <w:lang w:val="en-US"/>
              </w:rPr>
              <w:t>492.9</w:t>
            </w:r>
          </w:p>
        </w:tc>
        <w:tc>
          <w:tcPr>
            <w:tcW w:w="851" w:type="dxa"/>
            <w:vAlign w:val="center"/>
          </w:tcPr>
          <w:p w14:paraId="43C8FEF8" w14:textId="67A5DB61" w:rsidR="004A68DC" w:rsidRPr="007331B6" w:rsidRDefault="004A68DC" w:rsidP="00394A2E">
            <w:pPr>
              <w:jc w:val="center"/>
              <w:rPr>
                <w:rFonts w:cstheme="minorHAnsi"/>
                <w:lang w:val="en-US"/>
              </w:rPr>
            </w:pPr>
            <w:r w:rsidRPr="007331B6">
              <w:rPr>
                <w:rFonts w:cstheme="minorHAnsi"/>
                <w:lang w:val="en-US"/>
              </w:rPr>
              <w:t>67.56</w:t>
            </w:r>
          </w:p>
        </w:tc>
        <w:tc>
          <w:tcPr>
            <w:tcW w:w="708" w:type="dxa"/>
            <w:vAlign w:val="center"/>
          </w:tcPr>
          <w:p w14:paraId="10EA4B0F" w14:textId="1B45145B" w:rsidR="004A68DC" w:rsidRPr="007331B6" w:rsidRDefault="004A68DC" w:rsidP="00394A2E">
            <w:pPr>
              <w:jc w:val="center"/>
              <w:rPr>
                <w:rFonts w:cstheme="minorHAnsi"/>
                <w:lang w:val="en-US"/>
              </w:rPr>
            </w:pPr>
            <w:r w:rsidRPr="007331B6">
              <w:rPr>
                <w:rFonts w:cstheme="minorHAnsi"/>
                <w:lang w:val="en-US"/>
              </w:rPr>
              <w:t>626</w:t>
            </w:r>
          </w:p>
        </w:tc>
        <w:tc>
          <w:tcPr>
            <w:tcW w:w="992" w:type="dxa"/>
            <w:vAlign w:val="center"/>
          </w:tcPr>
          <w:p w14:paraId="074E458F" w14:textId="6CAF108D" w:rsidR="004A68DC" w:rsidRPr="007331B6" w:rsidRDefault="004A68DC" w:rsidP="00394A2E">
            <w:pPr>
              <w:jc w:val="center"/>
              <w:rPr>
                <w:rFonts w:cstheme="minorHAnsi"/>
                <w:b/>
                <w:bCs/>
                <w:lang w:val="en-US"/>
              </w:rPr>
            </w:pPr>
            <w:r w:rsidRPr="007331B6">
              <w:rPr>
                <w:rFonts w:cstheme="minorHAnsi"/>
                <w:b/>
                <w:bCs/>
                <w:lang w:val="en-US"/>
              </w:rPr>
              <w:t>&lt;0.0001</w:t>
            </w:r>
          </w:p>
        </w:tc>
        <w:tc>
          <w:tcPr>
            <w:tcW w:w="1418" w:type="dxa"/>
            <w:vAlign w:val="center"/>
          </w:tcPr>
          <w:p w14:paraId="60CF40E2" w14:textId="7CD5B53D" w:rsidR="004A68DC" w:rsidRPr="007331B6" w:rsidRDefault="004A68DC" w:rsidP="00394A2E">
            <w:pPr>
              <w:jc w:val="center"/>
              <w:rPr>
                <w:rFonts w:cstheme="minorHAnsi"/>
                <w:color w:val="000000" w:themeColor="text1"/>
                <w:lang w:val="en-US"/>
              </w:rPr>
            </w:pPr>
            <w:r w:rsidRPr="007331B6">
              <w:rPr>
                <w:rFonts w:cstheme="minorHAnsi"/>
                <w:lang w:val="en-US"/>
              </w:rPr>
              <w:t xml:space="preserve">Con-TG vs </w:t>
            </w:r>
            <w:r w:rsidRPr="007331B6">
              <w:rPr>
                <w:rFonts w:cstheme="minorHAnsi"/>
                <w:color w:val="000000" w:themeColor="text1"/>
                <w:lang w:val="en-US"/>
              </w:rPr>
              <w:t>KI</w:t>
            </w:r>
            <w:r w:rsidRPr="007331B6">
              <w:rPr>
                <w:rFonts w:cstheme="minorHAnsi"/>
                <w:lang w:val="en-US"/>
              </w:rPr>
              <w:t>-TG</w:t>
            </w:r>
          </w:p>
        </w:tc>
        <w:tc>
          <w:tcPr>
            <w:tcW w:w="1418" w:type="dxa"/>
            <w:vAlign w:val="center"/>
          </w:tcPr>
          <w:p w14:paraId="09F91850" w14:textId="77777777" w:rsidR="004A68DC" w:rsidRPr="007331B6" w:rsidRDefault="004A68DC" w:rsidP="00394A2E">
            <w:pPr>
              <w:jc w:val="center"/>
              <w:rPr>
                <w:rFonts w:cstheme="minorHAnsi"/>
                <w:lang w:val="en-US"/>
              </w:rPr>
            </w:pPr>
          </w:p>
        </w:tc>
        <w:tc>
          <w:tcPr>
            <w:tcW w:w="1133" w:type="dxa"/>
            <w:vMerge/>
            <w:vAlign w:val="center"/>
          </w:tcPr>
          <w:p w14:paraId="3426725B" w14:textId="77777777" w:rsidR="004A68DC" w:rsidRPr="007331B6" w:rsidRDefault="004A68DC" w:rsidP="00394A2E">
            <w:pPr>
              <w:jc w:val="center"/>
              <w:rPr>
                <w:rFonts w:cstheme="minorHAnsi"/>
                <w:lang w:val="en-US"/>
              </w:rPr>
            </w:pPr>
          </w:p>
        </w:tc>
        <w:tc>
          <w:tcPr>
            <w:tcW w:w="1134" w:type="dxa"/>
            <w:vAlign w:val="center"/>
          </w:tcPr>
          <w:p w14:paraId="41FDD6DD" w14:textId="77777777" w:rsidR="004A68DC" w:rsidRPr="007331B6" w:rsidRDefault="004A68DC" w:rsidP="00394A2E">
            <w:pPr>
              <w:jc w:val="center"/>
              <w:rPr>
                <w:rFonts w:cstheme="minorHAnsi"/>
                <w:lang w:val="en-US"/>
              </w:rPr>
            </w:pPr>
          </w:p>
        </w:tc>
        <w:tc>
          <w:tcPr>
            <w:tcW w:w="1135" w:type="dxa"/>
            <w:vMerge/>
            <w:vAlign w:val="center"/>
          </w:tcPr>
          <w:p w14:paraId="4228B2E7" w14:textId="77777777" w:rsidR="004A68DC" w:rsidRPr="007331B6" w:rsidRDefault="004A68DC" w:rsidP="00394A2E">
            <w:pPr>
              <w:jc w:val="center"/>
              <w:rPr>
                <w:rFonts w:cstheme="minorHAnsi"/>
                <w:lang w:val="en-US"/>
              </w:rPr>
            </w:pPr>
          </w:p>
        </w:tc>
        <w:tc>
          <w:tcPr>
            <w:tcW w:w="1276" w:type="dxa"/>
            <w:vAlign w:val="center"/>
          </w:tcPr>
          <w:p w14:paraId="2E6420DC" w14:textId="77777777" w:rsidR="004A68DC" w:rsidRPr="007331B6" w:rsidRDefault="004A68DC" w:rsidP="00394A2E">
            <w:pPr>
              <w:jc w:val="center"/>
              <w:rPr>
                <w:rFonts w:cstheme="minorHAnsi"/>
                <w:lang w:val="en-US"/>
              </w:rPr>
            </w:pPr>
          </w:p>
        </w:tc>
      </w:tr>
      <w:tr w:rsidR="00BC7F43" w:rsidRPr="007331B6" w14:paraId="7F1E0E6C" w14:textId="77777777" w:rsidTr="00787645">
        <w:tc>
          <w:tcPr>
            <w:tcW w:w="1838" w:type="dxa"/>
            <w:vMerge/>
            <w:vAlign w:val="center"/>
          </w:tcPr>
          <w:p w14:paraId="50E7884A" w14:textId="77777777" w:rsidR="00BC7F43" w:rsidRPr="007331B6" w:rsidRDefault="00BC7F43" w:rsidP="00394A2E">
            <w:pPr>
              <w:jc w:val="center"/>
              <w:rPr>
                <w:rFonts w:cstheme="minorHAnsi"/>
                <w:lang w:val="en-US"/>
              </w:rPr>
            </w:pPr>
          </w:p>
        </w:tc>
        <w:tc>
          <w:tcPr>
            <w:tcW w:w="1276" w:type="dxa"/>
            <w:vMerge w:val="restart"/>
            <w:vAlign w:val="center"/>
          </w:tcPr>
          <w:p w14:paraId="3F1C4C7B" w14:textId="77777777" w:rsidR="00BC7F43" w:rsidRPr="007331B6" w:rsidRDefault="00BC7F43" w:rsidP="00394A2E">
            <w:pPr>
              <w:jc w:val="center"/>
              <w:rPr>
                <w:rFonts w:cstheme="minorHAnsi"/>
                <w:lang w:val="en-US"/>
              </w:rPr>
            </w:pPr>
            <w:r w:rsidRPr="007331B6">
              <w:rPr>
                <w:rFonts w:cstheme="minorHAnsi"/>
                <w:lang w:val="en-US"/>
              </w:rPr>
              <w:t>Higher in TG</w:t>
            </w:r>
          </w:p>
          <w:p w14:paraId="5D646E4D" w14:textId="48A07DFB" w:rsidR="00BC7F43" w:rsidRPr="007331B6" w:rsidRDefault="00BC7F43" w:rsidP="00394A2E">
            <w:pPr>
              <w:jc w:val="center"/>
              <w:rPr>
                <w:rFonts w:cstheme="minorHAnsi"/>
                <w:lang w:val="en-US"/>
              </w:rPr>
            </w:pPr>
            <w:r w:rsidRPr="007331B6">
              <w:rPr>
                <w:rFonts w:cstheme="minorHAnsi"/>
                <w:lang w:val="en-US"/>
              </w:rPr>
              <w:t>Lower in KI after TG</w:t>
            </w:r>
          </w:p>
        </w:tc>
        <w:tc>
          <w:tcPr>
            <w:tcW w:w="1418" w:type="dxa"/>
            <w:vAlign w:val="center"/>
          </w:tcPr>
          <w:p w14:paraId="70E85DA1" w14:textId="6B658601"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Airyscan Con area</w:t>
            </w:r>
          </w:p>
        </w:tc>
        <w:tc>
          <w:tcPr>
            <w:tcW w:w="1275" w:type="dxa"/>
            <w:vAlign w:val="center"/>
          </w:tcPr>
          <w:p w14:paraId="1D5CEBA4" w14:textId="23A55FD8" w:rsidR="00BC7F43" w:rsidRPr="007331B6" w:rsidRDefault="00BC7F43" w:rsidP="00394A2E">
            <w:pPr>
              <w:jc w:val="center"/>
              <w:rPr>
                <w:rFonts w:cstheme="minorHAnsi"/>
                <w:lang w:val="en-US"/>
              </w:rPr>
            </w:pPr>
            <w:r w:rsidRPr="007331B6">
              <w:rPr>
                <w:rFonts w:cstheme="minorHAnsi"/>
                <w:lang w:val="en-US"/>
              </w:rPr>
              <w:t>0.0368</w:t>
            </w:r>
          </w:p>
        </w:tc>
        <w:tc>
          <w:tcPr>
            <w:tcW w:w="851" w:type="dxa"/>
            <w:vAlign w:val="center"/>
          </w:tcPr>
          <w:p w14:paraId="10C8B9B0" w14:textId="215722BB" w:rsidR="00BC7F43" w:rsidRPr="007331B6" w:rsidRDefault="00BC7F43" w:rsidP="00394A2E">
            <w:pPr>
              <w:jc w:val="center"/>
              <w:rPr>
                <w:rFonts w:cstheme="minorHAnsi"/>
                <w:lang w:val="en-US"/>
              </w:rPr>
            </w:pPr>
            <w:r w:rsidRPr="007331B6">
              <w:rPr>
                <w:rFonts w:cstheme="minorHAnsi"/>
                <w:lang w:val="en-US"/>
              </w:rPr>
              <w:t>0.0257</w:t>
            </w:r>
          </w:p>
        </w:tc>
        <w:tc>
          <w:tcPr>
            <w:tcW w:w="708" w:type="dxa"/>
            <w:vAlign w:val="center"/>
          </w:tcPr>
          <w:p w14:paraId="7F8856DF" w14:textId="6B867607" w:rsidR="00BC7F43" w:rsidRPr="007331B6" w:rsidRDefault="00BC7F43" w:rsidP="00394A2E">
            <w:pPr>
              <w:jc w:val="center"/>
              <w:rPr>
                <w:rFonts w:cstheme="minorHAnsi"/>
                <w:lang w:val="en-US"/>
              </w:rPr>
            </w:pPr>
            <w:r w:rsidRPr="007331B6">
              <w:rPr>
                <w:rFonts w:cstheme="minorHAnsi"/>
                <w:lang w:val="en-US"/>
              </w:rPr>
              <w:t>470</w:t>
            </w:r>
          </w:p>
        </w:tc>
        <w:tc>
          <w:tcPr>
            <w:tcW w:w="992" w:type="dxa"/>
            <w:vAlign w:val="center"/>
          </w:tcPr>
          <w:p w14:paraId="2C79A339" w14:textId="77777777" w:rsidR="00BC7F43" w:rsidRPr="007331B6" w:rsidRDefault="00BC7F43" w:rsidP="00394A2E">
            <w:pPr>
              <w:jc w:val="center"/>
              <w:rPr>
                <w:rFonts w:cstheme="minorHAnsi"/>
                <w:lang w:val="en-US"/>
              </w:rPr>
            </w:pPr>
          </w:p>
        </w:tc>
        <w:tc>
          <w:tcPr>
            <w:tcW w:w="1418" w:type="dxa"/>
            <w:vAlign w:val="center"/>
          </w:tcPr>
          <w:p w14:paraId="51777F13" w14:textId="77777777" w:rsidR="00BC7F43" w:rsidRPr="007331B6" w:rsidRDefault="00BC7F43" w:rsidP="00394A2E">
            <w:pPr>
              <w:jc w:val="center"/>
              <w:rPr>
                <w:rFonts w:cstheme="minorHAnsi"/>
                <w:lang w:val="en-US"/>
              </w:rPr>
            </w:pPr>
          </w:p>
        </w:tc>
        <w:tc>
          <w:tcPr>
            <w:tcW w:w="1418" w:type="dxa"/>
            <w:vAlign w:val="center"/>
          </w:tcPr>
          <w:p w14:paraId="7052CCAC" w14:textId="77777777" w:rsidR="00BC7F43" w:rsidRPr="007331B6" w:rsidRDefault="00BC7F43" w:rsidP="00394A2E">
            <w:pPr>
              <w:jc w:val="center"/>
              <w:rPr>
                <w:rFonts w:cstheme="minorHAnsi"/>
                <w:lang w:val="en-US"/>
              </w:rPr>
            </w:pPr>
          </w:p>
        </w:tc>
        <w:tc>
          <w:tcPr>
            <w:tcW w:w="1133" w:type="dxa"/>
            <w:vMerge w:val="restart"/>
            <w:vAlign w:val="center"/>
          </w:tcPr>
          <w:p w14:paraId="3382DB58" w14:textId="265368D4" w:rsidR="00BC7F43" w:rsidRPr="007331B6" w:rsidRDefault="00BC7F43" w:rsidP="00394A2E">
            <w:pPr>
              <w:jc w:val="center"/>
              <w:rPr>
                <w:rFonts w:cstheme="minorHAnsi"/>
                <w:lang w:val="en-US"/>
              </w:rPr>
            </w:pPr>
            <w:r w:rsidRPr="007331B6">
              <w:rPr>
                <w:rFonts w:cstheme="minorHAnsi"/>
                <w:lang w:val="en-US"/>
              </w:rPr>
              <w:t>ANOVA</w:t>
            </w:r>
          </w:p>
        </w:tc>
        <w:tc>
          <w:tcPr>
            <w:tcW w:w="1134" w:type="dxa"/>
            <w:vAlign w:val="center"/>
          </w:tcPr>
          <w:p w14:paraId="3E25985C" w14:textId="77777777" w:rsidR="00BC7F43" w:rsidRPr="007331B6" w:rsidRDefault="00BC7F43" w:rsidP="00394A2E">
            <w:pPr>
              <w:jc w:val="center"/>
              <w:rPr>
                <w:rFonts w:cstheme="minorHAnsi"/>
                <w:lang w:val="en-US"/>
              </w:rPr>
            </w:pPr>
          </w:p>
        </w:tc>
        <w:tc>
          <w:tcPr>
            <w:tcW w:w="1135" w:type="dxa"/>
            <w:vMerge w:val="restart"/>
            <w:vAlign w:val="center"/>
          </w:tcPr>
          <w:p w14:paraId="4352CFA6" w14:textId="6EED8305" w:rsidR="00BC7F43" w:rsidRPr="007331B6" w:rsidRDefault="00BC7F43" w:rsidP="00394A2E">
            <w:pPr>
              <w:jc w:val="center"/>
              <w:rPr>
                <w:rFonts w:cstheme="minorHAnsi"/>
                <w:lang w:val="en-US"/>
              </w:rPr>
            </w:pPr>
            <w:r w:rsidRPr="007331B6">
              <w:rPr>
                <w:rFonts w:cstheme="minorHAnsi"/>
                <w:lang w:val="en-US"/>
              </w:rPr>
              <w:t>3K</w:t>
            </w:r>
          </w:p>
        </w:tc>
        <w:tc>
          <w:tcPr>
            <w:tcW w:w="1276" w:type="dxa"/>
            <w:vAlign w:val="center"/>
          </w:tcPr>
          <w:p w14:paraId="5AF4DF0E" w14:textId="77777777" w:rsidR="00BC7F43" w:rsidRPr="007331B6" w:rsidRDefault="00BC7F43" w:rsidP="00394A2E">
            <w:pPr>
              <w:jc w:val="center"/>
              <w:rPr>
                <w:rFonts w:cstheme="minorHAnsi"/>
                <w:lang w:val="en-US"/>
              </w:rPr>
            </w:pPr>
          </w:p>
        </w:tc>
      </w:tr>
      <w:tr w:rsidR="00BC7F43" w:rsidRPr="007331B6" w14:paraId="7B10324C" w14:textId="77777777" w:rsidTr="00787645">
        <w:tc>
          <w:tcPr>
            <w:tcW w:w="1838" w:type="dxa"/>
            <w:vMerge/>
            <w:vAlign w:val="center"/>
          </w:tcPr>
          <w:p w14:paraId="1993C26E" w14:textId="77777777" w:rsidR="00BC7F43" w:rsidRPr="007331B6" w:rsidRDefault="00BC7F43" w:rsidP="00394A2E">
            <w:pPr>
              <w:jc w:val="center"/>
              <w:rPr>
                <w:rFonts w:cstheme="minorHAnsi"/>
                <w:lang w:val="en-US"/>
              </w:rPr>
            </w:pPr>
          </w:p>
        </w:tc>
        <w:tc>
          <w:tcPr>
            <w:tcW w:w="1276" w:type="dxa"/>
            <w:vMerge/>
            <w:vAlign w:val="center"/>
          </w:tcPr>
          <w:p w14:paraId="5496C48F" w14:textId="77777777" w:rsidR="00BC7F43" w:rsidRPr="007331B6" w:rsidRDefault="00BC7F43" w:rsidP="00394A2E">
            <w:pPr>
              <w:jc w:val="center"/>
              <w:rPr>
                <w:rFonts w:cstheme="minorHAnsi"/>
                <w:lang w:val="en-US"/>
              </w:rPr>
            </w:pPr>
          </w:p>
        </w:tc>
        <w:tc>
          <w:tcPr>
            <w:tcW w:w="1418" w:type="dxa"/>
            <w:vAlign w:val="center"/>
          </w:tcPr>
          <w:p w14:paraId="36FF908B" w14:textId="2179C449"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Airyscan Con-TG area</w:t>
            </w:r>
          </w:p>
        </w:tc>
        <w:tc>
          <w:tcPr>
            <w:tcW w:w="1275" w:type="dxa"/>
            <w:vAlign w:val="center"/>
          </w:tcPr>
          <w:p w14:paraId="0559023C" w14:textId="74FD4DD1" w:rsidR="00BC7F43" w:rsidRPr="007331B6" w:rsidRDefault="00BC7F43" w:rsidP="00394A2E">
            <w:pPr>
              <w:jc w:val="center"/>
              <w:rPr>
                <w:rFonts w:cstheme="minorHAnsi"/>
                <w:lang w:val="en-US"/>
              </w:rPr>
            </w:pPr>
            <w:r w:rsidRPr="007331B6">
              <w:rPr>
                <w:rFonts w:cstheme="minorHAnsi"/>
                <w:lang w:val="en-US"/>
              </w:rPr>
              <w:t>0.0687</w:t>
            </w:r>
          </w:p>
        </w:tc>
        <w:tc>
          <w:tcPr>
            <w:tcW w:w="851" w:type="dxa"/>
            <w:vAlign w:val="center"/>
          </w:tcPr>
          <w:p w14:paraId="42B77430" w14:textId="486C9A2F" w:rsidR="00BC7F43" w:rsidRPr="007331B6" w:rsidRDefault="00BC7F43" w:rsidP="00394A2E">
            <w:pPr>
              <w:jc w:val="center"/>
              <w:rPr>
                <w:rFonts w:cstheme="minorHAnsi"/>
              </w:rPr>
            </w:pPr>
            <w:r w:rsidRPr="007331B6">
              <w:rPr>
                <w:rFonts w:cstheme="minorHAnsi"/>
              </w:rPr>
              <w:t>0.0569</w:t>
            </w:r>
          </w:p>
        </w:tc>
        <w:tc>
          <w:tcPr>
            <w:tcW w:w="708" w:type="dxa"/>
            <w:vAlign w:val="center"/>
          </w:tcPr>
          <w:p w14:paraId="12F13EB7" w14:textId="57FFD7E9" w:rsidR="00BC7F43" w:rsidRPr="007331B6" w:rsidRDefault="00BC7F43" w:rsidP="00394A2E">
            <w:pPr>
              <w:jc w:val="center"/>
              <w:rPr>
                <w:rFonts w:cstheme="minorHAnsi"/>
                <w:lang w:val="en-US"/>
              </w:rPr>
            </w:pPr>
            <w:r w:rsidRPr="007331B6">
              <w:rPr>
                <w:rFonts w:cstheme="minorHAnsi"/>
                <w:lang w:val="en-US"/>
              </w:rPr>
              <w:t>4142</w:t>
            </w:r>
          </w:p>
        </w:tc>
        <w:tc>
          <w:tcPr>
            <w:tcW w:w="992" w:type="dxa"/>
            <w:vAlign w:val="center"/>
          </w:tcPr>
          <w:p w14:paraId="4BFFADD3" w14:textId="0D83EC77" w:rsidR="00BC7F43" w:rsidRPr="007331B6" w:rsidRDefault="00BC7F43" w:rsidP="00394A2E">
            <w:pPr>
              <w:jc w:val="center"/>
              <w:rPr>
                <w:rFonts w:cstheme="minorHAnsi"/>
                <w:b/>
                <w:bCs/>
                <w:lang w:val="en-US"/>
              </w:rPr>
            </w:pPr>
            <w:r w:rsidRPr="007331B6">
              <w:rPr>
                <w:rFonts w:cstheme="minorHAnsi"/>
                <w:b/>
                <w:bCs/>
                <w:lang w:val="en-US"/>
              </w:rPr>
              <w:t>&lt;0.0001</w:t>
            </w:r>
          </w:p>
        </w:tc>
        <w:tc>
          <w:tcPr>
            <w:tcW w:w="1418" w:type="dxa"/>
            <w:vAlign w:val="center"/>
          </w:tcPr>
          <w:p w14:paraId="2ABC4C19" w14:textId="58B70D59" w:rsidR="00BC7F43" w:rsidRPr="007331B6" w:rsidRDefault="00BC7F43" w:rsidP="00394A2E">
            <w:pPr>
              <w:jc w:val="center"/>
              <w:rPr>
                <w:rFonts w:cstheme="minorHAnsi"/>
                <w:lang w:val="en-US"/>
              </w:rPr>
            </w:pPr>
            <w:r w:rsidRPr="007331B6">
              <w:rPr>
                <w:rFonts w:cstheme="minorHAnsi"/>
                <w:lang w:val="en-US"/>
              </w:rPr>
              <w:t>Con vs Con-TG</w:t>
            </w:r>
          </w:p>
        </w:tc>
        <w:tc>
          <w:tcPr>
            <w:tcW w:w="1418" w:type="dxa"/>
            <w:vAlign w:val="center"/>
          </w:tcPr>
          <w:p w14:paraId="14C029C2" w14:textId="77777777" w:rsidR="00BC7F43" w:rsidRPr="007331B6" w:rsidRDefault="00BC7F43" w:rsidP="00394A2E">
            <w:pPr>
              <w:jc w:val="center"/>
              <w:rPr>
                <w:rFonts w:cstheme="minorHAnsi"/>
                <w:lang w:val="en-US"/>
              </w:rPr>
            </w:pPr>
          </w:p>
        </w:tc>
        <w:tc>
          <w:tcPr>
            <w:tcW w:w="1133" w:type="dxa"/>
            <w:vMerge/>
            <w:vAlign w:val="center"/>
          </w:tcPr>
          <w:p w14:paraId="2B0EC6AD" w14:textId="77777777" w:rsidR="00BC7F43" w:rsidRPr="007331B6" w:rsidRDefault="00BC7F43" w:rsidP="00394A2E">
            <w:pPr>
              <w:jc w:val="center"/>
              <w:rPr>
                <w:rFonts w:cstheme="minorHAnsi"/>
                <w:lang w:val="en-US"/>
              </w:rPr>
            </w:pPr>
          </w:p>
        </w:tc>
        <w:tc>
          <w:tcPr>
            <w:tcW w:w="1134" w:type="dxa"/>
            <w:vAlign w:val="center"/>
          </w:tcPr>
          <w:p w14:paraId="70E8B476" w14:textId="77777777" w:rsidR="00BC7F43" w:rsidRPr="007331B6" w:rsidRDefault="00BC7F43" w:rsidP="00394A2E">
            <w:pPr>
              <w:jc w:val="center"/>
              <w:rPr>
                <w:rFonts w:cstheme="minorHAnsi"/>
                <w:lang w:val="en-US"/>
              </w:rPr>
            </w:pPr>
          </w:p>
        </w:tc>
        <w:tc>
          <w:tcPr>
            <w:tcW w:w="1135" w:type="dxa"/>
            <w:vMerge/>
            <w:vAlign w:val="center"/>
          </w:tcPr>
          <w:p w14:paraId="2A5FF600" w14:textId="77777777" w:rsidR="00BC7F43" w:rsidRPr="007331B6" w:rsidRDefault="00BC7F43" w:rsidP="00394A2E">
            <w:pPr>
              <w:jc w:val="center"/>
              <w:rPr>
                <w:rFonts w:cstheme="minorHAnsi"/>
                <w:lang w:val="en-US"/>
              </w:rPr>
            </w:pPr>
          </w:p>
        </w:tc>
        <w:tc>
          <w:tcPr>
            <w:tcW w:w="1276" w:type="dxa"/>
            <w:vAlign w:val="center"/>
          </w:tcPr>
          <w:p w14:paraId="3E6D1D77" w14:textId="77777777" w:rsidR="00BC7F43" w:rsidRPr="007331B6" w:rsidRDefault="00BC7F43" w:rsidP="00394A2E">
            <w:pPr>
              <w:jc w:val="center"/>
              <w:rPr>
                <w:rFonts w:cstheme="minorHAnsi"/>
                <w:lang w:val="en-US"/>
              </w:rPr>
            </w:pPr>
          </w:p>
        </w:tc>
      </w:tr>
      <w:tr w:rsidR="00BC7F43" w:rsidRPr="007331B6" w14:paraId="67359790" w14:textId="77777777" w:rsidTr="00787645">
        <w:tc>
          <w:tcPr>
            <w:tcW w:w="1838" w:type="dxa"/>
            <w:vMerge/>
            <w:vAlign w:val="center"/>
          </w:tcPr>
          <w:p w14:paraId="2A234C63" w14:textId="77777777" w:rsidR="00BC7F43" w:rsidRPr="007331B6" w:rsidRDefault="00BC7F43" w:rsidP="00394A2E">
            <w:pPr>
              <w:jc w:val="center"/>
              <w:rPr>
                <w:rFonts w:cstheme="minorHAnsi"/>
                <w:lang w:val="en-US"/>
              </w:rPr>
            </w:pPr>
          </w:p>
        </w:tc>
        <w:tc>
          <w:tcPr>
            <w:tcW w:w="1276" w:type="dxa"/>
            <w:vMerge/>
            <w:vAlign w:val="center"/>
          </w:tcPr>
          <w:p w14:paraId="273647AF" w14:textId="77777777" w:rsidR="00BC7F43" w:rsidRPr="007331B6" w:rsidRDefault="00BC7F43" w:rsidP="00394A2E">
            <w:pPr>
              <w:jc w:val="center"/>
              <w:rPr>
                <w:rFonts w:cstheme="minorHAnsi"/>
                <w:lang w:val="en-US"/>
              </w:rPr>
            </w:pPr>
          </w:p>
        </w:tc>
        <w:tc>
          <w:tcPr>
            <w:tcW w:w="1418" w:type="dxa"/>
            <w:vAlign w:val="center"/>
          </w:tcPr>
          <w:p w14:paraId="6868D69E" w14:textId="63D08F30"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Airyscan KI area</w:t>
            </w:r>
          </w:p>
        </w:tc>
        <w:tc>
          <w:tcPr>
            <w:tcW w:w="1275" w:type="dxa"/>
            <w:vAlign w:val="center"/>
          </w:tcPr>
          <w:p w14:paraId="18FE67A2" w14:textId="0889D06B" w:rsidR="00BC7F43" w:rsidRPr="007331B6" w:rsidRDefault="00BC7F43" w:rsidP="00394A2E">
            <w:pPr>
              <w:jc w:val="center"/>
              <w:rPr>
                <w:rFonts w:cstheme="minorHAnsi"/>
                <w:lang w:val="en-US"/>
              </w:rPr>
            </w:pPr>
            <w:r w:rsidRPr="007331B6">
              <w:rPr>
                <w:rFonts w:cstheme="minorHAnsi"/>
                <w:lang w:val="en-US"/>
              </w:rPr>
              <w:t>0.035</w:t>
            </w:r>
          </w:p>
        </w:tc>
        <w:tc>
          <w:tcPr>
            <w:tcW w:w="851" w:type="dxa"/>
            <w:vAlign w:val="center"/>
          </w:tcPr>
          <w:p w14:paraId="72DA6B78" w14:textId="0C0B2C46" w:rsidR="00BC7F43" w:rsidRPr="007331B6" w:rsidRDefault="00BC7F43" w:rsidP="00394A2E">
            <w:pPr>
              <w:jc w:val="center"/>
              <w:rPr>
                <w:rFonts w:cstheme="minorHAnsi"/>
                <w:lang w:val="en-US"/>
              </w:rPr>
            </w:pPr>
            <w:r w:rsidRPr="007331B6">
              <w:rPr>
                <w:rFonts w:cstheme="minorHAnsi"/>
                <w:lang w:val="en-US"/>
              </w:rPr>
              <w:t>0.0236</w:t>
            </w:r>
          </w:p>
        </w:tc>
        <w:tc>
          <w:tcPr>
            <w:tcW w:w="708" w:type="dxa"/>
            <w:vAlign w:val="center"/>
          </w:tcPr>
          <w:p w14:paraId="4059CE95" w14:textId="00A8E3D2" w:rsidR="00BC7F43" w:rsidRPr="007331B6" w:rsidRDefault="00BC7F43" w:rsidP="00394A2E">
            <w:pPr>
              <w:jc w:val="center"/>
              <w:rPr>
                <w:rFonts w:cstheme="minorHAnsi"/>
                <w:lang w:val="en-US"/>
              </w:rPr>
            </w:pPr>
            <w:r w:rsidRPr="007331B6">
              <w:rPr>
                <w:rFonts w:cstheme="minorHAnsi"/>
                <w:lang w:val="en-US"/>
              </w:rPr>
              <w:t>363</w:t>
            </w:r>
          </w:p>
        </w:tc>
        <w:tc>
          <w:tcPr>
            <w:tcW w:w="992" w:type="dxa"/>
            <w:vAlign w:val="center"/>
          </w:tcPr>
          <w:p w14:paraId="50570ADC" w14:textId="20DEBC49" w:rsidR="00BC7F43" w:rsidRPr="007331B6" w:rsidRDefault="00BC7F43" w:rsidP="00394A2E">
            <w:pPr>
              <w:jc w:val="center"/>
              <w:rPr>
                <w:rFonts w:cstheme="minorHAnsi"/>
                <w:b/>
                <w:bCs/>
                <w:lang w:val="en-US"/>
              </w:rPr>
            </w:pPr>
            <w:r w:rsidRPr="007331B6">
              <w:rPr>
                <w:rFonts w:cstheme="minorHAnsi"/>
                <w:b/>
                <w:bCs/>
                <w:lang w:val="en-US"/>
              </w:rPr>
              <w:t>0.02</w:t>
            </w:r>
          </w:p>
        </w:tc>
        <w:tc>
          <w:tcPr>
            <w:tcW w:w="1418" w:type="dxa"/>
            <w:vAlign w:val="center"/>
          </w:tcPr>
          <w:p w14:paraId="364886DE" w14:textId="4E564538" w:rsidR="00BC7F43" w:rsidRPr="007331B6" w:rsidRDefault="00BC7F43" w:rsidP="00394A2E">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-TG</w:t>
            </w:r>
          </w:p>
        </w:tc>
        <w:tc>
          <w:tcPr>
            <w:tcW w:w="1418" w:type="dxa"/>
            <w:vAlign w:val="center"/>
          </w:tcPr>
          <w:p w14:paraId="176AD089" w14:textId="77777777" w:rsidR="00BC7F43" w:rsidRPr="007331B6" w:rsidRDefault="00BC7F43" w:rsidP="00394A2E">
            <w:pPr>
              <w:jc w:val="center"/>
              <w:rPr>
                <w:rFonts w:cstheme="minorHAnsi"/>
                <w:lang w:val="en-US"/>
              </w:rPr>
            </w:pPr>
          </w:p>
        </w:tc>
        <w:tc>
          <w:tcPr>
            <w:tcW w:w="1133" w:type="dxa"/>
            <w:vMerge/>
            <w:vAlign w:val="center"/>
          </w:tcPr>
          <w:p w14:paraId="77CEE218" w14:textId="77777777" w:rsidR="00BC7F43" w:rsidRPr="007331B6" w:rsidRDefault="00BC7F43" w:rsidP="00394A2E">
            <w:pPr>
              <w:jc w:val="center"/>
              <w:rPr>
                <w:rFonts w:cstheme="minorHAnsi"/>
                <w:lang w:val="en-US"/>
              </w:rPr>
            </w:pPr>
          </w:p>
        </w:tc>
        <w:tc>
          <w:tcPr>
            <w:tcW w:w="1134" w:type="dxa"/>
            <w:vAlign w:val="center"/>
          </w:tcPr>
          <w:p w14:paraId="56C4BA1D" w14:textId="77777777" w:rsidR="00BC7F43" w:rsidRPr="007331B6" w:rsidRDefault="00BC7F43" w:rsidP="00394A2E">
            <w:pPr>
              <w:jc w:val="center"/>
              <w:rPr>
                <w:rFonts w:cstheme="minorHAnsi"/>
                <w:lang w:val="en-US"/>
              </w:rPr>
            </w:pPr>
          </w:p>
        </w:tc>
        <w:tc>
          <w:tcPr>
            <w:tcW w:w="1135" w:type="dxa"/>
            <w:vMerge/>
            <w:vAlign w:val="center"/>
          </w:tcPr>
          <w:p w14:paraId="5424CD11" w14:textId="77777777" w:rsidR="00BC7F43" w:rsidRPr="007331B6" w:rsidRDefault="00BC7F43" w:rsidP="00394A2E">
            <w:pPr>
              <w:jc w:val="center"/>
              <w:rPr>
                <w:rFonts w:cstheme="minorHAnsi"/>
                <w:lang w:val="en-US"/>
              </w:rPr>
            </w:pPr>
          </w:p>
        </w:tc>
        <w:tc>
          <w:tcPr>
            <w:tcW w:w="1276" w:type="dxa"/>
            <w:vAlign w:val="center"/>
          </w:tcPr>
          <w:p w14:paraId="22DBD98C" w14:textId="77777777" w:rsidR="00BC7F43" w:rsidRPr="007331B6" w:rsidRDefault="00BC7F43" w:rsidP="00394A2E">
            <w:pPr>
              <w:jc w:val="center"/>
              <w:rPr>
                <w:rFonts w:cstheme="minorHAnsi"/>
                <w:lang w:val="en-US"/>
              </w:rPr>
            </w:pPr>
          </w:p>
        </w:tc>
      </w:tr>
      <w:tr w:rsidR="00BC7F43" w:rsidRPr="007331B6" w14:paraId="6DDE2431" w14:textId="77777777" w:rsidTr="00787645">
        <w:tc>
          <w:tcPr>
            <w:tcW w:w="1838" w:type="dxa"/>
            <w:vMerge/>
            <w:vAlign w:val="center"/>
          </w:tcPr>
          <w:p w14:paraId="426FA235" w14:textId="77777777" w:rsidR="00BC7F43" w:rsidRPr="007331B6" w:rsidRDefault="00BC7F43" w:rsidP="00394A2E">
            <w:pPr>
              <w:jc w:val="center"/>
              <w:rPr>
                <w:rFonts w:cstheme="minorHAnsi"/>
                <w:lang w:val="en-US"/>
              </w:rPr>
            </w:pPr>
          </w:p>
        </w:tc>
        <w:tc>
          <w:tcPr>
            <w:tcW w:w="1276" w:type="dxa"/>
            <w:vMerge/>
            <w:vAlign w:val="center"/>
          </w:tcPr>
          <w:p w14:paraId="4FAEAF82" w14:textId="77777777" w:rsidR="00BC7F43" w:rsidRPr="007331B6" w:rsidRDefault="00BC7F43" w:rsidP="00394A2E">
            <w:pPr>
              <w:jc w:val="center"/>
              <w:rPr>
                <w:rFonts w:cstheme="minorHAnsi"/>
                <w:lang w:val="en-US"/>
              </w:rPr>
            </w:pPr>
          </w:p>
        </w:tc>
        <w:tc>
          <w:tcPr>
            <w:tcW w:w="1418" w:type="dxa"/>
            <w:vAlign w:val="center"/>
          </w:tcPr>
          <w:p w14:paraId="7B8FE969" w14:textId="7856ED4B"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Airyscan KI-TG area</w:t>
            </w:r>
          </w:p>
        </w:tc>
        <w:tc>
          <w:tcPr>
            <w:tcW w:w="1275" w:type="dxa"/>
            <w:vAlign w:val="center"/>
          </w:tcPr>
          <w:p w14:paraId="5AFA6385" w14:textId="4792B0F5" w:rsidR="00BC7F43" w:rsidRPr="007331B6" w:rsidRDefault="00BC7F43" w:rsidP="00394A2E">
            <w:pPr>
              <w:jc w:val="center"/>
              <w:rPr>
                <w:rFonts w:cstheme="minorHAnsi"/>
                <w:lang w:val="en-US"/>
              </w:rPr>
            </w:pPr>
            <w:r w:rsidRPr="007331B6">
              <w:rPr>
                <w:rFonts w:cstheme="minorHAnsi"/>
                <w:lang w:val="en-US"/>
              </w:rPr>
              <w:t>0.0427</w:t>
            </w:r>
          </w:p>
        </w:tc>
        <w:tc>
          <w:tcPr>
            <w:tcW w:w="851" w:type="dxa"/>
            <w:vAlign w:val="center"/>
          </w:tcPr>
          <w:p w14:paraId="52C8C141" w14:textId="5FC1F2E7" w:rsidR="00BC7F43" w:rsidRPr="007331B6" w:rsidRDefault="00BC7F43" w:rsidP="00394A2E">
            <w:pPr>
              <w:jc w:val="center"/>
              <w:rPr>
                <w:rFonts w:cstheme="minorHAnsi"/>
                <w:lang w:val="en-US"/>
              </w:rPr>
            </w:pPr>
            <w:r w:rsidRPr="007331B6">
              <w:rPr>
                <w:rFonts w:cstheme="minorHAnsi"/>
                <w:lang w:val="en-US"/>
              </w:rPr>
              <w:t>0.035</w:t>
            </w:r>
          </w:p>
        </w:tc>
        <w:tc>
          <w:tcPr>
            <w:tcW w:w="708" w:type="dxa"/>
            <w:vAlign w:val="center"/>
          </w:tcPr>
          <w:p w14:paraId="7AAAAF94" w14:textId="0BB3A3DC" w:rsidR="00BC7F43" w:rsidRPr="007331B6" w:rsidRDefault="00BC7F43" w:rsidP="00394A2E">
            <w:pPr>
              <w:jc w:val="center"/>
              <w:rPr>
                <w:rFonts w:cstheme="minorHAnsi"/>
                <w:lang w:val="en-US"/>
              </w:rPr>
            </w:pPr>
            <w:r w:rsidRPr="007331B6">
              <w:rPr>
                <w:rFonts w:cstheme="minorHAnsi"/>
                <w:lang w:val="en-US"/>
              </w:rPr>
              <w:t>626</w:t>
            </w:r>
          </w:p>
        </w:tc>
        <w:tc>
          <w:tcPr>
            <w:tcW w:w="992" w:type="dxa"/>
            <w:vAlign w:val="center"/>
          </w:tcPr>
          <w:p w14:paraId="011EC039" w14:textId="1B8A7EA2" w:rsidR="00BC7F43" w:rsidRPr="007331B6" w:rsidRDefault="00BC7F43" w:rsidP="00394A2E">
            <w:pPr>
              <w:jc w:val="center"/>
              <w:rPr>
                <w:rFonts w:cstheme="minorHAnsi"/>
                <w:b/>
                <w:bCs/>
                <w:lang w:val="en-US"/>
              </w:rPr>
            </w:pPr>
            <w:r w:rsidRPr="007331B6">
              <w:rPr>
                <w:rFonts w:cstheme="minorHAnsi"/>
                <w:b/>
                <w:bCs/>
                <w:lang w:val="en-US"/>
              </w:rPr>
              <w:t>&lt;0.0001</w:t>
            </w:r>
          </w:p>
        </w:tc>
        <w:tc>
          <w:tcPr>
            <w:tcW w:w="1418" w:type="dxa"/>
            <w:vAlign w:val="center"/>
          </w:tcPr>
          <w:p w14:paraId="13C0FD23" w14:textId="19F0C4E2" w:rsidR="00BC7F43" w:rsidRPr="007331B6" w:rsidRDefault="00BC7F43" w:rsidP="00394A2E">
            <w:pPr>
              <w:jc w:val="center"/>
              <w:rPr>
                <w:rFonts w:cstheme="minorHAnsi"/>
                <w:color w:val="000000" w:themeColor="text1"/>
                <w:lang w:val="en-US"/>
              </w:rPr>
            </w:pPr>
            <w:r w:rsidRPr="007331B6">
              <w:rPr>
                <w:rFonts w:cstheme="minorHAnsi"/>
                <w:lang w:val="en-US"/>
              </w:rPr>
              <w:t xml:space="preserve">Con-TG vs </w:t>
            </w:r>
            <w:r w:rsidRPr="007331B6">
              <w:rPr>
                <w:rFonts w:cstheme="minorHAnsi"/>
                <w:color w:val="000000" w:themeColor="text1"/>
                <w:lang w:val="en-US"/>
              </w:rPr>
              <w:t>KI</w:t>
            </w:r>
            <w:r w:rsidRPr="007331B6">
              <w:rPr>
                <w:rFonts w:cstheme="minorHAnsi"/>
                <w:lang w:val="en-US"/>
              </w:rPr>
              <w:t>-TG</w:t>
            </w:r>
          </w:p>
        </w:tc>
        <w:tc>
          <w:tcPr>
            <w:tcW w:w="1418" w:type="dxa"/>
            <w:vAlign w:val="center"/>
          </w:tcPr>
          <w:p w14:paraId="6DBBE48E" w14:textId="77777777" w:rsidR="00BC7F43" w:rsidRPr="007331B6" w:rsidRDefault="00BC7F43" w:rsidP="00394A2E">
            <w:pPr>
              <w:jc w:val="center"/>
              <w:rPr>
                <w:rFonts w:cstheme="minorHAnsi"/>
                <w:lang w:val="en-US"/>
              </w:rPr>
            </w:pPr>
          </w:p>
        </w:tc>
        <w:tc>
          <w:tcPr>
            <w:tcW w:w="1133" w:type="dxa"/>
            <w:vMerge/>
            <w:vAlign w:val="center"/>
          </w:tcPr>
          <w:p w14:paraId="5C3C13CF" w14:textId="77777777" w:rsidR="00BC7F43" w:rsidRPr="007331B6" w:rsidRDefault="00BC7F43" w:rsidP="00394A2E">
            <w:pPr>
              <w:jc w:val="center"/>
              <w:rPr>
                <w:rFonts w:cstheme="minorHAnsi"/>
                <w:lang w:val="en-US"/>
              </w:rPr>
            </w:pPr>
          </w:p>
        </w:tc>
        <w:tc>
          <w:tcPr>
            <w:tcW w:w="1134" w:type="dxa"/>
            <w:vAlign w:val="center"/>
          </w:tcPr>
          <w:p w14:paraId="07D0C3F2" w14:textId="77777777" w:rsidR="00BC7F43" w:rsidRPr="007331B6" w:rsidRDefault="00BC7F43" w:rsidP="00394A2E">
            <w:pPr>
              <w:jc w:val="center"/>
              <w:rPr>
                <w:rFonts w:cstheme="minorHAnsi"/>
                <w:lang w:val="en-US"/>
              </w:rPr>
            </w:pPr>
          </w:p>
        </w:tc>
        <w:tc>
          <w:tcPr>
            <w:tcW w:w="1135" w:type="dxa"/>
            <w:vMerge/>
            <w:vAlign w:val="center"/>
          </w:tcPr>
          <w:p w14:paraId="6EF9C2EC" w14:textId="77777777" w:rsidR="00BC7F43" w:rsidRPr="007331B6" w:rsidRDefault="00BC7F43" w:rsidP="00394A2E">
            <w:pPr>
              <w:jc w:val="center"/>
              <w:rPr>
                <w:rFonts w:cstheme="minorHAnsi"/>
                <w:lang w:val="en-US"/>
              </w:rPr>
            </w:pPr>
          </w:p>
        </w:tc>
        <w:tc>
          <w:tcPr>
            <w:tcW w:w="1276" w:type="dxa"/>
            <w:vAlign w:val="center"/>
          </w:tcPr>
          <w:p w14:paraId="7EB7D7C9" w14:textId="77777777" w:rsidR="00BC7F43" w:rsidRPr="007331B6" w:rsidRDefault="00BC7F43" w:rsidP="00394A2E">
            <w:pPr>
              <w:jc w:val="center"/>
              <w:rPr>
                <w:rFonts w:cstheme="minorHAnsi"/>
                <w:lang w:val="en-US"/>
              </w:rPr>
            </w:pPr>
          </w:p>
        </w:tc>
      </w:tr>
      <w:tr w:rsidR="004D5E12" w:rsidRPr="007331B6" w14:paraId="383B5A0F" w14:textId="77777777" w:rsidTr="00787645">
        <w:tc>
          <w:tcPr>
            <w:tcW w:w="1838" w:type="dxa"/>
            <w:vMerge w:val="restart"/>
            <w:vAlign w:val="center"/>
          </w:tcPr>
          <w:p w14:paraId="1D734C61" w14:textId="7AD20896" w:rsidR="004D5E12" w:rsidRPr="007331B6" w:rsidRDefault="004D5E12" w:rsidP="00394A2E">
            <w:pPr>
              <w:jc w:val="center"/>
              <w:rPr>
                <w:rFonts w:cstheme="minorHAnsi"/>
                <w:lang w:val="en-US"/>
              </w:rPr>
            </w:pPr>
            <w:r w:rsidRPr="007331B6">
              <w:rPr>
                <w:rFonts w:cstheme="minorHAnsi"/>
                <w:lang w:val="en-US"/>
              </w:rPr>
              <w:t xml:space="preserve">10. </w:t>
            </w:r>
            <w:r w:rsidRPr="007331B6">
              <w:rPr>
                <w:rFonts w:cstheme="minorHAnsi"/>
                <w:noProof/>
                <w:color w:val="000000"/>
                <w:shd w:val="clear" w:color="auto" w:fill="FFFFFF"/>
                <w:lang w:val="en-US"/>
              </w:rPr>
              <w:t>NFAT</w:t>
            </w:r>
            <w:r w:rsidRPr="007331B6">
              <w:rPr>
                <w:rFonts w:cstheme="minorHAnsi"/>
                <w:lang w:val="en-US"/>
              </w:rPr>
              <w:t xml:space="preserve"> translocation</w:t>
            </w:r>
          </w:p>
        </w:tc>
        <w:tc>
          <w:tcPr>
            <w:tcW w:w="1276" w:type="dxa"/>
            <w:vMerge w:val="restart"/>
            <w:vAlign w:val="center"/>
          </w:tcPr>
          <w:p w14:paraId="6B45F748" w14:textId="4BFCC0BC" w:rsidR="004D5E12" w:rsidRPr="007331B6" w:rsidRDefault="004D5E12" w:rsidP="00394A2E">
            <w:pPr>
              <w:jc w:val="center"/>
              <w:rPr>
                <w:rFonts w:cstheme="minorHAnsi"/>
                <w:lang w:val="en-US"/>
              </w:rPr>
            </w:pPr>
            <w:r w:rsidRPr="007331B6">
              <w:rPr>
                <w:rFonts w:cstheme="minorHAnsi"/>
                <w:lang w:val="en-US"/>
              </w:rPr>
              <w:t xml:space="preserve">Lower in </w:t>
            </w:r>
            <w:r w:rsidRPr="007331B6">
              <w:rPr>
                <w:rFonts w:cstheme="minorHAnsi"/>
                <w:color w:val="000000" w:themeColor="text1"/>
                <w:lang w:val="en-US"/>
              </w:rPr>
              <w:t>KI</w:t>
            </w:r>
          </w:p>
        </w:tc>
        <w:tc>
          <w:tcPr>
            <w:tcW w:w="1418" w:type="dxa"/>
            <w:vAlign w:val="center"/>
          </w:tcPr>
          <w:p w14:paraId="762C8162" w14:textId="317B6246" w:rsidR="004D5E12" w:rsidRPr="007331B6" w:rsidRDefault="004D5E12" w:rsidP="00394A2E">
            <w:pPr>
              <w:jc w:val="center"/>
              <w:rPr>
                <w:rFonts w:cstheme="minorHAnsi"/>
                <w:color w:val="000000" w:themeColor="text1"/>
                <w:lang w:val="en-US"/>
              </w:rPr>
            </w:pPr>
            <w:r w:rsidRPr="007331B6">
              <w:rPr>
                <w:rFonts w:cstheme="minorHAnsi"/>
                <w:color w:val="000000" w:themeColor="text1"/>
                <w:lang w:val="en-US"/>
              </w:rPr>
              <w:t>ConKI</w:t>
            </w:r>
          </w:p>
        </w:tc>
        <w:tc>
          <w:tcPr>
            <w:tcW w:w="1275" w:type="dxa"/>
            <w:vAlign w:val="center"/>
          </w:tcPr>
          <w:p w14:paraId="246C931A" w14:textId="07C34D4F" w:rsidR="004D5E12" w:rsidRPr="007331B6" w:rsidRDefault="004D5E12" w:rsidP="00587B33">
            <w:pPr>
              <w:spacing w:after="0" w:line="240" w:lineRule="auto"/>
              <w:jc w:val="center"/>
              <w:rPr>
                <w:rFonts w:cstheme="minorHAnsi"/>
              </w:rPr>
            </w:pPr>
            <w:r w:rsidRPr="007331B6">
              <w:rPr>
                <w:rFonts w:cstheme="minorHAnsi"/>
              </w:rPr>
              <w:t>0.4916</w:t>
            </w:r>
          </w:p>
        </w:tc>
        <w:tc>
          <w:tcPr>
            <w:tcW w:w="851" w:type="dxa"/>
            <w:vAlign w:val="center"/>
          </w:tcPr>
          <w:p w14:paraId="745401B7" w14:textId="5982F408" w:rsidR="004D5E12" w:rsidRPr="007331B6" w:rsidRDefault="004D5E12" w:rsidP="00394A2E">
            <w:pPr>
              <w:jc w:val="center"/>
              <w:rPr>
                <w:rFonts w:cstheme="minorHAnsi"/>
                <w:lang w:val="en-US"/>
              </w:rPr>
            </w:pPr>
            <w:r w:rsidRPr="007331B6">
              <w:rPr>
                <w:rFonts w:cstheme="minorHAnsi"/>
                <w:lang w:val="en-US"/>
              </w:rPr>
              <w:t>0.2952</w:t>
            </w:r>
          </w:p>
        </w:tc>
        <w:tc>
          <w:tcPr>
            <w:tcW w:w="708" w:type="dxa"/>
            <w:vAlign w:val="center"/>
          </w:tcPr>
          <w:p w14:paraId="55D2CF4D" w14:textId="28B5E45A" w:rsidR="004D5E12" w:rsidRPr="007331B6" w:rsidRDefault="004D5E12" w:rsidP="00394A2E">
            <w:pPr>
              <w:jc w:val="center"/>
              <w:rPr>
                <w:rFonts w:cstheme="minorHAnsi"/>
                <w:lang w:val="en-US"/>
              </w:rPr>
            </w:pPr>
            <w:r w:rsidRPr="007331B6">
              <w:rPr>
                <w:rFonts w:cstheme="minorHAnsi"/>
                <w:lang w:val="en-US"/>
              </w:rPr>
              <w:t>50</w:t>
            </w:r>
          </w:p>
        </w:tc>
        <w:tc>
          <w:tcPr>
            <w:tcW w:w="992" w:type="dxa"/>
            <w:vAlign w:val="center"/>
          </w:tcPr>
          <w:p w14:paraId="1367A6B3" w14:textId="77777777" w:rsidR="004D5E12" w:rsidRPr="007331B6" w:rsidRDefault="004D5E12" w:rsidP="00394A2E">
            <w:pPr>
              <w:jc w:val="center"/>
              <w:rPr>
                <w:rFonts w:cstheme="minorHAnsi"/>
                <w:b/>
                <w:bCs/>
                <w:lang w:val="en-US"/>
              </w:rPr>
            </w:pPr>
          </w:p>
        </w:tc>
        <w:tc>
          <w:tcPr>
            <w:tcW w:w="1418" w:type="dxa"/>
            <w:vAlign w:val="center"/>
          </w:tcPr>
          <w:p w14:paraId="0A72DFD2" w14:textId="77777777" w:rsidR="004D5E12" w:rsidRPr="007331B6" w:rsidRDefault="004D5E12" w:rsidP="00394A2E">
            <w:pPr>
              <w:jc w:val="center"/>
              <w:rPr>
                <w:rFonts w:cstheme="minorHAnsi"/>
                <w:lang w:val="en-US"/>
              </w:rPr>
            </w:pPr>
          </w:p>
        </w:tc>
        <w:tc>
          <w:tcPr>
            <w:tcW w:w="1418" w:type="dxa"/>
            <w:vAlign w:val="center"/>
          </w:tcPr>
          <w:p w14:paraId="74013701" w14:textId="77777777" w:rsidR="004D5E12" w:rsidRPr="007331B6" w:rsidRDefault="004D5E12" w:rsidP="00394A2E">
            <w:pPr>
              <w:jc w:val="center"/>
              <w:rPr>
                <w:rFonts w:cstheme="minorHAnsi"/>
                <w:lang w:val="en-US"/>
              </w:rPr>
            </w:pPr>
          </w:p>
        </w:tc>
        <w:tc>
          <w:tcPr>
            <w:tcW w:w="1133" w:type="dxa"/>
            <w:vMerge w:val="restart"/>
            <w:vAlign w:val="center"/>
          </w:tcPr>
          <w:p w14:paraId="6DA818A6" w14:textId="0848E80D" w:rsidR="004D5E12" w:rsidRPr="007331B6" w:rsidRDefault="004D5E12" w:rsidP="00394A2E">
            <w:pPr>
              <w:jc w:val="center"/>
              <w:rPr>
                <w:rFonts w:cstheme="minorHAnsi"/>
                <w:lang w:val="en-US"/>
              </w:rPr>
            </w:pPr>
            <w:r w:rsidRPr="007331B6">
              <w:rPr>
                <w:rFonts w:cstheme="minorHAnsi"/>
                <w:lang w:val="en-US"/>
              </w:rPr>
              <w:t>Unpaired t test</w:t>
            </w:r>
          </w:p>
        </w:tc>
        <w:tc>
          <w:tcPr>
            <w:tcW w:w="1134" w:type="dxa"/>
            <w:vAlign w:val="center"/>
          </w:tcPr>
          <w:p w14:paraId="64C678BC" w14:textId="77777777" w:rsidR="004D5E12" w:rsidRPr="007331B6" w:rsidRDefault="004D5E12" w:rsidP="00394A2E">
            <w:pPr>
              <w:jc w:val="center"/>
              <w:rPr>
                <w:rFonts w:cstheme="minorHAnsi"/>
                <w:lang w:val="en-US"/>
              </w:rPr>
            </w:pPr>
          </w:p>
        </w:tc>
        <w:tc>
          <w:tcPr>
            <w:tcW w:w="1135" w:type="dxa"/>
            <w:vMerge w:val="restart"/>
            <w:vAlign w:val="center"/>
          </w:tcPr>
          <w:p w14:paraId="2D12BBCF" w14:textId="1172429A" w:rsidR="004D5E12" w:rsidRPr="007331B6" w:rsidRDefault="004D5E12" w:rsidP="00394A2E">
            <w:pPr>
              <w:jc w:val="center"/>
              <w:rPr>
                <w:rFonts w:cstheme="minorHAnsi"/>
                <w:lang w:val="en-US"/>
              </w:rPr>
            </w:pPr>
            <w:r w:rsidRPr="007331B6">
              <w:rPr>
                <w:rFonts w:cstheme="minorHAnsi"/>
                <w:lang w:val="en-US"/>
              </w:rPr>
              <w:t>3N</w:t>
            </w:r>
          </w:p>
        </w:tc>
        <w:tc>
          <w:tcPr>
            <w:tcW w:w="1276" w:type="dxa"/>
            <w:vAlign w:val="center"/>
          </w:tcPr>
          <w:p w14:paraId="42BBC32C" w14:textId="77777777" w:rsidR="004D5E12" w:rsidRPr="007331B6" w:rsidRDefault="004D5E12" w:rsidP="00394A2E">
            <w:pPr>
              <w:jc w:val="center"/>
              <w:rPr>
                <w:rFonts w:cstheme="minorHAnsi"/>
                <w:lang w:val="en-US"/>
              </w:rPr>
            </w:pPr>
          </w:p>
        </w:tc>
      </w:tr>
      <w:tr w:rsidR="004D5E12" w:rsidRPr="007331B6" w14:paraId="20972C39" w14:textId="77777777" w:rsidTr="00787645">
        <w:tc>
          <w:tcPr>
            <w:tcW w:w="1838" w:type="dxa"/>
            <w:vMerge/>
            <w:vAlign w:val="center"/>
          </w:tcPr>
          <w:p w14:paraId="5A268C75" w14:textId="77777777" w:rsidR="004D5E12" w:rsidRPr="007331B6" w:rsidRDefault="004D5E12" w:rsidP="00394A2E">
            <w:pPr>
              <w:jc w:val="center"/>
              <w:rPr>
                <w:rFonts w:cstheme="minorHAnsi"/>
                <w:lang w:val="en-US"/>
              </w:rPr>
            </w:pPr>
          </w:p>
        </w:tc>
        <w:tc>
          <w:tcPr>
            <w:tcW w:w="1276" w:type="dxa"/>
            <w:vMerge/>
            <w:vAlign w:val="center"/>
          </w:tcPr>
          <w:p w14:paraId="13E74949" w14:textId="77777777" w:rsidR="004D5E12" w:rsidRPr="007331B6" w:rsidRDefault="004D5E12" w:rsidP="00394A2E">
            <w:pPr>
              <w:jc w:val="center"/>
              <w:rPr>
                <w:rFonts w:cstheme="minorHAnsi"/>
                <w:lang w:val="en-US"/>
              </w:rPr>
            </w:pPr>
          </w:p>
        </w:tc>
        <w:tc>
          <w:tcPr>
            <w:tcW w:w="1418" w:type="dxa"/>
            <w:vAlign w:val="center"/>
          </w:tcPr>
          <w:p w14:paraId="2AF334C3" w14:textId="3C9948E7" w:rsidR="004D5E12" w:rsidRPr="007331B6" w:rsidRDefault="004D5E12" w:rsidP="00394A2E">
            <w:pPr>
              <w:jc w:val="center"/>
              <w:rPr>
                <w:rFonts w:cstheme="minorHAnsi"/>
                <w:color w:val="000000" w:themeColor="text1"/>
                <w:lang w:val="en-US"/>
              </w:rPr>
            </w:pPr>
            <w:r w:rsidRPr="007331B6">
              <w:rPr>
                <w:rFonts w:cstheme="minorHAnsi"/>
                <w:color w:val="000000" w:themeColor="text1"/>
                <w:lang w:val="en-US"/>
              </w:rPr>
              <w:t xml:space="preserve">KI </w:t>
            </w:r>
          </w:p>
        </w:tc>
        <w:tc>
          <w:tcPr>
            <w:tcW w:w="1275" w:type="dxa"/>
            <w:vAlign w:val="center"/>
          </w:tcPr>
          <w:p w14:paraId="4F3BDC01" w14:textId="2C38E076" w:rsidR="004D5E12" w:rsidRPr="007331B6" w:rsidRDefault="004D5E12" w:rsidP="00394A2E">
            <w:pPr>
              <w:jc w:val="center"/>
              <w:rPr>
                <w:rFonts w:cstheme="minorHAnsi"/>
                <w:lang w:val="en-US"/>
              </w:rPr>
            </w:pPr>
            <w:r w:rsidRPr="007331B6">
              <w:rPr>
                <w:rFonts w:cstheme="minorHAnsi"/>
                <w:lang w:val="en-US"/>
              </w:rPr>
              <w:t>0.1409</w:t>
            </w:r>
          </w:p>
        </w:tc>
        <w:tc>
          <w:tcPr>
            <w:tcW w:w="851" w:type="dxa"/>
            <w:vAlign w:val="center"/>
          </w:tcPr>
          <w:p w14:paraId="4673F0EC" w14:textId="412D8285" w:rsidR="004D5E12" w:rsidRPr="007331B6" w:rsidRDefault="004D5E12" w:rsidP="00394A2E">
            <w:pPr>
              <w:jc w:val="center"/>
              <w:rPr>
                <w:rFonts w:cstheme="minorHAnsi"/>
                <w:lang w:val="en-US"/>
              </w:rPr>
            </w:pPr>
            <w:r w:rsidRPr="007331B6">
              <w:rPr>
                <w:rFonts w:cstheme="minorHAnsi"/>
                <w:lang w:val="en-US"/>
              </w:rPr>
              <w:t>0.1340</w:t>
            </w:r>
          </w:p>
        </w:tc>
        <w:tc>
          <w:tcPr>
            <w:tcW w:w="708" w:type="dxa"/>
            <w:vAlign w:val="center"/>
          </w:tcPr>
          <w:p w14:paraId="68EE706A" w14:textId="33B273F5" w:rsidR="004D5E12" w:rsidRPr="007331B6" w:rsidRDefault="004D5E12" w:rsidP="00394A2E">
            <w:pPr>
              <w:jc w:val="center"/>
              <w:rPr>
                <w:rFonts w:cstheme="minorHAnsi"/>
                <w:lang w:val="en-US"/>
              </w:rPr>
            </w:pPr>
            <w:r w:rsidRPr="007331B6">
              <w:rPr>
                <w:rFonts w:cstheme="minorHAnsi"/>
                <w:lang w:val="en-US"/>
              </w:rPr>
              <w:t>53</w:t>
            </w:r>
          </w:p>
        </w:tc>
        <w:tc>
          <w:tcPr>
            <w:tcW w:w="992" w:type="dxa"/>
            <w:vAlign w:val="center"/>
          </w:tcPr>
          <w:p w14:paraId="1E5B74D1" w14:textId="169D1300" w:rsidR="004D5E12" w:rsidRPr="007331B6" w:rsidRDefault="004D5E12" w:rsidP="00394A2E">
            <w:pPr>
              <w:jc w:val="center"/>
              <w:rPr>
                <w:rFonts w:cstheme="minorHAnsi"/>
                <w:b/>
                <w:bCs/>
                <w:lang w:val="en-US"/>
              </w:rPr>
            </w:pPr>
            <w:r w:rsidRPr="007331B6">
              <w:rPr>
                <w:rFonts w:cstheme="minorHAnsi"/>
                <w:b/>
                <w:bCs/>
                <w:lang w:val="en-US"/>
              </w:rPr>
              <w:t>&lt;0.0001</w:t>
            </w:r>
          </w:p>
        </w:tc>
        <w:tc>
          <w:tcPr>
            <w:tcW w:w="1418" w:type="dxa"/>
            <w:vAlign w:val="center"/>
          </w:tcPr>
          <w:p w14:paraId="359D3564" w14:textId="44DD7F3D" w:rsidR="004D5E12" w:rsidRPr="007331B6" w:rsidRDefault="004D5E12" w:rsidP="00394A2E">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6B161165" w14:textId="77777777" w:rsidR="004D5E12" w:rsidRPr="007331B6" w:rsidRDefault="004D5E12" w:rsidP="00394A2E">
            <w:pPr>
              <w:jc w:val="center"/>
              <w:rPr>
                <w:rFonts w:cstheme="minorHAnsi"/>
                <w:lang w:val="en-US"/>
              </w:rPr>
            </w:pPr>
          </w:p>
        </w:tc>
        <w:tc>
          <w:tcPr>
            <w:tcW w:w="1133" w:type="dxa"/>
            <w:vMerge/>
            <w:vAlign w:val="center"/>
          </w:tcPr>
          <w:p w14:paraId="48A64840" w14:textId="77777777" w:rsidR="004D5E12" w:rsidRPr="007331B6" w:rsidRDefault="004D5E12" w:rsidP="00394A2E">
            <w:pPr>
              <w:jc w:val="center"/>
              <w:rPr>
                <w:rFonts w:cstheme="minorHAnsi"/>
                <w:lang w:val="en-US"/>
              </w:rPr>
            </w:pPr>
          </w:p>
        </w:tc>
        <w:tc>
          <w:tcPr>
            <w:tcW w:w="1134" w:type="dxa"/>
            <w:vAlign w:val="center"/>
          </w:tcPr>
          <w:p w14:paraId="2E2EA321" w14:textId="77777777" w:rsidR="004D5E12" w:rsidRPr="007331B6" w:rsidRDefault="004D5E12" w:rsidP="00394A2E">
            <w:pPr>
              <w:jc w:val="center"/>
              <w:rPr>
                <w:rFonts w:cstheme="minorHAnsi"/>
                <w:lang w:val="en-US"/>
              </w:rPr>
            </w:pPr>
          </w:p>
        </w:tc>
        <w:tc>
          <w:tcPr>
            <w:tcW w:w="1135" w:type="dxa"/>
            <w:vMerge/>
            <w:vAlign w:val="center"/>
          </w:tcPr>
          <w:p w14:paraId="4E3507B2" w14:textId="77777777" w:rsidR="004D5E12" w:rsidRPr="007331B6" w:rsidRDefault="004D5E12" w:rsidP="00394A2E">
            <w:pPr>
              <w:jc w:val="center"/>
              <w:rPr>
                <w:rFonts w:cstheme="minorHAnsi"/>
                <w:lang w:val="en-US"/>
              </w:rPr>
            </w:pPr>
          </w:p>
        </w:tc>
        <w:tc>
          <w:tcPr>
            <w:tcW w:w="1276" w:type="dxa"/>
            <w:vAlign w:val="center"/>
          </w:tcPr>
          <w:p w14:paraId="63752848" w14:textId="77777777" w:rsidR="004D5E12" w:rsidRPr="007331B6" w:rsidRDefault="004D5E12" w:rsidP="00394A2E">
            <w:pPr>
              <w:jc w:val="center"/>
              <w:rPr>
                <w:rFonts w:cstheme="minorHAnsi"/>
                <w:lang w:val="en-US"/>
              </w:rPr>
            </w:pPr>
          </w:p>
        </w:tc>
      </w:tr>
      <w:tr w:rsidR="004D5E12" w:rsidRPr="007331B6" w14:paraId="1CCE6F2B" w14:textId="77777777" w:rsidTr="00787645">
        <w:tc>
          <w:tcPr>
            <w:tcW w:w="1838" w:type="dxa"/>
            <w:vMerge w:val="restart"/>
            <w:vAlign w:val="center"/>
          </w:tcPr>
          <w:p w14:paraId="713D57A7" w14:textId="7B770A0B" w:rsidR="004D5E12" w:rsidRPr="007331B6" w:rsidRDefault="004D5E12" w:rsidP="00394A2E">
            <w:pPr>
              <w:jc w:val="center"/>
              <w:rPr>
                <w:rFonts w:cstheme="minorHAnsi"/>
                <w:lang w:val="en-US"/>
              </w:rPr>
            </w:pPr>
            <w:r w:rsidRPr="007331B6">
              <w:rPr>
                <w:rFonts w:cstheme="minorHAnsi"/>
                <w:lang w:val="en-US"/>
              </w:rPr>
              <w:t>11. Litter size</w:t>
            </w:r>
          </w:p>
        </w:tc>
        <w:tc>
          <w:tcPr>
            <w:tcW w:w="1276" w:type="dxa"/>
            <w:vMerge w:val="restart"/>
            <w:vAlign w:val="center"/>
          </w:tcPr>
          <w:p w14:paraId="595884F2" w14:textId="5FAAF1CD" w:rsidR="004D5E12" w:rsidRPr="007331B6" w:rsidRDefault="004D5E12" w:rsidP="00394A2E">
            <w:pPr>
              <w:jc w:val="center"/>
              <w:rPr>
                <w:rFonts w:cstheme="minorHAnsi"/>
                <w:lang w:val="en-US"/>
              </w:rPr>
            </w:pPr>
            <w:r w:rsidRPr="007331B6">
              <w:rPr>
                <w:rFonts w:cstheme="minorHAnsi"/>
                <w:lang w:val="en-US"/>
              </w:rPr>
              <w:t>No difference</w:t>
            </w:r>
          </w:p>
        </w:tc>
        <w:tc>
          <w:tcPr>
            <w:tcW w:w="1418" w:type="dxa"/>
            <w:vAlign w:val="center"/>
          </w:tcPr>
          <w:p w14:paraId="33F12BAE" w14:textId="4DCC0413" w:rsidR="004D5E12" w:rsidRPr="007331B6" w:rsidRDefault="004D5E12" w:rsidP="00394A2E">
            <w:pPr>
              <w:jc w:val="center"/>
              <w:rPr>
                <w:rFonts w:cstheme="minorHAnsi"/>
                <w:color w:val="000000" w:themeColor="text1"/>
                <w:lang w:val="en-US"/>
              </w:rPr>
            </w:pPr>
            <w:r w:rsidRPr="007331B6">
              <w:rPr>
                <w:rFonts w:cstheme="minorHAnsi"/>
                <w:color w:val="000000" w:themeColor="text1"/>
                <w:lang w:val="en-US"/>
              </w:rPr>
              <w:t>C57Bl6 (WT)</w:t>
            </w:r>
          </w:p>
        </w:tc>
        <w:tc>
          <w:tcPr>
            <w:tcW w:w="1275" w:type="dxa"/>
            <w:vAlign w:val="center"/>
          </w:tcPr>
          <w:p w14:paraId="46257E0A" w14:textId="6B73909E" w:rsidR="004D5E12" w:rsidRPr="007331B6" w:rsidRDefault="004D5E12" w:rsidP="00394A2E">
            <w:pPr>
              <w:jc w:val="center"/>
              <w:rPr>
                <w:rFonts w:cstheme="minorHAnsi"/>
                <w:lang w:val="en-US"/>
              </w:rPr>
            </w:pPr>
            <w:r w:rsidRPr="007331B6">
              <w:rPr>
                <w:rFonts w:cstheme="minorHAnsi"/>
                <w:lang w:val="en-US"/>
              </w:rPr>
              <w:t>5.526</w:t>
            </w:r>
          </w:p>
        </w:tc>
        <w:tc>
          <w:tcPr>
            <w:tcW w:w="851" w:type="dxa"/>
            <w:vAlign w:val="center"/>
          </w:tcPr>
          <w:p w14:paraId="27611895" w14:textId="63C7F763" w:rsidR="004D5E12" w:rsidRPr="007331B6" w:rsidRDefault="004D5E12" w:rsidP="00394A2E">
            <w:pPr>
              <w:jc w:val="center"/>
              <w:rPr>
                <w:rFonts w:cstheme="minorHAnsi"/>
                <w:lang w:val="en-US"/>
              </w:rPr>
            </w:pPr>
            <w:r w:rsidRPr="007331B6">
              <w:rPr>
                <w:rFonts w:cstheme="minorHAnsi"/>
                <w:lang w:val="en-US"/>
              </w:rPr>
              <w:t>2.687</w:t>
            </w:r>
          </w:p>
        </w:tc>
        <w:tc>
          <w:tcPr>
            <w:tcW w:w="708" w:type="dxa"/>
            <w:vAlign w:val="center"/>
          </w:tcPr>
          <w:p w14:paraId="52F8C287" w14:textId="35CD713F" w:rsidR="004D5E12" w:rsidRPr="007331B6" w:rsidRDefault="004D5E12" w:rsidP="00394A2E">
            <w:pPr>
              <w:jc w:val="center"/>
              <w:rPr>
                <w:rFonts w:cstheme="minorHAnsi"/>
                <w:lang w:val="en-US"/>
              </w:rPr>
            </w:pPr>
            <w:r w:rsidRPr="007331B6">
              <w:rPr>
                <w:rFonts w:cstheme="minorHAnsi"/>
                <w:lang w:val="en-US"/>
              </w:rPr>
              <w:t>152</w:t>
            </w:r>
          </w:p>
        </w:tc>
        <w:tc>
          <w:tcPr>
            <w:tcW w:w="992" w:type="dxa"/>
            <w:vAlign w:val="center"/>
          </w:tcPr>
          <w:p w14:paraId="2C4B89F0" w14:textId="77777777" w:rsidR="004D5E12" w:rsidRPr="007331B6" w:rsidRDefault="004D5E12" w:rsidP="00394A2E">
            <w:pPr>
              <w:jc w:val="center"/>
              <w:rPr>
                <w:rFonts w:cstheme="minorHAnsi"/>
                <w:b/>
                <w:bCs/>
                <w:lang w:val="en-US"/>
              </w:rPr>
            </w:pPr>
          </w:p>
        </w:tc>
        <w:tc>
          <w:tcPr>
            <w:tcW w:w="1418" w:type="dxa"/>
            <w:vAlign w:val="center"/>
          </w:tcPr>
          <w:p w14:paraId="68F78E4F" w14:textId="77777777" w:rsidR="004D5E12" w:rsidRPr="007331B6" w:rsidRDefault="004D5E12" w:rsidP="00394A2E">
            <w:pPr>
              <w:jc w:val="center"/>
              <w:rPr>
                <w:rFonts w:cstheme="minorHAnsi"/>
                <w:lang w:val="en-US"/>
              </w:rPr>
            </w:pPr>
          </w:p>
        </w:tc>
        <w:tc>
          <w:tcPr>
            <w:tcW w:w="1418" w:type="dxa"/>
            <w:vAlign w:val="center"/>
          </w:tcPr>
          <w:p w14:paraId="7C1B4988" w14:textId="77777777" w:rsidR="004D5E12" w:rsidRPr="007331B6" w:rsidRDefault="004D5E12" w:rsidP="00394A2E">
            <w:pPr>
              <w:jc w:val="center"/>
              <w:rPr>
                <w:rFonts w:cstheme="minorHAnsi"/>
                <w:lang w:val="en-US"/>
              </w:rPr>
            </w:pPr>
          </w:p>
        </w:tc>
        <w:tc>
          <w:tcPr>
            <w:tcW w:w="1133" w:type="dxa"/>
            <w:vMerge w:val="restart"/>
            <w:vAlign w:val="center"/>
          </w:tcPr>
          <w:p w14:paraId="3DE0E8A2" w14:textId="0F8DF832" w:rsidR="004D5E12" w:rsidRPr="007331B6" w:rsidRDefault="004D5E12" w:rsidP="00394A2E">
            <w:pPr>
              <w:jc w:val="center"/>
              <w:rPr>
                <w:rFonts w:cstheme="minorHAnsi"/>
                <w:lang w:val="en-US"/>
              </w:rPr>
            </w:pPr>
            <w:r w:rsidRPr="007331B6">
              <w:rPr>
                <w:rFonts w:cstheme="minorHAnsi"/>
                <w:lang w:val="en-US"/>
              </w:rPr>
              <w:t>ANOVA</w:t>
            </w:r>
          </w:p>
        </w:tc>
        <w:tc>
          <w:tcPr>
            <w:tcW w:w="1134" w:type="dxa"/>
            <w:vAlign w:val="center"/>
          </w:tcPr>
          <w:p w14:paraId="78495D00" w14:textId="77777777" w:rsidR="004D5E12" w:rsidRPr="007331B6" w:rsidRDefault="004D5E12" w:rsidP="00394A2E">
            <w:pPr>
              <w:jc w:val="center"/>
              <w:rPr>
                <w:rFonts w:cstheme="minorHAnsi"/>
                <w:lang w:val="en-US"/>
              </w:rPr>
            </w:pPr>
          </w:p>
        </w:tc>
        <w:tc>
          <w:tcPr>
            <w:tcW w:w="1135" w:type="dxa"/>
            <w:vMerge w:val="restart"/>
            <w:vAlign w:val="center"/>
          </w:tcPr>
          <w:p w14:paraId="3181B426" w14:textId="11D3F52A" w:rsidR="004D5E12" w:rsidRPr="007331B6" w:rsidRDefault="004D5E12" w:rsidP="00394A2E">
            <w:pPr>
              <w:jc w:val="center"/>
              <w:rPr>
                <w:rFonts w:cstheme="minorHAnsi"/>
                <w:lang w:val="en-US"/>
              </w:rPr>
            </w:pPr>
            <w:r w:rsidRPr="007331B6">
              <w:rPr>
                <w:rFonts w:cstheme="minorHAnsi"/>
                <w:lang w:val="en-US"/>
              </w:rPr>
              <w:t>4A</w:t>
            </w:r>
          </w:p>
        </w:tc>
        <w:tc>
          <w:tcPr>
            <w:tcW w:w="1276" w:type="dxa"/>
            <w:vAlign w:val="center"/>
          </w:tcPr>
          <w:p w14:paraId="57E8E60D" w14:textId="77777777" w:rsidR="004D5E12" w:rsidRPr="007331B6" w:rsidRDefault="004D5E12" w:rsidP="00394A2E">
            <w:pPr>
              <w:jc w:val="center"/>
              <w:rPr>
                <w:rFonts w:cstheme="minorHAnsi"/>
                <w:lang w:val="en-US"/>
              </w:rPr>
            </w:pPr>
          </w:p>
        </w:tc>
      </w:tr>
      <w:tr w:rsidR="004D5E12" w:rsidRPr="007331B6" w14:paraId="67F3DBDC" w14:textId="77777777" w:rsidTr="00787645">
        <w:tc>
          <w:tcPr>
            <w:tcW w:w="1838" w:type="dxa"/>
            <w:vMerge/>
            <w:vAlign w:val="center"/>
          </w:tcPr>
          <w:p w14:paraId="51E5BB9A" w14:textId="77777777" w:rsidR="004D5E12" w:rsidRPr="007331B6" w:rsidRDefault="004D5E12" w:rsidP="00394A2E">
            <w:pPr>
              <w:jc w:val="center"/>
              <w:rPr>
                <w:rFonts w:cstheme="minorHAnsi"/>
                <w:lang w:val="en-US"/>
              </w:rPr>
            </w:pPr>
          </w:p>
        </w:tc>
        <w:tc>
          <w:tcPr>
            <w:tcW w:w="1276" w:type="dxa"/>
            <w:vMerge/>
            <w:vAlign w:val="center"/>
          </w:tcPr>
          <w:p w14:paraId="755ADDFB" w14:textId="77777777" w:rsidR="004D5E12" w:rsidRPr="007331B6" w:rsidRDefault="004D5E12" w:rsidP="00394A2E">
            <w:pPr>
              <w:jc w:val="center"/>
              <w:rPr>
                <w:rFonts w:cstheme="minorHAnsi"/>
                <w:lang w:val="en-US"/>
              </w:rPr>
            </w:pPr>
          </w:p>
        </w:tc>
        <w:tc>
          <w:tcPr>
            <w:tcW w:w="1418" w:type="dxa"/>
            <w:vAlign w:val="center"/>
          </w:tcPr>
          <w:p w14:paraId="3A02DA9F" w14:textId="6C3B692E" w:rsidR="004D5E12" w:rsidRPr="007331B6" w:rsidRDefault="004D5E12" w:rsidP="00394A2E">
            <w:pPr>
              <w:jc w:val="center"/>
              <w:rPr>
                <w:rFonts w:cstheme="minorHAnsi"/>
                <w:color w:val="000000" w:themeColor="text1"/>
                <w:lang w:val="en-US"/>
              </w:rPr>
            </w:pPr>
            <w:r w:rsidRPr="007331B6">
              <w:rPr>
                <w:rFonts w:cstheme="minorHAnsi"/>
                <w:color w:val="000000" w:themeColor="text1"/>
                <w:lang w:val="en-US"/>
              </w:rPr>
              <w:t>ConKI</w:t>
            </w:r>
          </w:p>
        </w:tc>
        <w:tc>
          <w:tcPr>
            <w:tcW w:w="1275" w:type="dxa"/>
            <w:vAlign w:val="center"/>
          </w:tcPr>
          <w:p w14:paraId="1A89EA18" w14:textId="78C7A018" w:rsidR="004D5E12" w:rsidRPr="007331B6" w:rsidRDefault="004D5E12" w:rsidP="00394A2E">
            <w:pPr>
              <w:jc w:val="center"/>
              <w:rPr>
                <w:rFonts w:cstheme="minorHAnsi"/>
                <w:lang w:val="en-US"/>
              </w:rPr>
            </w:pPr>
            <w:r w:rsidRPr="007331B6">
              <w:rPr>
                <w:rFonts w:cstheme="minorHAnsi"/>
                <w:lang w:val="en-US"/>
              </w:rPr>
              <w:t>5.727</w:t>
            </w:r>
          </w:p>
        </w:tc>
        <w:tc>
          <w:tcPr>
            <w:tcW w:w="851" w:type="dxa"/>
            <w:vAlign w:val="center"/>
          </w:tcPr>
          <w:p w14:paraId="37E65683" w14:textId="5105A77C" w:rsidR="004D5E12" w:rsidRPr="007331B6" w:rsidRDefault="004D5E12" w:rsidP="00394A2E">
            <w:pPr>
              <w:jc w:val="center"/>
              <w:rPr>
                <w:rFonts w:cstheme="minorHAnsi"/>
                <w:lang w:val="en-US"/>
              </w:rPr>
            </w:pPr>
            <w:r w:rsidRPr="007331B6">
              <w:rPr>
                <w:rFonts w:cstheme="minorHAnsi"/>
                <w:lang w:val="en-US"/>
              </w:rPr>
              <w:t>2.556</w:t>
            </w:r>
          </w:p>
        </w:tc>
        <w:tc>
          <w:tcPr>
            <w:tcW w:w="708" w:type="dxa"/>
            <w:vAlign w:val="center"/>
          </w:tcPr>
          <w:p w14:paraId="1A91B77C" w14:textId="52F75412" w:rsidR="004D5E12" w:rsidRPr="007331B6" w:rsidRDefault="004D5E12" w:rsidP="00394A2E">
            <w:pPr>
              <w:jc w:val="center"/>
              <w:rPr>
                <w:rFonts w:cstheme="minorHAnsi"/>
                <w:lang w:val="en-US"/>
              </w:rPr>
            </w:pPr>
            <w:r w:rsidRPr="007331B6">
              <w:rPr>
                <w:rFonts w:cstheme="minorHAnsi"/>
                <w:lang w:val="en-US"/>
              </w:rPr>
              <w:t>121</w:t>
            </w:r>
          </w:p>
        </w:tc>
        <w:tc>
          <w:tcPr>
            <w:tcW w:w="992" w:type="dxa"/>
            <w:vAlign w:val="center"/>
          </w:tcPr>
          <w:p w14:paraId="6338C5FE" w14:textId="512EA133" w:rsidR="004D5E12" w:rsidRPr="007331B6" w:rsidRDefault="004D5E12" w:rsidP="00394A2E">
            <w:pPr>
              <w:jc w:val="center"/>
              <w:rPr>
                <w:rFonts w:cstheme="minorHAnsi"/>
                <w:lang w:val="en-US"/>
              </w:rPr>
            </w:pPr>
            <w:r w:rsidRPr="007331B6">
              <w:rPr>
                <w:rFonts w:cstheme="minorHAnsi"/>
                <w:lang w:val="en-US"/>
              </w:rPr>
              <w:t>0.518</w:t>
            </w:r>
          </w:p>
        </w:tc>
        <w:tc>
          <w:tcPr>
            <w:tcW w:w="1418" w:type="dxa"/>
            <w:vAlign w:val="center"/>
          </w:tcPr>
          <w:p w14:paraId="14109916" w14:textId="35C70153" w:rsidR="004D5E12" w:rsidRPr="007331B6" w:rsidRDefault="004D5E12" w:rsidP="00394A2E">
            <w:pPr>
              <w:jc w:val="center"/>
              <w:rPr>
                <w:rFonts w:cstheme="minorHAnsi"/>
                <w:lang w:val="en-US"/>
              </w:rPr>
            </w:pPr>
            <w:r w:rsidRPr="007331B6">
              <w:rPr>
                <w:rFonts w:cstheme="minorHAnsi"/>
                <w:lang w:val="en-US"/>
              </w:rPr>
              <w:t xml:space="preserve">WT vs </w:t>
            </w:r>
            <w:r w:rsidRPr="007331B6">
              <w:rPr>
                <w:rFonts w:cstheme="minorHAnsi"/>
                <w:color w:val="000000" w:themeColor="text1"/>
                <w:lang w:val="en-US"/>
              </w:rPr>
              <w:t>ConKI</w:t>
            </w:r>
            <w:r w:rsidRPr="007331B6">
              <w:rPr>
                <w:rFonts w:cstheme="minorHAnsi"/>
                <w:lang w:val="en-US"/>
              </w:rPr>
              <w:t xml:space="preserve"> </w:t>
            </w:r>
          </w:p>
        </w:tc>
        <w:tc>
          <w:tcPr>
            <w:tcW w:w="1418" w:type="dxa"/>
            <w:vAlign w:val="center"/>
          </w:tcPr>
          <w:p w14:paraId="5BCDA57A" w14:textId="77777777" w:rsidR="004D5E12" w:rsidRPr="007331B6" w:rsidRDefault="004D5E12" w:rsidP="00394A2E">
            <w:pPr>
              <w:jc w:val="center"/>
              <w:rPr>
                <w:rFonts w:cstheme="minorHAnsi"/>
                <w:lang w:val="en-US"/>
              </w:rPr>
            </w:pPr>
          </w:p>
        </w:tc>
        <w:tc>
          <w:tcPr>
            <w:tcW w:w="1133" w:type="dxa"/>
            <w:vMerge/>
            <w:vAlign w:val="center"/>
          </w:tcPr>
          <w:p w14:paraId="7B5213E8" w14:textId="77777777" w:rsidR="004D5E12" w:rsidRPr="007331B6" w:rsidRDefault="004D5E12" w:rsidP="00394A2E">
            <w:pPr>
              <w:jc w:val="center"/>
              <w:rPr>
                <w:rFonts w:cstheme="minorHAnsi"/>
                <w:lang w:val="en-US"/>
              </w:rPr>
            </w:pPr>
          </w:p>
        </w:tc>
        <w:tc>
          <w:tcPr>
            <w:tcW w:w="1134" w:type="dxa"/>
            <w:vAlign w:val="center"/>
          </w:tcPr>
          <w:p w14:paraId="16D29C47" w14:textId="77777777" w:rsidR="004D5E12" w:rsidRPr="007331B6" w:rsidRDefault="004D5E12" w:rsidP="00394A2E">
            <w:pPr>
              <w:jc w:val="center"/>
              <w:rPr>
                <w:rFonts w:cstheme="minorHAnsi"/>
                <w:lang w:val="en-US"/>
              </w:rPr>
            </w:pPr>
          </w:p>
        </w:tc>
        <w:tc>
          <w:tcPr>
            <w:tcW w:w="1135" w:type="dxa"/>
            <w:vMerge/>
            <w:vAlign w:val="center"/>
          </w:tcPr>
          <w:p w14:paraId="28C1FFF9" w14:textId="77777777" w:rsidR="004D5E12" w:rsidRPr="007331B6" w:rsidRDefault="004D5E12" w:rsidP="00394A2E">
            <w:pPr>
              <w:jc w:val="center"/>
              <w:rPr>
                <w:rFonts w:cstheme="minorHAnsi"/>
                <w:lang w:val="en-US"/>
              </w:rPr>
            </w:pPr>
          </w:p>
        </w:tc>
        <w:tc>
          <w:tcPr>
            <w:tcW w:w="1276" w:type="dxa"/>
            <w:vAlign w:val="center"/>
          </w:tcPr>
          <w:p w14:paraId="3585C56E" w14:textId="77777777" w:rsidR="004D5E12" w:rsidRPr="007331B6" w:rsidRDefault="004D5E12" w:rsidP="00394A2E">
            <w:pPr>
              <w:jc w:val="center"/>
              <w:rPr>
                <w:rFonts w:cstheme="minorHAnsi"/>
                <w:lang w:val="en-US"/>
              </w:rPr>
            </w:pPr>
          </w:p>
        </w:tc>
      </w:tr>
      <w:tr w:rsidR="004D5E12" w:rsidRPr="007331B6" w14:paraId="54B18E5B" w14:textId="77777777" w:rsidTr="00787645">
        <w:tc>
          <w:tcPr>
            <w:tcW w:w="1838" w:type="dxa"/>
            <w:vMerge/>
            <w:vAlign w:val="center"/>
          </w:tcPr>
          <w:p w14:paraId="30781369" w14:textId="77777777" w:rsidR="004D5E12" w:rsidRPr="007331B6" w:rsidRDefault="004D5E12" w:rsidP="00394A2E">
            <w:pPr>
              <w:jc w:val="center"/>
              <w:rPr>
                <w:rFonts w:cstheme="minorHAnsi"/>
                <w:lang w:val="en-US"/>
              </w:rPr>
            </w:pPr>
          </w:p>
        </w:tc>
        <w:tc>
          <w:tcPr>
            <w:tcW w:w="1276" w:type="dxa"/>
            <w:vMerge/>
            <w:vAlign w:val="center"/>
          </w:tcPr>
          <w:p w14:paraId="098D6B61" w14:textId="77777777" w:rsidR="004D5E12" w:rsidRPr="007331B6" w:rsidRDefault="004D5E12" w:rsidP="00394A2E">
            <w:pPr>
              <w:jc w:val="center"/>
              <w:rPr>
                <w:rFonts w:cstheme="minorHAnsi"/>
                <w:lang w:val="en-US"/>
              </w:rPr>
            </w:pPr>
          </w:p>
        </w:tc>
        <w:tc>
          <w:tcPr>
            <w:tcW w:w="1418" w:type="dxa"/>
            <w:vAlign w:val="center"/>
          </w:tcPr>
          <w:p w14:paraId="115D1F9D" w14:textId="74A268AA" w:rsidR="004D5E12" w:rsidRPr="007331B6" w:rsidRDefault="004D5E12" w:rsidP="00D261F6">
            <w:pPr>
              <w:jc w:val="center"/>
              <w:rPr>
                <w:rFonts w:cstheme="minorHAnsi"/>
                <w:color w:val="000000" w:themeColor="text1"/>
                <w:lang w:val="en-US"/>
              </w:rPr>
            </w:pPr>
            <w:r w:rsidRPr="007331B6">
              <w:rPr>
                <w:rFonts w:cstheme="minorHAnsi"/>
                <w:color w:val="000000" w:themeColor="text1"/>
                <w:lang w:val="en-US"/>
              </w:rPr>
              <w:t xml:space="preserve">KI </w:t>
            </w:r>
          </w:p>
        </w:tc>
        <w:tc>
          <w:tcPr>
            <w:tcW w:w="1275" w:type="dxa"/>
            <w:vAlign w:val="center"/>
          </w:tcPr>
          <w:p w14:paraId="3C92866E" w14:textId="4E1E4A75" w:rsidR="004D5E12" w:rsidRPr="007331B6" w:rsidRDefault="004D5E12" w:rsidP="00394A2E">
            <w:pPr>
              <w:jc w:val="center"/>
              <w:rPr>
                <w:rFonts w:cstheme="minorHAnsi"/>
                <w:lang w:val="en-US"/>
              </w:rPr>
            </w:pPr>
            <w:r w:rsidRPr="007331B6">
              <w:rPr>
                <w:rFonts w:cstheme="minorHAnsi"/>
                <w:lang w:val="en-US"/>
              </w:rPr>
              <w:t>5.764</w:t>
            </w:r>
          </w:p>
        </w:tc>
        <w:tc>
          <w:tcPr>
            <w:tcW w:w="851" w:type="dxa"/>
            <w:vAlign w:val="center"/>
          </w:tcPr>
          <w:p w14:paraId="5C3BECDF" w14:textId="0CF67A91" w:rsidR="004D5E12" w:rsidRPr="007331B6" w:rsidRDefault="004D5E12" w:rsidP="00394A2E">
            <w:pPr>
              <w:jc w:val="center"/>
              <w:rPr>
                <w:rFonts w:cstheme="minorHAnsi"/>
                <w:lang w:val="en-US"/>
              </w:rPr>
            </w:pPr>
            <w:r w:rsidRPr="007331B6">
              <w:rPr>
                <w:rFonts w:cstheme="minorHAnsi"/>
                <w:lang w:val="en-US"/>
              </w:rPr>
              <w:t>2.285</w:t>
            </w:r>
          </w:p>
        </w:tc>
        <w:tc>
          <w:tcPr>
            <w:tcW w:w="708" w:type="dxa"/>
            <w:vAlign w:val="center"/>
          </w:tcPr>
          <w:p w14:paraId="01FB08B9" w14:textId="33DE0598" w:rsidR="004D5E12" w:rsidRPr="007331B6" w:rsidRDefault="004D5E12" w:rsidP="00394A2E">
            <w:pPr>
              <w:jc w:val="center"/>
              <w:rPr>
                <w:rFonts w:cstheme="minorHAnsi"/>
                <w:lang w:val="en-US"/>
              </w:rPr>
            </w:pPr>
            <w:r w:rsidRPr="007331B6">
              <w:rPr>
                <w:rFonts w:cstheme="minorHAnsi"/>
                <w:lang w:val="en-US"/>
              </w:rPr>
              <w:t>203</w:t>
            </w:r>
          </w:p>
        </w:tc>
        <w:tc>
          <w:tcPr>
            <w:tcW w:w="992" w:type="dxa"/>
            <w:vAlign w:val="center"/>
          </w:tcPr>
          <w:p w14:paraId="168A4F4A" w14:textId="52705B05" w:rsidR="004D5E12" w:rsidRPr="007331B6" w:rsidRDefault="004D5E12" w:rsidP="00394A2E">
            <w:pPr>
              <w:jc w:val="center"/>
              <w:rPr>
                <w:rFonts w:cstheme="minorHAnsi"/>
                <w:lang w:val="en-US"/>
              </w:rPr>
            </w:pPr>
            <w:r w:rsidRPr="007331B6">
              <w:rPr>
                <w:rFonts w:cstheme="minorHAnsi"/>
                <w:lang w:val="en-US"/>
              </w:rPr>
              <w:t>0.3862</w:t>
            </w:r>
          </w:p>
        </w:tc>
        <w:tc>
          <w:tcPr>
            <w:tcW w:w="1418" w:type="dxa"/>
            <w:vAlign w:val="center"/>
          </w:tcPr>
          <w:p w14:paraId="5310988F" w14:textId="02F04A09" w:rsidR="004D5E12" w:rsidRPr="007331B6" w:rsidRDefault="004D5E12" w:rsidP="00394A2E">
            <w:pPr>
              <w:jc w:val="center"/>
              <w:rPr>
                <w:rFonts w:cstheme="minorHAnsi"/>
                <w:lang w:val="en-US"/>
              </w:rPr>
            </w:pPr>
            <w:r w:rsidRPr="007331B6">
              <w:rPr>
                <w:rFonts w:cstheme="minorHAnsi"/>
                <w:lang w:val="en-US"/>
              </w:rPr>
              <w:t xml:space="preserve">WT vs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3EB98C27" w14:textId="77777777" w:rsidR="004D5E12" w:rsidRPr="007331B6" w:rsidRDefault="004D5E12" w:rsidP="00394A2E">
            <w:pPr>
              <w:jc w:val="center"/>
              <w:rPr>
                <w:rFonts w:cstheme="minorHAnsi"/>
                <w:lang w:val="en-US"/>
              </w:rPr>
            </w:pPr>
          </w:p>
        </w:tc>
        <w:tc>
          <w:tcPr>
            <w:tcW w:w="1133" w:type="dxa"/>
            <w:vMerge/>
            <w:vAlign w:val="center"/>
          </w:tcPr>
          <w:p w14:paraId="6F4284B7" w14:textId="77777777" w:rsidR="004D5E12" w:rsidRPr="007331B6" w:rsidRDefault="004D5E12" w:rsidP="00394A2E">
            <w:pPr>
              <w:jc w:val="center"/>
              <w:rPr>
                <w:rFonts w:cstheme="minorHAnsi"/>
                <w:lang w:val="en-US"/>
              </w:rPr>
            </w:pPr>
          </w:p>
        </w:tc>
        <w:tc>
          <w:tcPr>
            <w:tcW w:w="1134" w:type="dxa"/>
            <w:vAlign w:val="center"/>
          </w:tcPr>
          <w:p w14:paraId="65EA446F" w14:textId="77777777" w:rsidR="004D5E12" w:rsidRPr="007331B6" w:rsidRDefault="004D5E12" w:rsidP="00394A2E">
            <w:pPr>
              <w:jc w:val="center"/>
              <w:rPr>
                <w:rFonts w:cstheme="minorHAnsi"/>
                <w:lang w:val="en-US"/>
              </w:rPr>
            </w:pPr>
          </w:p>
        </w:tc>
        <w:tc>
          <w:tcPr>
            <w:tcW w:w="1135" w:type="dxa"/>
            <w:vMerge/>
            <w:vAlign w:val="center"/>
          </w:tcPr>
          <w:p w14:paraId="67503C26" w14:textId="77777777" w:rsidR="004D5E12" w:rsidRPr="007331B6" w:rsidRDefault="004D5E12" w:rsidP="00394A2E">
            <w:pPr>
              <w:jc w:val="center"/>
              <w:rPr>
                <w:rFonts w:cstheme="minorHAnsi"/>
                <w:lang w:val="en-US"/>
              </w:rPr>
            </w:pPr>
          </w:p>
        </w:tc>
        <w:tc>
          <w:tcPr>
            <w:tcW w:w="1276" w:type="dxa"/>
            <w:vAlign w:val="center"/>
          </w:tcPr>
          <w:p w14:paraId="0C20783E" w14:textId="77777777" w:rsidR="004D5E12" w:rsidRPr="007331B6" w:rsidRDefault="004D5E12" w:rsidP="00394A2E">
            <w:pPr>
              <w:jc w:val="center"/>
              <w:rPr>
                <w:rFonts w:cstheme="minorHAnsi"/>
                <w:lang w:val="en-US"/>
              </w:rPr>
            </w:pPr>
          </w:p>
        </w:tc>
      </w:tr>
      <w:tr w:rsidR="00BC7F43" w:rsidRPr="007331B6" w14:paraId="46523C49" w14:textId="77777777" w:rsidTr="00787645">
        <w:tc>
          <w:tcPr>
            <w:tcW w:w="1838" w:type="dxa"/>
            <w:vMerge w:val="restart"/>
            <w:vAlign w:val="center"/>
          </w:tcPr>
          <w:p w14:paraId="31251FFC" w14:textId="5481921F" w:rsidR="00BC7F43" w:rsidRPr="007331B6" w:rsidRDefault="00BC7F43" w:rsidP="00394A2E">
            <w:pPr>
              <w:jc w:val="center"/>
              <w:rPr>
                <w:rFonts w:cstheme="minorHAnsi"/>
                <w:lang w:val="en-US"/>
              </w:rPr>
            </w:pPr>
            <w:r w:rsidRPr="007331B6">
              <w:rPr>
                <w:rFonts w:cstheme="minorHAnsi"/>
                <w:lang w:val="en-US"/>
              </w:rPr>
              <w:t>12. Rotarod assay</w:t>
            </w:r>
          </w:p>
        </w:tc>
        <w:tc>
          <w:tcPr>
            <w:tcW w:w="1276" w:type="dxa"/>
            <w:vMerge w:val="restart"/>
            <w:vAlign w:val="center"/>
          </w:tcPr>
          <w:p w14:paraId="7848E627" w14:textId="47FC6F55" w:rsidR="00BC7F43" w:rsidRPr="007331B6" w:rsidRDefault="00BC7F43" w:rsidP="00394A2E">
            <w:pPr>
              <w:jc w:val="center"/>
              <w:rPr>
                <w:rFonts w:cstheme="minorHAnsi"/>
                <w:lang w:val="en-US"/>
              </w:rPr>
            </w:pPr>
            <w:r w:rsidRPr="007331B6">
              <w:rPr>
                <w:rFonts w:cstheme="minorHAnsi"/>
                <w:lang w:val="en-US"/>
              </w:rPr>
              <w:t>No difference</w:t>
            </w:r>
          </w:p>
        </w:tc>
        <w:tc>
          <w:tcPr>
            <w:tcW w:w="1418" w:type="dxa"/>
            <w:vAlign w:val="center"/>
          </w:tcPr>
          <w:tbl>
            <w:tblPr>
              <w:tblW w:w="1160" w:type="dxa"/>
              <w:tblLayout w:type="fixed"/>
              <w:tblCellMar>
                <w:left w:w="0" w:type="dxa"/>
                <w:right w:w="0" w:type="dxa"/>
              </w:tblCellMar>
              <w:tblLook w:val="04A0" w:firstRow="1" w:lastRow="0" w:firstColumn="1" w:lastColumn="0" w:noHBand="0" w:noVBand="1"/>
            </w:tblPr>
            <w:tblGrid>
              <w:gridCol w:w="1160"/>
            </w:tblGrid>
            <w:tr w:rsidR="00BC7F43" w:rsidRPr="007331B6" w14:paraId="03A56929"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74914232" w14:textId="1EEEDA28"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Con Trial 1</w:t>
                  </w:r>
                </w:p>
              </w:tc>
            </w:tr>
            <w:tr w:rsidR="00BC7F43" w:rsidRPr="007331B6" w14:paraId="0EE97CE1"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7BBFFA12"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2</w:t>
                  </w:r>
                </w:p>
              </w:tc>
            </w:tr>
            <w:tr w:rsidR="00BC7F43" w:rsidRPr="007331B6" w14:paraId="77145D46"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2E686C6D"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3</w:t>
                  </w:r>
                </w:p>
              </w:tc>
            </w:tr>
            <w:tr w:rsidR="00BC7F43" w:rsidRPr="007331B6" w14:paraId="56C26A8D"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634B31CD" w14:textId="77777777" w:rsidR="00BC7F43" w:rsidRPr="007331B6" w:rsidRDefault="00BC7F43" w:rsidP="00903B5A">
                  <w:pPr>
                    <w:spacing w:after="0" w:line="240" w:lineRule="auto"/>
                    <w:rPr>
                      <w:rFonts w:eastAsia="Times New Roman" w:cstheme="minorHAnsi"/>
                      <w:lang w:val="en-US"/>
                    </w:rPr>
                  </w:pPr>
                </w:p>
              </w:tc>
            </w:tr>
            <w:tr w:rsidR="00BC7F43" w:rsidRPr="007331B6" w14:paraId="3EC17E49"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7B7E7E55"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lastRenderedPageBreak/>
                    <w:t>Trial 4</w:t>
                  </w:r>
                </w:p>
              </w:tc>
            </w:tr>
            <w:tr w:rsidR="00BC7F43" w:rsidRPr="007331B6" w14:paraId="1D9E603C"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201696A8"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5</w:t>
                  </w:r>
                </w:p>
              </w:tc>
            </w:tr>
          </w:tbl>
          <w:p w14:paraId="1FB25DAE" w14:textId="58B77BBD" w:rsidR="00BC7F43" w:rsidRPr="007331B6" w:rsidRDefault="00BC7F43" w:rsidP="00394A2E">
            <w:pPr>
              <w:jc w:val="center"/>
              <w:rPr>
                <w:rFonts w:cstheme="minorHAnsi"/>
                <w:color w:val="000000" w:themeColor="text1"/>
                <w:lang w:val="en-US"/>
              </w:rPr>
            </w:pPr>
          </w:p>
        </w:tc>
        <w:tc>
          <w:tcPr>
            <w:tcW w:w="1275" w:type="dxa"/>
            <w:vAlign w:val="center"/>
          </w:tcPr>
          <w:tbl>
            <w:tblPr>
              <w:tblW w:w="1160" w:type="dxa"/>
              <w:tblLayout w:type="fixed"/>
              <w:tblCellMar>
                <w:left w:w="0" w:type="dxa"/>
                <w:right w:w="0" w:type="dxa"/>
              </w:tblCellMar>
              <w:tblLook w:val="04A0" w:firstRow="1" w:lastRow="0" w:firstColumn="1" w:lastColumn="0" w:noHBand="0" w:noVBand="1"/>
            </w:tblPr>
            <w:tblGrid>
              <w:gridCol w:w="1160"/>
            </w:tblGrid>
            <w:tr w:rsidR="00BC7F43" w:rsidRPr="007331B6" w14:paraId="0E2DC03E"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364EF585" w14:textId="0B572EC6"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lastRenderedPageBreak/>
                    <w:t>156.24</w:t>
                  </w:r>
                </w:p>
              </w:tc>
            </w:tr>
            <w:tr w:rsidR="00BC7F43" w:rsidRPr="007331B6" w14:paraId="5F66CC4A"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0C34C499" w14:textId="435F8DF1"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222.52</w:t>
                  </w:r>
                </w:p>
              </w:tc>
            </w:tr>
            <w:tr w:rsidR="00BC7F43" w:rsidRPr="007331B6" w14:paraId="03E08373"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05B82142" w14:textId="5B773096"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221.33</w:t>
                  </w:r>
                </w:p>
              </w:tc>
            </w:tr>
            <w:tr w:rsidR="00BC7F43" w:rsidRPr="007331B6" w14:paraId="6CDEDAC5"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571F752B" w14:textId="77777777" w:rsidR="00BC7F43" w:rsidRPr="007331B6" w:rsidRDefault="00BC7F43" w:rsidP="00903B5A">
                  <w:pPr>
                    <w:spacing w:after="0" w:line="240" w:lineRule="auto"/>
                    <w:rPr>
                      <w:rFonts w:eastAsia="Times New Roman" w:cstheme="minorHAnsi"/>
                      <w:lang w:val="en-US"/>
                    </w:rPr>
                  </w:pPr>
                </w:p>
              </w:tc>
            </w:tr>
            <w:tr w:rsidR="00BC7F43" w:rsidRPr="007331B6" w14:paraId="6E4934B6"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3C7BA3D7" w14:textId="0C220A9C"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lastRenderedPageBreak/>
                    <w:t>261.33</w:t>
                  </w:r>
                </w:p>
              </w:tc>
            </w:tr>
            <w:tr w:rsidR="00BC7F43" w:rsidRPr="007331B6" w14:paraId="6083CE67"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09782082" w14:textId="6B3367F4"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279.00</w:t>
                  </w:r>
                </w:p>
              </w:tc>
            </w:tr>
          </w:tbl>
          <w:p w14:paraId="18C0AB43" w14:textId="77777777" w:rsidR="00BC7F43" w:rsidRPr="007331B6" w:rsidRDefault="00BC7F43" w:rsidP="00903B5A">
            <w:pPr>
              <w:rPr>
                <w:rFonts w:cstheme="minorHAnsi"/>
                <w:lang w:val="en-US"/>
              </w:rPr>
            </w:pPr>
          </w:p>
        </w:tc>
        <w:tc>
          <w:tcPr>
            <w:tcW w:w="851" w:type="dxa"/>
            <w:vAlign w:val="center"/>
          </w:tcPr>
          <w:tbl>
            <w:tblPr>
              <w:tblW w:w="4660" w:type="dxa"/>
              <w:tblLayout w:type="fixed"/>
              <w:tblCellMar>
                <w:left w:w="0" w:type="dxa"/>
                <w:right w:w="0" w:type="dxa"/>
              </w:tblCellMar>
              <w:tblLook w:val="04A0" w:firstRow="1" w:lastRow="0" w:firstColumn="1" w:lastColumn="0" w:noHBand="0" w:noVBand="1"/>
            </w:tblPr>
            <w:tblGrid>
              <w:gridCol w:w="4660"/>
            </w:tblGrid>
            <w:tr w:rsidR="00BC7F43" w:rsidRPr="007331B6" w14:paraId="25C9AFE7"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45E964B8" w14:textId="27A8C0C1"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lastRenderedPageBreak/>
                    <w:t>73.978</w:t>
                  </w:r>
                </w:p>
              </w:tc>
            </w:tr>
            <w:tr w:rsidR="00BC7F43" w:rsidRPr="007331B6" w14:paraId="247261C5"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456DE837" w14:textId="4C5201D9"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74.465</w:t>
                  </w:r>
                </w:p>
              </w:tc>
            </w:tr>
            <w:tr w:rsidR="00BC7F43" w:rsidRPr="007331B6" w14:paraId="2F3493EA"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531D8999" w14:textId="0F69FC69"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71.131</w:t>
                  </w:r>
                </w:p>
              </w:tc>
            </w:tr>
            <w:tr w:rsidR="00BC7F43" w:rsidRPr="007331B6" w14:paraId="25D7E6BD"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0F1B4FFA" w14:textId="77777777" w:rsidR="00BC7F43" w:rsidRPr="007331B6" w:rsidRDefault="00BC7F43" w:rsidP="00903B5A">
                  <w:pPr>
                    <w:spacing w:after="0" w:line="240" w:lineRule="auto"/>
                    <w:rPr>
                      <w:rFonts w:eastAsia="Times New Roman" w:cstheme="minorHAnsi"/>
                      <w:lang w:val="en-US"/>
                    </w:rPr>
                  </w:pPr>
                </w:p>
              </w:tc>
            </w:tr>
            <w:tr w:rsidR="00BC7F43" w:rsidRPr="007331B6" w14:paraId="490E87C5"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66BBADFC" w14:textId="490041D8"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lastRenderedPageBreak/>
                    <w:t>48.635</w:t>
                  </w:r>
                </w:p>
              </w:tc>
            </w:tr>
            <w:tr w:rsidR="00BC7F43" w:rsidRPr="007331B6" w14:paraId="12438E3E"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4D7B67A2" w14:textId="47F56144"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41.652</w:t>
                  </w:r>
                </w:p>
              </w:tc>
            </w:tr>
          </w:tbl>
          <w:p w14:paraId="3276F505" w14:textId="77777777" w:rsidR="00BC7F43" w:rsidRPr="007331B6" w:rsidRDefault="00BC7F43" w:rsidP="00903B5A">
            <w:pPr>
              <w:rPr>
                <w:rFonts w:cstheme="minorHAnsi"/>
                <w:lang w:val="en-US"/>
              </w:rPr>
            </w:pPr>
          </w:p>
        </w:tc>
        <w:tc>
          <w:tcPr>
            <w:tcW w:w="708" w:type="dxa"/>
            <w:vAlign w:val="center"/>
          </w:tcPr>
          <w:p w14:paraId="18A285D4" w14:textId="64C116FC" w:rsidR="00BC7F43" w:rsidRPr="007331B6" w:rsidRDefault="00BC7F43" w:rsidP="00394A2E">
            <w:pPr>
              <w:jc w:val="center"/>
              <w:rPr>
                <w:rFonts w:cstheme="minorHAnsi"/>
                <w:lang w:val="en-US"/>
              </w:rPr>
            </w:pPr>
            <w:r w:rsidRPr="007331B6">
              <w:rPr>
                <w:rFonts w:cstheme="minorHAnsi"/>
                <w:lang w:val="en-US"/>
              </w:rPr>
              <w:lastRenderedPageBreak/>
              <w:t>21</w:t>
            </w:r>
          </w:p>
        </w:tc>
        <w:tc>
          <w:tcPr>
            <w:tcW w:w="992" w:type="dxa"/>
            <w:vAlign w:val="center"/>
          </w:tcPr>
          <w:p w14:paraId="2DF4D4A8" w14:textId="77777777" w:rsidR="00BC7F43" w:rsidRPr="007331B6" w:rsidRDefault="00BC7F43" w:rsidP="00394A2E">
            <w:pPr>
              <w:jc w:val="center"/>
              <w:rPr>
                <w:rFonts w:cstheme="minorHAnsi"/>
                <w:lang w:val="en-US"/>
              </w:rPr>
            </w:pPr>
          </w:p>
        </w:tc>
        <w:tc>
          <w:tcPr>
            <w:tcW w:w="1418" w:type="dxa"/>
            <w:vAlign w:val="center"/>
          </w:tcPr>
          <w:p w14:paraId="248F052D" w14:textId="77777777" w:rsidR="00BC7F43" w:rsidRPr="007331B6" w:rsidRDefault="00BC7F43" w:rsidP="00394A2E">
            <w:pPr>
              <w:jc w:val="center"/>
              <w:rPr>
                <w:rFonts w:cstheme="minorHAnsi"/>
                <w:lang w:val="en-US"/>
              </w:rPr>
            </w:pPr>
          </w:p>
        </w:tc>
        <w:tc>
          <w:tcPr>
            <w:tcW w:w="1418" w:type="dxa"/>
            <w:vAlign w:val="center"/>
          </w:tcPr>
          <w:p w14:paraId="1DC66884" w14:textId="77777777" w:rsidR="00BC7F43" w:rsidRPr="007331B6" w:rsidRDefault="00BC7F43" w:rsidP="00394A2E">
            <w:pPr>
              <w:jc w:val="center"/>
              <w:rPr>
                <w:rFonts w:cstheme="minorHAnsi"/>
                <w:lang w:val="en-US"/>
              </w:rPr>
            </w:pPr>
          </w:p>
        </w:tc>
        <w:tc>
          <w:tcPr>
            <w:tcW w:w="1133" w:type="dxa"/>
            <w:vAlign w:val="center"/>
          </w:tcPr>
          <w:p w14:paraId="5FA44946" w14:textId="77777777" w:rsidR="00BC7F43" w:rsidRPr="007331B6" w:rsidRDefault="00BC7F43" w:rsidP="00394A2E">
            <w:pPr>
              <w:jc w:val="center"/>
              <w:rPr>
                <w:rFonts w:cstheme="minorHAnsi"/>
                <w:lang w:val="en-US"/>
              </w:rPr>
            </w:pPr>
          </w:p>
        </w:tc>
        <w:tc>
          <w:tcPr>
            <w:tcW w:w="1134" w:type="dxa"/>
            <w:vAlign w:val="center"/>
          </w:tcPr>
          <w:p w14:paraId="3C9BDA8C" w14:textId="77777777" w:rsidR="00BC7F43" w:rsidRPr="007331B6" w:rsidRDefault="00BC7F43" w:rsidP="00394A2E">
            <w:pPr>
              <w:jc w:val="center"/>
              <w:rPr>
                <w:rFonts w:cstheme="minorHAnsi"/>
                <w:lang w:val="en-US"/>
              </w:rPr>
            </w:pPr>
          </w:p>
        </w:tc>
        <w:tc>
          <w:tcPr>
            <w:tcW w:w="1135" w:type="dxa"/>
            <w:vMerge w:val="restart"/>
            <w:vAlign w:val="center"/>
          </w:tcPr>
          <w:p w14:paraId="421BF7B7" w14:textId="3DBCB492" w:rsidR="00BC7F43" w:rsidRPr="007331B6" w:rsidRDefault="00BC7F43" w:rsidP="00394A2E">
            <w:pPr>
              <w:jc w:val="center"/>
              <w:rPr>
                <w:rFonts w:cstheme="minorHAnsi"/>
                <w:lang w:val="en-US"/>
              </w:rPr>
            </w:pPr>
            <w:r w:rsidRPr="007331B6">
              <w:rPr>
                <w:rFonts w:cstheme="minorHAnsi"/>
                <w:lang w:val="en-US"/>
              </w:rPr>
              <w:t>4B</w:t>
            </w:r>
          </w:p>
        </w:tc>
        <w:tc>
          <w:tcPr>
            <w:tcW w:w="1276" w:type="dxa"/>
            <w:vAlign w:val="center"/>
          </w:tcPr>
          <w:p w14:paraId="45FAEC90" w14:textId="409DAEE1" w:rsidR="00BC7F43" w:rsidRPr="007331B6" w:rsidRDefault="00BC7F43" w:rsidP="00394A2E">
            <w:pPr>
              <w:jc w:val="center"/>
              <w:rPr>
                <w:rFonts w:cstheme="minorHAnsi"/>
                <w:lang w:val="en-US"/>
              </w:rPr>
            </w:pPr>
            <w:r w:rsidRPr="007331B6">
              <w:rPr>
                <w:rFonts w:cstheme="minorHAnsi"/>
                <w:lang w:val="en-US"/>
              </w:rPr>
              <w:t xml:space="preserve">See Tukey multiple comparison </w:t>
            </w:r>
            <w:r w:rsidRPr="007331B6">
              <w:rPr>
                <w:rFonts w:cstheme="minorHAnsi"/>
                <w:lang w:val="en-US"/>
              </w:rPr>
              <w:lastRenderedPageBreak/>
              <w:t>test table below</w:t>
            </w:r>
          </w:p>
        </w:tc>
      </w:tr>
      <w:tr w:rsidR="00BC7F43" w:rsidRPr="007331B6" w14:paraId="12F4D686" w14:textId="77777777" w:rsidTr="00787645">
        <w:tc>
          <w:tcPr>
            <w:tcW w:w="1838" w:type="dxa"/>
            <w:vMerge/>
            <w:vAlign w:val="center"/>
          </w:tcPr>
          <w:p w14:paraId="64AE0D3B" w14:textId="77777777" w:rsidR="00BC7F43" w:rsidRPr="007331B6" w:rsidRDefault="00BC7F43" w:rsidP="00394A2E">
            <w:pPr>
              <w:jc w:val="center"/>
              <w:rPr>
                <w:rFonts w:cstheme="minorHAnsi"/>
                <w:lang w:val="en-US"/>
              </w:rPr>
            </w:pPr>
          </w:p>
        </w:tc>
        <w:tc>
          <w:tcPr>
            <w:tcW w:w="1276" w:type="dxa"/>
            <w:vMerge/>
            <w:vAlign w:val="center"/>
          </w:tcPr>
          <w:p w14:paraId="043E81F4" w14:textId="77777777" w:rsidR="00BC7F43" w:rsidRPr="007331B6" w:rsidRDefault="00BC7F43" w:rsidP="00394A2E">
            <w:pPr>
              <w:jc w:val="center"/>
              <w:rPr>
                <w:rFonts w:cstheme="minorHAnsi"/>
                <w:lang w:val="en-US"/>
              </w:rPr>
            </w:pPr>
          </w:p>
        </w:tc>
        <w:tc>
          <w:tcPr>
            <w:tcW w:w="1418" w:type="dxa"/>
            <w:vAlign w:val="center"/>
          </w:tcPr>
          <w:tbl>
            <w:tblPr>
              <w:tblW w:w="1160" w:type="dxa"/>
              <w:tblLayout w:type="fixed"/>
              <w:tblCellMar>
                <w:left w:w="0" w:type="dxa"/>
                <w:right w:w="0" w:type="dxa"/>
              </w:tblCellMar>
              <w:tblLook w:val="04A0" w:firstRow="1" w:lastRow="0" w:firstColumn="1" w:lastColumn="0" w:noHBand="0" w:noVBand="1"/>
            </w:tblPr>
            <w:tblGrid>
              <w:gridCol w:w="1160"/>
            </w:tblGrid>
            <w:tr w:rsidR="00BC7F43" w:rsidRPr="007331B6" w14:paraId="2A41AECD"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4EC30272" w14:textId="41CF1AE0"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 xml:space="preserve">Con </w:t>
                  </w:r>
                  <w:r w:rsidRPr="007331B6">
                    <w:rPr>
                      <w:rFonts w:eastAsia="Times New Roman" w:cstheme="minorHAnsi"/>
                      <w:color w:val="000000" w:themeColor="text1"/>
                      <w:lang w:val="en-US"/>
                    </w:rPr>
                    <w:t>KI</w:t>
                  </w:r>
                  <w:r w:rsidRPr="007331B6">
                    <w:rPr>
                      <w:rFonts w:eastAsia="Times New Roman" w:cstheme="minorHAnsi"/>
                      <w:lang w:val="en-US"/>
                    </w:rPr>
                    <w:t xml:space="preserve"> T1</w:t>
                  </w:r>
                </w:p>
              </w:tc>
            </w:tr>
            <w:tr w:rsidR="00BC7F43" w:rsidRPr="007331B6" w14:paraId="6A3109D1"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34DBAAB7"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2</w:t>
                  </w:r>
                </w:p>
              </w:tc>
            </w:tr>
            <w:tr w:rsidR="00BC7F43" w:rsidRPr="007331B6" w14:paraId="5626E512"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765280DF"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3</w:t>
                  </w:r>
                </w:p>
              </w:tc>
            </w:tr>
            <w:tr w:rsidR="00BC7F43" w:rsidRPr="007331B6" w14:paraId="7488CAE4"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2D2EB955" w14:textId="77777777" w:rsidR="00BC7F43" w:rsidRPr="007331B6" w:rsidRDefault="00BC7F43" w:rsidP="00903B5A">
                  <w:pPr>
                    <w:spacing w:after="0" w:line="240" w:lineRule="auto"/>
                    <w:rPr>
                      <w:rFonts w:eastAsia="Times New Roman" w:cstheme="minorHAnsi"/>
                      <w:lang w:val="en-US"/>
                    </w:rPr>
                  </w:pPr>
                </w:p>
              </w:tc>
            </w:tr>
            <w:tr w:rsidR="00BC7F43" w:rsidRPr="007331B6" w14:paraId="2CE4CB9F"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3EDC84F0"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4</w:t>
                  </w:r>
                </w:p>
              </w:tc>
            </w:tr>
            <w:tr w:rsidR="00BC7F43" w:rsidRPr="007331B6" w14:paraId="0656D0C1"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606463D5"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5</w:t>
                  </w:r>
                </w:p>
              </w:tc>
            </w:tr>
          </w:tbl>
          <w:p w14:paraId="6D0C283B" w14:textId="77777777" w:rsidR="00BC7F43" w:rsidRPr="007331B6" w:rsidRDefault="00BC7F43" w:rsidP="00394A2E">
            <w:pPr>
              <w:jc w:val="center"/>
              <w:rPr>
                <w:rFonts w:cstheme="minorHAnsi"/>
                <w:color w:val="000000" w:themeColor="text1"/>
                <w:lang w:val="en-US"/>
              </w:rPr>
            </w:pPr>
          </w:p>
        </w:tc>
        <w:tc>
          <w:tcPr>
            <w:tcW w:w="1275" w:type="dxa"/>
            <w:vAlign w:val="center"/>
          </w:tcPr>
          <w:tbl>
            <w:tblPr>
              <w:tblW w:w="1160" w:type="dxa"/>
              <w:tblLayout w:type="fixed"/>
              <w:tblCellMar>
                <w:left w:w="0" w:type="dxa"/>
                <w:right w:w="0" w:type="dxa"/>
              </w:tblCellMar>
              <w:tblLook w:val="04A0" w:firstRow="1" w:lastRow="0" w:firstColumn="1" w:lastColumn="0" w:noHBand="0" w:noVBand="1"/>
            </w:tblPr>
            <w:tblGrid>
              <w:gridCol w:w="1160"/>
            </w:tblGrid>
            <w:tr w:rsidR="00BC7F43" w:rsidRPr="007331B6" w14:paraId="3E5D5462"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434B648D" w14:textId="5AF18809"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151.47</w:t>
                  </w:r>
                </w:p>
              </w:tc>
            </w:tr>
            <w:tr w:rsidR="00BC7F43" w:rsidRPr="007331B6" w14:paraId="12EDCEAD"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1D7B014E" w14:textId="7EFCAE4A"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195.61</w:t>
                  </w:r>
                </w:p>
              </w:tc>
            </w:tr>
            <w:tr w:rsidR="00BC7F43" w:rsidRPr="007331B6" w14:paraId="55ED05F5"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481E854F" w14:textId="5D22335C"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242.53</w:t>
                  </w:r>
                </w:p>
              </w:tc>
            </w:tr>
            <w:tr w:rsidR="00BC7F43" w:rsidRPr="007331B6" w14:paraId="093E0BC7"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010A752E" w14:textId="77777777" w:rsidR="00BC7F43" w:rsidRPr="007331B6" w:rsidRDefault="00BC7F43" w:rsidP="00903B5A">
                  <w:pPr>
                    <w:spacing w:after="0" w:line="240" w:lineRule="auto"/>
                    <w:rPr>
                      <w:rFonts w:eastAsia="Times New Roman" w:cstheme="minorHAnsi"/>
                      <w:lang w:val="en-US"/>
                    </w:rPr>
                  </w:pPr>
                </w:p>
              </w:tc>
            </w:tr>
            <w:tr w:rsidR="00BC7F43" w:rsidRPr="007331B6" w14:paraId="0FC2C4A3"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2C568F43" w14:textId="2414292B"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235.28</w:t>
                  </w:r>
                </w:p>
              </w:tc>
            </w:tr>
            <w:tr w:rsidR="00BC7F43" w:rsidRPr="007331B6" w14:paraId="62EB160D"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3DFE6164" w14:textId="49D2496A"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260.78</w:t>
                  </w:r>
                </w:p>
              </w:tc>
            </w:tr>
          </w:tbl>
          <w:p w14:paraId="0670614A" w14:textId="77777777" w:rsidR="00BC7F43" w:rsidRPr="007331B6" w:rsidRDefault="00BC7F43" w:rsidP="00903B5A">
            <w:pPr>
              <w:rPr>
                <w:rFonts w:cstheme="minorHAnsi"/>
                <w:lang w:val="en-US"/>
              </w:rPr>
            </w:pPr>
          </w:p>
        </w:tc>
        <w:tc>
          <w:tcPr>
            <w:tcW w:w="851" w:type="dxa"/>
            <w:vAlign w:val="center"/>
          </w:tcPr>
          <w:tbl>
            <w:tblPr>
              <w:tblW w:w="4660" w:type="dxa"/>
              <w:tblLayout w:type="fixed"/>
              <w:tblCellMar>
                <w:left w:w="0" w:type="dxa"/>
                <w:right w:w="0" w:type="dxa"/>
              </w:tblCellMar>
              <w:tblLook w:val="04A0" w:firstRow="1" w:lastRow="0" w:firstColumn="1" w:lastColumn="0" w:noHBand="0" w:noVBand="1"/>
            </w:tblPr>
            <w:tblGrid>
              <w:gridCol w:w="4660"/>
            </w:tblGrid>
            <w:tr w:rsidR="00BC7F43" w:rsidRPr="007331B6" w14:paraId="37299C82"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383728EB" w14:textId="5931D566"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80.947</w:t>
                  </w:r>
                </w:p>
              </w:tc>
            </w:tr>
            <w:tr w:rsidR="00BC7F43" w:rsidRPr="007331B6" w14:paraId="2CFEE977"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5265F899" w14:textId="33E0FCB1"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89.606</w:t>
                  </w:r>
                </w:p>
              </w:tc>
            </w:tr>
            <w:tr w:rsidR="00BC7F43" w:rsidRPr="007331B6" w14:paraId="5B542205"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4A4F3294" w14:textId="1BF3AD0F"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70.536</w:t>
                  </w:r>
                </w:p>
              </w:tc>
            </w:tr>
            <w:tr w:rsidR="00BC7F43" w:rsidRPr="007331B6" w14:paraId="23FDE551"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45A9F3E1" w14:textId="77777777" w:rsidR="00BC7F43" w:rsidRPr="007331B6" w:rsidRDefault="00BC7F43" w:rsidP="00903B5A">
                  <w:pPr>
                    <w:spacing w:after="0" w:line="240" w:lineRule="auto"/>
                    <w:rPr>
                      <w:rFonts w:eastAsia="Times New Roman" w:cstheme="minorHAnsi"/>
                      <w:lang w:val="en-US"/>
                    </w:rPr>
                  </w:pPr>
                </w:p>
              </w:tc>
            </w:tr>
            <w:tr w:rsidR="00BC7F43" w:rsidRPr="007331B6" w14:paraId="36372E7E"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5E532173" w14:textId="0F94B60B"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64.994</w:t>
                  </w:r>
                </w:p>
              </w:tc>
            </w:tr>
            <w:tr w:rsidR="00BC7F43" w:rsidRPr="007331B6" w14:paraId="4804B041"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7DFF58F5" w14:textId="0AD19882"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65.820</w:t>
                  </w:r>
                </w:p>
              </w:tc>
            </w:tr>
          </w:tbl>
          <w:p w14:paraId="2050FF1E" w14:textId="77777777" w:rsidR="00BC7F43" w:rsidRPr="007331B6" w:rsidRDefault="00BC7F43" w:rsidP="00903B5A">
            <w:pPr>
              <w:rPr>
                <w:rFonts w:cstheme="minorHAnsi"/>
                <w:lang w:val="en-US"/>
              </w:rPr>
            </w:pPr>
          </w:p>
        </w:tc>
        <w:tc>
          <w:tcPr>
            <w:tcW w:w="708" w:type="dxa"/>
            <w:vAlign w:val="center"/>
          </w:tcPr>
          <w:p w14:paraId="5E57F451" w14:textId="175F2031" w:rsidR="00BC7F43" w:rsidRPr="007331B6" w:rsidRDefault="00BC7F43" w:rsidP="00394A2E">
            <w:pPr>
              <w:jc w:val="center"/>
              <w:rPr>
                <w:rFonts w:cstheme="minorHAnsi"/>
                <w:lang w:val="en-US"/>
              </w:rPr>
            </w:pPr>
            <w:r w:rsidRPr="007331B6">
              <w:rPr>
                <w:rFonts w:cstheme="minorHAnsi"/>
                <w:lang w:val="en-US"/>
              </w:rPr>
              <w:t>36</w:t>
            </w:r>
          </w:p>
        </w:tc>
        <w:tc>
          <w:tcPr>
            <w:tcW w:w="992" w:type="dxa"/>
            <w:vAlign w:val="center"/>
          </w:tcPr>
          <w:p w14:paraId="6F44C022" w14:textId="77777777" w:rsidR="00BC7F43" w:rsidRPr="007331B6" w:rsidRDefault="00BC7F43" w:rsidP="00394A2E">
            <w:pPr>
              <w:jc w:val="center"/>
              <w:rPr>
                <w:rFonts w:cstheme="minorHAnsi"/>
                <w:lang w:val="en-US"/>
              </w:rPr>
            </w:pPr>
          </w:p>
        </w:tc>
        <w:tc>
          <w:tcPr>
            <w:tcW w:w="1418" w:type="dxa"/>
            <w:vAlign w:val="center"/>
          </w:tcPr>
          <w:p w14:paraId="3B8BCA18" w14:textId="77777777" w:rsidR="00BC7F43" w:rsidRPr="007331B6" w:rsidRDefault="00BC7F43" w:rsidP="00394A2E">
            <w:pPr>
              <w:jc w:val="center"/>
              <w:rPr>
                <w:rFonts w:cstheme="minorHAnsi"/>
                <w:lang w:val="en-US"/>
              </w:rPr>
            </w:pPr>
          </w:p>
        </w:tc>
        <w:tc>
          <w:tcPr>
            <w:tcW w:w="1418" w:type="dxa"/>
            <w:vAlign w:val="center"/>
          </w:tcPr>
          <w:p w14:paraId="7CD4CA5D" w14:textId="77777777" w:rsidR="00BC7F43" w:rsidRPr="007331B6" w:rsidRDefault="00BC7F43" w:rsidP="00394A2E">
            <w:pPr>
              <w:jc w:val="center"/>
              <w:rPr>
                <w:rFonts w:cstheme="minorHAnsi"/>
                <w:lang w:val="en-US"/>
              </w:rPr>
            </w:pPr>
          </w:p>
        </w:tc>
        <w:tc>
          <w:tcPr>
            <w:tcW w:w="1133" w:type="dxa"/>
            <w:vAlign w:val="center"/>
          </w:tcPr>
          <w:p w14:paraId="0A645537" w14:textId="77777777" w:rsidR="00BC7F43" w:rsidRPr="007331B6" w:rsidRDefault="00BC7F43" w:rsidP="00394A2E">
            <w:pPr>
              <w:jc w:val="center"/>
              <w:rPr>
                <w:rFonts w:cstheme="minorHAnsi"/>
                <w:lang w:val="en-US"/>
              </w:rPr>
            </w:pPr>
          </w:p>
        </w:tc>
        <w:tc>
          <w:tcPr>
            <w:tcW w:w="1134" w:type="dxa"/>
            <w:vAlign w:val="center"/>
          </w:tcPr>
          <w:p w14:paraId="4625C32C" w14:textId="77777777" w:rsidR="00BC7F43" w:rsidRPr="007331B6" w:rsidRDefault="00BC7F43" w:rsidP="00394A2E">
            <w:pPr>
              <w:jc w:val="center"/>
              <w:rPr>
                <w:rFonts w:cstheme="minorHAnsi"/>
                <w:lang w:val="en-US"/>
              </w:rPr>
            </w:pPr>
          </w:p>
        </w:tc>
        <w:tc>
          <w:tcPr>
            <w:tcW w:w="1135" w:type="dxa"/>
            <w:vMerge/>
            <w:vAlign w:val="center"/>
          </w:tcPr>
          <w:p w14:paraId="31BD3E8F" w14:textId="77777777" w:rsidR="00BC7F43" w:rsidRPr="007331B6" w:rsidRDefault="00BC7F43" w:rsidP="00394A2E">
            <w:pPr>
              <w:jc w:val="center"/>
              <w:rPr>
                <w:rFonts w:cstheme="minorHAnsi"/>
                <w:lang w:val="en-US"/>
              </w:rPr>
            </w:pPr>
          </w:p>
        </w:tc>
        <w:tc>
          <w:tcPr>
            <w:tcW w:w="1276" w:type="dxa"/>
            <w:vAlign w:val="center"/>
          </w:tcPr>
          <w:p w14:paraId="4415CA0B" w14:textId="77777777" w:rsidR="00BC7F43" w:rsidRPr="007331B6" w:rsidRDefault="00BC7F43" w:rsidP="00394A2E">
            <w:pPr>
              <w:jc w:val="center"/>
              <w:rPr>
                <w:rFonts w:cstheme="minorHAnsi"/>
                <w:lang w:val="en-US"/>
              </w:rPr>
            </w:pPr>
          </w:p>
        </w:tc>
      </w:tr>
      <w:tr w:rsidR="00BC7F43" w:rsidRPr="007331B6" w14:paraId="35C8EC86" w14:textId="77777777" w:rsidTr="00787645">
        <w:tc>
          <w:tcPr>
            <w:tcW w:w="1838" w:type="dxa"/>
            <w:vMerge/>
            <w:vAlign w:val="center"/>
          </w:tcPr>
          <w:p w14:paraId="0516C481" w14:textId="77777777" w:rsidR="00BC7F43" w:rsidRPr="007331B6" w:rsidRDefault="00BC7F43" w:rsidP="00394A2E">
            <w:pPr>
              <w:jc w:val="center"/>
              <w:rPr>
                <w:rFonts w:cstheme="minorHAnsi"/>
                <w:lang w:val="en-US"/>
              </w:rPr>
            </w:pPr>
          </w:p>
        </w:tc>
        <w:tc>
          <w:tcPr>
            <w:tcW w:w="1276" w:type="dxa"/>
            <w:vMerge/>
            <w:vAlign w:val="center"/>
          </w:tcPr>
          <w:p w14:paraId="557D3FA3" w14:textId="77777777" w:rsidR="00BC7F43" w:rsidRPr="007331B6" w:rsidRDefault="00BC7F43" w:rsidP="00394A2E">
            <w:pPr>
              <w:jc w:val="center"/>
              <w:rPr>
                <w:rFonts w:cstheme="minorHAnsi"/>
                <w:lang w:val="en-US"/>
              </w:rPr>
            </w:pPr>
          </w:p>
        </w:tc>
        <w:tc>
          <w:tcPr>
            <w:tcW w:w="1418" w:type="dxa"/>
            <w:vAlign w:val="center"/>
          </w:tcPr>
          <w:tbl>
            <w:tblPr>
              <w:tblW w:w="1160" w:type="dxa"/>
              <w:tblLayout w:type="fixed"/>
              <w:tblCellMar>
                <w:left w:w="0" w:type="dxa"/>
                <w:right w:w="0" w:type="dxa"/>
              </w:tblCellMar>
              <w:tblLook w:val="04A0" w:firstRow="1" w:lastRow="0" w:firstColumn="1" w:lastColumn="0" w:noHBand="0" w:noVBand="1"/>
            </w:tblPr>
            <w:tblGrid>
              <w:gridCol w:w="1160"/>
            </w:tblGrid>
            <w:tr w:rsidR="00BC7F43" w:rsidRPr="007331B6" w14:paraId="719DE3AF"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2BB248C1" w14:textId="1D15A0C3" w:rsidR="00BC7F43" w:rsidRPr="007331B6" w:rsidRDefault="00BC7F43" w:rsidP="00903B5A">
                  <w:pPr>
                    <w:spacing w:after="0" w:line="240" w:lineRule="auto"/>
                    <w:rPr>
                      <w:rFonts w:eastAsia="Times New Roman" w:cstheme="minorHAnsi"/>
                      <w:lang w:val="en-US"/>
                    </w:rPr>
                  </w:pPr>
                  <w:r w:rsidRPr="007331B6">
                    <w:rPr>
                      <w:rFonts w:eastAsia="Times New Roman" w:cstheme="minorHAnsi"/>
                      <w:color w:val="000000" w:themeColor="text1"/>
                      <w:lang w:val="en-US"/>
                    </w:rPr>
                    <w:t>KI</w:t>
                  </w:r>
                  <w:r w:rsidRPr="007331B6">
                    <w:rPr>
                      <w:rFonts w:eastAsia="Times New Roman" w:cstheme="minorHAnsi"/>
                      <w:lang w:val="en-US"/>
                    </w:rPr>
                    <w:t xml:space="preserve"> Trial1</w:t>
                  </w:r>
                </w:p>
              </w:tc>
            </w:tr>
            <w:tr w:rsidR="00BC7F43" w:rsidRPr="007331B6" w14:paraId="6CDEDA81"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5134AD08"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2</w:t>
                  </w:r>
                </w:p>
              </w:tc>
            </w:tr>
            <w:tr w:rsidR="00BC7F43" w:rsidRPr="007331B6" w14:paraId="67B3E73D"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3C717575"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3</w:t>
                  </w:r>
                </w:p>
              </w:tc>
            </w:tr>
            <w:tr w:rsidR="00BC7F43" w:rsidRPr="007331B6" w14:paraId="4DDF8748"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7BBAF1EA" w14:textId="77777777" w:rsidR="00BC7F43" w:rsidRPr="007331B6" w:rsidRDefault="00BC7F43" w:rsidP="00903B5A">
                  <w:pPr>
                    <w:spacing w:after="0" w:line="240" w:lineRule="auto"/>
                    <w:rPr>
                      <w:rFonts w:eastAsia="Times New Roman" w:cstheme="minorHAnsi"/>
                      <w:lang w:val="en-US"/>
                    </w:rPr>
                  </w:pPr>
                </w:p>
              </w:tc>
            </w:tr>
            <w:tr w:rsidR="00BC7F43" w:rsidRPr="007331B6" w14:paraId="5A57F099"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1355B6F1"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4</w:t>
                  </w:r>
                </w:p>
              </w:tc>
            </w:tr>
            <w:tr w:rsidR="00BC7F43" w:rsidRPr="007331B6" w14:paraId="35571413" w14:textId="77777777" w:rsidTr="00524485">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7AB60E7F"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Trial 5</w:t>
                  </w:r>
                </w:p>
              </w:tc>
            </w:tr>
          </w:tbl>
          <w:p w14:paraId="40FF2196" w14:textId="77777777" w:rsidR="00BC7F43" w:rsidRPr="007331B6" w:rsidRDefault="00BC7F43" w:rsidP="00394A2E">
            <w:pPr>
              <w:jc w:val="center"/>
              <w:rPr>
                <w:rFonts w:cstheme="minorHAnsi"/>
                <w:color w:val="000000" w:themeColor="text1"/>
                <w:lang w:val="en-US"/>
              </w:rPr>
            </w:pPr>
          </w:p>
        </w:tc>
        <w:tc>
          <w:tcPr>
            <w:tcW w:w="1275" w:type="dxa"/>
            <w:vAlign w:val="center"/>
          </w:tcPr>
          <w:tbl>
            <w:tblPr>
              <w:tblW w:w="1160" w:type="dxa"/>
              <w:tblLayout w:type="fixed"/>
              <w:tblCellMar>
                <w:left w:w="0" w:type="dxa"/>
                <w:right w:w="0" w:type="dxa"/>
              </w:tblCellMar>
              <w:tblLook w:val="04A0" w:firstRow="1" w:lastRow="0" w:firstColumn="1" w:lastColumn="0" w:noHBand="0" w:noVBand="1"/>
            </w:tblPr>
            <w:tblGrid>
              <w:gridCol w:w="1160"/>
            </w:tblGrid>
            <w:tr w:rsidR="00BC7F43" w:rsidRPr="007331B6" w14:paraId="0F9BCFA0"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2978853A" w14:textId="00EE3BEA"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147.00</w:t>
                  </w:r>
                </w:p>
              </w:tc>
            </w:tr>
            <w:tr w:rsidR="00BC7F43" w:rsidRPr="007331B6" w14:paraId="234A65C0"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6778E086" w14:textId="783D67C9"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206.09</w:t>
                  </w:r>
                </w:p>
              </w:tc>
            </w:tr>
            <w:tr w:rsidR="00BC7F43" w:rsidRPr="007331B6" w14:paraId="1EA39E68"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782E2DE5" w14:textId="252568EF"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236.36</w:t>
                  </w:r>
                </w:p>
              </w:tc>
            </w:tr>
            <w:tr w:rsidR="00BC7F43" w:rsidRPr="007331B6" w14:paraId="677D9889"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0600CB22" w14:textId="77777777" w:rsidR="00BC7F43" w:rsidRPr="007331B6" w:rsidRDefault="00BC7F43" w:rsidP="00903B5A">
                  <w:pPr>
                    <w:spacing w:after="0" w:line="240" w:lineRule="auto"/>
                    <w:rPr>
                      <w:rFonts w:eastAsia="Times New Roman" w:cstheme="minorHAnsi"/>
                      <w:lang w:val="en-US"/>
                    </w:rPr>
                  </w:pPr>
                </w:p>
              </w:tc>
            </w:tr>
            <w:tr w:rsidR="00BC7F43" w:rsidRPr="007331B6" w14:paraId="5366C351"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5851C105" w14:textId="7F67408A"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250.36</w:t>
                  </w:r>
                </w:p>
              </w:tc>
            </w:tr>
            <w:tr w:rsidR="00BC7F43" w:rsidRPr="007331B6" w14:paraId="0227E64E" w14:textId="77777777" w:rsidTr="00903B5A">
              <w:tc>
                <w:tcPr>
                  <w:tcW w:w="1755" w:type="dxa"/>
                  <w:tcBorders>
                    <w:top w:val="nil"/>
                    <w:left w:val="nil"/>
                    <w:bottom w:val="nil"/>
                    <w:right w:val="nil"/>
                  </w:tcBorders>
                  <w:shd w:val="clear" w:color="auto" w:fill="auto"/>
                  <w:noWrap/>
                  <w:tcMar>
                    <w:top w:w="15" w:type="dxa"/>
                    <w:left w:w="15" w:type="dxa"/>
                    <w:bottom w:w="0" w:type="dxa"/>
                    <w:right w:w="15" w:type="dxa"/>
                  </w:tcMar>
                  <w:vAlign w:val="bottom"/>
                  <w:hideMark/>
                </w:tcPr>
                <w:p w14:paraId="285FE6D9" w14:textId="66960E28"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272.59</w:t>
                  </w:r>
                </w:p>
              </w:tc>
            </w:tr>
          </w:tbl>
          <w:p w14:paraId="16B85B60" w14:textId="77777777" w:rsidR="00BC7F43" w:rsidRPr="007331B6" w:rsidRDefault="00BC7F43" w:rsidP="00903B5A">
            <w:pPr>
              <w:rPr>
                <w:rFonts w:cstheme="minorHAnsi"/>
                <w:lang w:val="en-US"/>
              </w:rPr>
            </w:pPr>
          </w:p>
        </w:tc>
        <w:tc>
          <w:tcPr>
            <w:tcW w:w="851" w:type="dxa"/>
            <w:vAlign w:val="center"/>
          </w:tcPr>
          <w:tbl>
            <w:tblPr>
              <w:tblW w:w="4660" w:type="dxa"/>
              <w:tblLayout w:type="fixed"/>
              <w:tblCellMar>
                <w:left w:w="0" w:type="dxa"/>
                <w:right w:w="0" w:type="dxa"/>
              </w:tblCellMar>
              <w:tblLook w:val="04A0" w:firstRow="1" w:lastRow="0" w:firstColumn="1" w:lastColumn="0" w:noHBand="0" w:noVBand="1"/>
            </w:tblPr>
            <w:tblGrid>
              <w:gridCol w:w="4660"/>
            </w:tblGrid>
            <w:tr w:rsidR="00BC7F43" w:rsidRPr="007331B6" w14:paraId="6A91AEF4" w14:textId="77777777" w:rsidTr="00903B5A">
              <w:tc>
                <w:tcPr>
                  <w:tcW w:w="1160" w:type="dxa"/>
                  <w:tcBorders>
                    <w:top w:val="nil"/>
                    <w:left w:val="nil"/>
                    <w:bottom w:val="nil"/>
                    <w:right w:val="nil"/>
                  </w:tcBorders>
                  <w:shd w:val="clear" w:color="auto" w:fill="auto"/>
                  <w:noWrap/>
                  <w:tcMar>
                    <w:top w:w="15" w:type="dxa"/>
                    <w:left w:w="15" w:type="dxa"/>
                    <w:bottom w:w="0" w:type="dxa"/>
                    <w:right w:w="15" w:type="dxa"/>
                  </w:tcMar>
                  <w:vAlign w:val="bottom"/>
                  <w:hideMark/>
                </w:tcPr>
                <w:p w14:paraId="1727BD31" w14:textId="582B1A3D"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63.275</w:t>
                  </w:r>
                </w:p>
              </w:tc>
            </w:tr>
            <w:tr w:rsidR="00BC7F43" w:rsidRPr="007331B6" w14:paraId="62C52562"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71F1C2A5" w14:textId="570CC823"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77.897</w:t>
                  </w:r>
                </w:p>
              </w:tc>
            </w:tr>
            <w:tr w:rsidR="00BC7F43" w:rsidRPr="007331B6" w14:paraId="3E9B1235"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4037FABE" w14:textId="3474ACCB"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72.923</w:t>
                  </w:r>
                </w:p>
              </w:tc>
            </w:tr>
            <w:tr w:rsidR="00BC7F43" w:rsidRPr="007331B6" w14:paraId="1741A89F"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5E164428" w14:textId="77777777" w:rsidR="00BC7F43" w:rsidRPr="007331B6" w:rsidRDefault="00BC7F43" w:rsidP="00903B5A">
                  <w:pPr>
                    <w:spacing w:after="0" w:line="240" w:lineRule="auto"/>
                    <w:rPr>
                      <w:rFonts w:eastAsia="Times New Roman" w:cstheme="minorHAnsi"/>
                      <w:lang w:val="en-US"/>
                    </w:rPr>
                  </w:pPr>
                </w:p>
              </w:tc>
            </w:tr>
            <w:tr w:rsidR="00BC7F43" w:rsidRPr="007331B6" w14:paraId="7880D73E"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4CEE996D"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49.2110267984968</w:t>
                  </w:r>
                </w:p>
              </w:tc>
            </w:tr>
            <w:tr w:rsidR="00BC7F43" w:rsidRPr="007331B6" w14:paraId="628F4B71" w14:textId="77777777" w:rsidTr="00903B5A">
              <w:tc>
                <w:tcPr>
                  <w:tcW w:w="4660" w:type="dxa"/>
                  <w:tcBorders>
                    <w:top w:val="nil"/>
                    <w:left w:val="nil"/>
                    <w:bottom w:val="nil"/>
                    <w:right w:val="nil"/>
                  </w:tcBorders>
                  <w:shd w:val="clear" w:color="auto" w:fill="auto"/>
                  <w:noWrap/>
                  <w:tcMar>
                    <w:top w:w="15" w:type="dxa"/>
                    <w:left w:w="15" w:type="dxa"/>
                    <w:bottom w:w="0" w:type="dxa"/>
                    <w:right w:w="15" w:type="dxa"/>
                  </w:tcMar>
                  <w:vAlign w:val="bottom"/>
                  <w:hideMark/>
                </w:tcPr>
                <w:p w14:paraId="01CE4DE7" w14:textId="77777777" w:rsidR="00BC7F43" w:rsidRPr="007331B6" w:rsidRDefault="00BC7F43" w:rsidP="00903B5A">
                  <w:pPr>
                    <w:spacing w:after="0" w:line="240" w:lineRule="auto"/>
                    <w:rPr>
                      <w:rFonts w:eastAsia="Times New Roman" w:cstheme="minorHAnsi"/>
                      <w:lang w:val="en-US"/>
                    </w:rPr>
                  </w:pPr>
                  <w:r w:rsidRPr="007331B6">
                    <w:rPr>
                      <w:rFonts w:eastAsia="Times New Roman" w:cstheme="minorHAnsi"/>
                      <w:lang w:val="en-US"/>
                    </w:rPr>
                    <w:t>50.0879775677632</w:t>
                  </w:r>
                </w:p>
              </w:tc>
            </w:tr>
          </w:tbl>
          <w:p w14:paraId="39962A39" w14:textId="77777777" w:rsidR="00BC7F43" w:rsidRPr="007331B6" w:rsidRDefault="00BC7F43" w:rsidP="00903B5A">
            <w:pPr>
              <w:rPr>
                <w:rFonts w:cstheme="minorHAnsi"/>
                <w:lang w:val="en-US"/>
              </w:rPr>
            </w:pPr>
          </w:p>
        </w:tc>
        <w:tc>
          <w:tcPr>
            <w:tcW w:w="708" w:type="dxa"/>
            <w:vAlign w:val="center"/>
          </w:tcPr>
          <w:p w14:paraId="50DE96F6" w14:textId="63B581E6" w:rsidR="00BC7F43" w:rsidRPr="007331B6" w:rsidRDefault="00BC7F43" w:rsidP="00394A2E">
            <w:pPr>
              <w:jc w:val="center"/>
              <w:rPr>
                <w:rFonts w:cstheme="minorHAnsi"/>
                <w:lang w:val="en-US"/>
              </w:rPr>
            </w:pPr>
            <w:r w:rsidRPr="007331B6">
              <w:rPr>
                <w:rFonts w:cstheme="minorHAnsi"/>
                <w:lang w:val="en-US"/>
              </w:rPr>
              <w:t>44</w:t>
            </w:r>
          </w:p>
        </w:tc>
        <w:tc>
          <w:tcPr>
            <w:tcW w:w="992" w:type="dxa"/>
            <w:vAlign w:val="center"/>
          </w:tcPr>
          <w:p w14:paraId="0652356F" w14:textId="77777777" w:rsidR="00BC7F43" w:rsidRPr="007331B6" w:rsidRDefault="00BC7F43" w:rsidP="00394A2E">
            <w:pPr>
              <w:jc w:val="center"/>
              <w:rPr>
                <w:rFonts w:cstheme="minorHAnsi"/>
                <w:lang w:val="en-US"/>
              </w:rPr>
            </w:pPr>
          </w:p>
        </w:tc>
        <w:tc>
          <w:tcPr>
            <w:tcW w:w="1418" w:type="dxa"/>
            <w:vAlign w:val="center"/>
          </w:tcPr>
          <w:p w14:paraId="1AD8A38A" w14:textId="77777777" w:rsidR="00BC7F43" w:rsidRPr="007331B6" w:rsidRDefault="00BC7F43" w:rsidP="00394A2E">
            <w:pPr>
              <w:jc w:val="center"/>
              <w:rPr>
                <w:rFonts w:cstheme="minorHAnsi"/>
                <w:lang w:val="en-US"/>
              </w:rPr>
            </w:pPr>
          </w:p>
        </w:tc>
        <w:tc>
          <w:tcPr>
            <w:tcW w:w="1418" w:type="dxa"/>
            <w:vAlign w:val="center"/>
          </w:tcPr>
          <w:p w14:paraId="0406B22A" w14:textId="77777777" w:rsidR="00BC7F43" w:rsidRPr="007331B6" w:rsidRDefault="00BC7F43" w:rsidP="00394A2E">
            <w:pPr>
              <w:jc w:val="center"/>
              <w:rPr>
                <w:rFonts w:cstheme="minorHAnsi"/>
                <w:lang w:val="en-US"/>
              </w:rPr>
            </w:pPr>
          </w:p>
        </w:tc>
        <w:tc>
          <w:tcPr>
            <w:tcW w:w="1133" w:type="dxa"/>
            <w:vAlign w:val="center"/>
          </w:tcPr>
          <w:p w14:paraId="0FED9E3F" w14:textId="77777777" w:rsidR="00BC7F43" w:rsidRPr="007331B6" w:rsidRDefault="00BC7F43" w:rsidP="00394A2E">
            <w:pPr>
              <w:jc w:val="center"/>
              <w:rPr>
                <w:rFonts w:cstheme="minorHAnsi"/>
                <w:lang w:val="en-US"/>
              </w:rPr>
            </w:pPr>
          </w:p>
        </w:tc>
        <w:tc>
          <w:tcPr>
            <w:tcW w:w="1134" w:type="dxa"/>
            <w:vAlign w:val="center"/>
          </w:tcPr>
          <w:p w14:paraId="29DC9813" w14:textId="77777777" w:rsidR="00BC7F43" w:rsidRPr="007331B6" w:rsidRDefault="00BC7F43" w:rsidP="00394A2E">
            <w:pPr>
              <w:jc w:val="center"/>
              <w:rPr>
                <w:rFonts w:cstheme="minorHAnsi"/>
                <w:lang w:val="en-US"/>
              </w:rPr>
            </w:pPr>
          </w:p>
        </w:tc>
        <w:tc>
          <w:tcPr>
            <w:tcW w:w="1135" w:type="dxa"/>
            <w:vMerge/>
            <w:vAlign w:val="center"/>
          </w:tcPr>
          <w:p w14:paraId="0EC2EBCB" w14:textId="77777777" w:rsidR="00BC7F43" w:rsidRPr="007331B6" w:rsidRDefault="00BC7F43" w:rsidP="00394A2E">
            <w:pPr>
              <w:jc w:val="center"/>
              <w:rPr>
                <w:rFonts w:cstheme="minorHAnsi"/>
                <w:lang w:val="en-US"/>
              </w:rPr>
            </w:pPr>
          </w:p>
        </w:tc>
        <w:tc>
          <w:tcPr>
            <w:tcW w:w="1276" w:type="dxa"/>
            <w:vAlign w:val="center"/>
          </w:tcPr>
          <w:p w14:paraId="66DC8AE2" w14:textId="77777777" w:rsidR="00BC7F43" w:rsidRPr="007331B6" w:rsidRDefault="00BC7F43" w:rsidP="00394A2E">
            <w:pPr>
              <w:jc w:val="center"/>
              <w:rPr>
                <w:rFonts w:cstheme="minorHAnsi"/>
                <w:lang w:val="en-US"/>
              </w:rPr>
            </w:pPr>
          </w:p>
        </w:tc>
      </w:tr>
      <w:tr w:rsidR="00BC7F43" w:rsidRPr="007331B6" w14:paraId="3FB4304D" w14:textId="77777777" w:rsidTr="00787645">
        <w:tc>
          <w:tcPr>
            <w:tcW w:w="1838" w:type="dxa"/>
            <w:vMerge w:val="restart"/>
            <w:vAlign w:val="center"/>
          </w:tcPr>
          <w:p w14:paraId="40FB622F" w14:textId="1719CFB4" w:rsidR="00BC7F43" w:rsidRPr="007331B6" w:rsidRDefault="00BC7F43" w:rsidP="00394A2E">
            <w:pPr>
              <w:jc w:val="center"/>
              <w:rPr>
                <w:rFonts w:cstheme="minorHAnsi"/>
                <w:lang w:val="en-US"/>
              </w:rPr>
            </w:pPr>
            <w:r w:rsidRPr="007331B6">
              <w:rPr>
                <w:rFonts w:cstheme="minorHAnsi"/>
                <w:lang w:val="en-US"/>
              </w:rPr>
              <w:t>13. Sweat Assay</w:t>
            </w:r>
          </w:p>
        </w:tc>
        <w:tc>
          <w:tcPr>
            <w:tcW w:w="1276" w:type="dxa"/>
            <w:vMerge w:val="restart"/>
            <w:vAlign w:val="center"/>
          </w:tcPr>
          <w:p w14:paraId="06F27879" w14:textId="355A2A48" w:rsidR="00BC7F43" w:rsidRPr="007331B6" w:rsidRDefault="00BC7F43" w:rsidP="00394A2E">
            <w:pPr>
              <w:jc w:val="center"/>
              <w:rPr>
                <w:rFonts w:cstheme="minorHAnsi"/>
                <w:lang w:val="en-US"/>
              </w:rPr>
            </w:pPr>
            <w:r w:rsidRPr="007331B6">
              <w:rPr>
                <w:rFonts w:cstheme="minorHAnsi"/>
                <w:lang w:val="en-US"/>
              </w:rPr>
              <w:t>Higher after ACh</w:t>
            </w:r>
          </w:p>
        </w:tc>
        <w:tc>
          <w:tcPr>
            <w:tcW w:w="1418" w:type="dxa"/>
            <w:vAlign w:val="center"/>
          </w:tcPr>
          <w:p w14:paraId="1F0473CE" w14:textId="000D7CAD"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ConKI</w:t>
            </w:r>
          </w:p>
        </w:tc>
        <w:tc>
          <w:tcPr>
            <w:tcW w:w="1275" w:type="dxa"/>
            <w:vAlign w:val="center"/>
          </w:tcPr>
          <w:p w14:paraId="08DB6202" w14:textId="43C08FF4" w:rsidR="00BC7F43" w:rsidRPr="007331B6" w:rsidRDefault="00BC7F43" w:rsidP="00394A2E">
            <w:pPr>
              <w:jc w:val="center"/>
              <w:rPr>
                <w:rFonts w:cstheme="minorHAnsi"/>
                <w:lang w:val="en-US"/>
              </w:rPr>
            </w:pPr>
            <w:r w:rsidRPr="007331B6">
              <w:rPr>
                <w:rFonts w:cstheme="minorHAnsi"/>
                <w:lang w:val="en-US"/>
              </w:rPr>
              <w:t>474.5</w:t>
            </w:r>
          </w:p>
        </w:tc>
        <w:tc>
          <w:tcPr>
            <w:tcW w:w="851" w:type="dxa"/>
            <w:vAlign w:val="center"/>
          </w:tcPr>
          <w:p w14:paraId="634B94BB" w14:textId="5796659C" w:rsidR="00BC7F43" w:rsidRPr="007331B6" w:rsidRDefault="00BC7F43" w:rsidP="00394A2E">
            <w:pPr>
              <w:jc w:val="center"/>
              <w:rPr>
                <w:rFonts w:cstheme="minorHAnsi"/>
                <w:lang w:val="en-US"/>
              </w:rPr>
            </w:pPr>
            <w:r w:rsidRPr="007331B6">
              <w:rPr>
                <w:rFonts w:cstheme="minorHAnsi"/>
                <w:lang w:val="en-US"/>
              </w:rPr>
              <w:t>291.8</w:t>
            </w:r>
          </w:p>
        </w:tc>
        <w:tc>
          <w:tcPr>
            <w:tcW w:w="708" w:type="dxa"/>
            <w:vAlign w:val="center"/>
          </w:tcPr>
          <w:p w14:paraId="6595B800" w14:textId="5D60EF66" w:rsidR="00BC7F43" w:rsidRPr="007331B6" w:rsidRDefault="00BC7F43" w:rsidP="00394A2E">
            <w:pPr>
              <w:jc w:val="center"/>
              <w:rPr>
                <w:rFonts w:cstheme="minorHAnsi"/>
                <w:lang w:val="en-US"/>
              </w:rPr>
            </w:pPr>
            <w:r w:rsidRPr="007331B6">
              <w:rPr>
                <w:rFonts w:cstheme="minorHAnsi"/>
                <w:lang w:val="en-US"/>
              </w:rPr>
              <w:t>8</w:t>
            </w:r>
          </w:p>
        </w:tc>
        <w:tc>
          <w:tcPr>
            <w:tcW w:w="992" w:type="dxa"/>
            <w:vAlign w:val="center"/>
          </w:tcPr>
          <w:p w14:paraId="3BC0D1AF" w14:textId="62B0BD1E" w:rsidR="00BC7F43" w:rsidRPr="007331B6" w:rsidRDefault="00BC7F43" w:rsidP="00394A2E">
            <w:pPr>
              <w:jc w:val="center"/>
              <w:rPr>
                <w:rFonts w:cstheme="minorHAnsi"/>
                <w:lang w:val="en-US"/>
              </w:rPr>
            </w:pPr>
            <w:r w:rsidRPr="007331B6">
              <w:rPr>
                <w:rFonts w:cstheme="minorHAnsi"/>
                <w:b/>
                <w:bCs/>
                <w:lang w:val="en-US"/>
              </w:rPr>
              <w:t>&lt;0.0001</w:t>
            </w:r>
          </w:p>
        </w:tc>
        <w:tc>
          <w:tcPr>
            <w:tcW w:w="1418" w:type="dxa"/>
            <w:vAlign w:val="center"/>
          </w:tcPr>
          <w:p w14:paraId="6F38FFD0" w14:textId="3B9A5C94" w:rsidR="00BC7F43" w:rsidRPr="007331B6" w:rsidRDefault="00BC7F43" w:rsidP="00394A2E">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ConKI</w:t>
            </w:r>
            <w:r w:rsidRPr="007331B6">
              <w:rPr>
                <w:rFonts w:cstheme="minorHAnsi"/>
                <w:lang w:val="en-US"/>
              </w:rPr>
              <w:t xml:space="preserve"> ACh</w:t>
            </w:r>
          </w:p>
        </w:tc>
        <w:tc>
          <w:tcPr>
            <w:tcW w:w="1418" w:type="dxa"/>
            <w:vAlign w:val="center"/>
          </w:tcPr>
          <w:p w14:paraId="78BAB536" w14:textId="77777777" w:rsidR="00BC7F43" w:rsidRPr="007331B6" w:rsidRDefault="00BC7F43" w:rsidP="00394A2E">
            <w:pPr>
              <w:jc w:val="center"/>
              <w:rPr>
                <w:rFonts w:cstheme="minorHAnsi"/>
                <w:lang w:val="en-US"/>
              </w:rPr>
            </w:pPr>
          </w:p>
        </w:tc>
        <w:tc>
          <w:tcPr>
            <w:tcW w:w="1133" w:type="dxa"/>
            <w:vMerge w:val="restart"/>
            <w:vAlign w:val="center"/>
          </w:tcPr>
          <w:p w14:paraId="2DC6D320" w14:textId="005DCA0E" w:rsidR="00BC7F43" w:rsidRPr="007331B6" w:rsidRDefault="00BC7F43" w:rsidP="00394A2E">
            <w:pPr>
              <w:jc w:val="center"/>
              <w:rPr>
                <w:rFonts w:cstheme="minorHAnsi"/>
                <w:lang w:val="en-US"/>
              </w:rPr>
            </w:pPr>
            <w:r w:rsidRPr="007331B6">
              <w:rPr>
                <w:rFonts w:cstheme="minorHAnsi"/>
                <w:lang w:val="en-US"/>
              </w:rPr>
              <w:t>Paired t test</w:t>
            </w:r>
          </w:p>
        </w:tc>
        <w:tc>
          <w:tcPr>
            <w:tcW w:w="1134" w:type="dxa"/>
            <w:vAlign w:val="center"/>
          </w:tcPr>
          <w:p w14:paraId="3F9E4BDD" w14:textId="77777777" w:rsidR="00BC7F43" w:rsidRPr="007331B6" w:rsidRDefault="00BC7F43" w:rsidP="00394A2E">
            <w:pPr>
              <w:jc w:val="center"/>
              <w:rPr>
                <w:rFonts w:cstheme="minorHAnsi"/>
                <w:lang w:val="en-US"/>
              </w:rPr>
            </w:pPr>
          </w:p>
        </w:tc>
        <w:tc>
          <w:tcPr>
            <w:tcW w:w="1135" w:type="dxa"/>
            <w:vMerge w:val="restart"/>
            <w:vAlign w:val="center"/>
          </w:tcPr>
          <w:p w14:paraId="36D143F0" w14:textId="767F4FBB" w:rsidR="00BC7F43" w:rsidRPr="007331B6" w:rsidRDefault="00BC7F43" w:rsidP="00394A2E">
            <w:pPr>
              <w:jc w:val="center"/>
              <w:rPr>
                <w:rFonts w:cstheme="minorHAnsi"/>
                <w:lang w:val="en-US"/>
              </w:rPr>
            </w:pPr>
            <w:r w:rsidRPr="007331B6">
              <w:rPr>
                <w:rFonts w:cstheme="minorHAnsi"/>
                <w:lang w:val="en-US"/>
              </w:rPr>
              <w:t>4C</w:t>
            </w:r>
          </w:p>
        </w:tc>
        <w:tc>
          <w:tcPr>
            <w:tcW w:w="1276" w:type="dxa"/>
            <w:vAlign w:val="center"/>
          </w:tcPr>
          <w:p w14:paraId="1528222F" w14:textId="77777777" w:rsidR="00BC7F43" w:rsidRPr="007331B6" w:rsidRDefault="00BC7F43" w:rsidP="00394A2E">
            <w:pPr>
              <w:jc w:val="center"/>
              <w:rPr>
                <w:rFonts w:cstheme="minorHAnsi"/>
                <w:lang w:val="en-US"/>
              </w:rPr>
            </w:pPr>
          </w:p>
        </w:tc>
      </w:tr>
      <w:tr w:rsidR="00BC7F43" w:rsidRPr="007331B6" w14:paraId="0D2DA3CA" w14:textId="77777777" w:rsidTr="00787645">
        <w:tc>
          <w:tcPr>
            <w:tcW w:w="1838" w:type="dxa"/>
            <w:vMerge/>
            <w:vAlign w:val="center"/>
          </w:tcPr>
          <w:p w14:paraId="723ABF9B" w14:textId="77777777" w:rsidR="00BC7F43" w:rsidRPr="007331B6" w:rsidRDefault="00BC7F43" w:rsidP="00394A2E">
            <w:pPr>
              <w:jc w:val="center"/>
              <w:rPr>
                <w:rFonts w:cstheme="minorHAnsi"/>
                <w:lang w:val="en-US"/>
              </w:rPr>
            </w:pPr>
          </w:p>
        </w:tc>
        <w:tc>
          <w:tcPr>
            <w:tcW w:w="1276" w:type="dxa"/>
            <w:vMerge/>
            <w:vAlign w:val="center"/>
          </w:tcPr>
          <w:p w14:paraId="52D58635" w14:textId="77777777" w:rsidR="00BC7F43" w:rsidRPr="007331B6" w:rsidRDefault="00BC7F43" w:rsidP="00394A2E">
            <w:pPr>
              <w:jc w:val="center"/>
              <w:rPr>
                <w:rFonts w:cstheme="minorHAnsi"/>
                <w:lang w:val="en-US"/>
              </w:rPr>
            </w:pPr>
          </w:p>
        </w:tc>
        <w:tc>
          <w:tcPr>
            <w:tcW w:w="1418" w:type="dxa"/>
            <w:vAlign w:val="center"/>
          </w:tcPr>
          <w:p w14:paraId="648A847B" w14:textId="42836FDD"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center"/>
          </w:tcPr>
          <w:p w14:paraId="31094BBC" w14:textId="2E6E9B3F" w:rsidR="00BC7F43" w:rsidRPr="007331B6" w:rsidRDefault="00BC7F43" w:rsidP="00394A2E">
            <w:pPr>
              <w:jc w:val="center"/>
              <w:rPr>
                <w:rFonts w:cstheme="minorHAnsi"/>
                <w:lang w:val="en-US"/>
              </w:rPr>
            </w:pPr>
            <w:r w:rsidRPr="007331B6">
              <w:rPr>
                <w:rFonts w:cstheme="minorHAnsi"/>
                <w:lang w:val="en-US"/>
              </w:rPr>
              <w:t>277.6</w:t>
            </w:r>
          </w:p>
        </w:tc>
        <w:tc>
          <w:tcPr>
            <w:tcW w:w="851" w:type="dxa"/>
            <w:vAlign w:val="center"/>
          </w:tcPr>
          <w:p w14:paraId="4CAB3819" w14:textId="1F3385CA" w:rsidR="00BC7F43" w:rsidRPr="007331B6" w:rsidRDefault="00BC7F43" w:rsidP="00394A2E">
            <w:pPr>
              <w:jc w:val="center"/>
              <w:rPr>
                <w:rFonts w:cstheme="minorHAnsi"/>
                <w:lang w:val="en-US"/>
              </w:rPr>
            </w:pPr>
            <w:r w:rsidRPr="007331B6">
              <w:rPr>
                <w:rFonts w:cstheme="minorHAnsi"/>
                <w:lang w:val="en-US"/>
              </w:rPr>
              <w:t>192.9</w:t>
            </w:r>
          </w:p>
        </w:tc>
        <w:tc>
          <w:tcPr>
            <w:tcW w:w="708" w:type="dxa"/>
            <w:vAlign w:val="center"/>
          </w:tcPr>
          <w:p w14:paraId="5F93F7E3" w14:textId="6ACCFEBC" w:rsidR="00BC7F43" w:rsidRPr="007331B6" w:rsidRDefault="00BC7F43" w:rsidP="00394A2E">
            <w:pPr>
              <w:jc w:val="center"/>
              <w:rPr>
                <w:rFonts w:cstheme="minorHAnsi"/>
                <w:lang w:val="en-US"/>
              </w:rPr>
            </w:pPr>
            <w:r w:rsidRPr="007331B6">
              <w:rPr>
                <w:rFonts w:cstheme="minorHAnsi"/>
                <w:lang w:val="en-US"/>
              </w:rPr>
              <w:t>7</w:t>
            </w:r>
          </w:p>
        </w:tc>
        <w:tc>
          <w:tcPr>
            <w:tcW w:w="992" w:type="dxa"/>
            <w:vAlign w:val="center"/>
          </w:tcPr>
          <w:p w14:paraId="4A99B361" w14:textId="0FC948B9" w:rsidR="00BC7F43" w:rsidRPr="007331B6" w:rsidRDefault="00BC7F43" w:rsidP="00394A2E">
            <w:pPr>
              <w:jc w:val="center"/>
              <w:rPr>
                <w:rFonts w:cstheme="minorHAnsi"/>
                <w:b/>
                <w:bCs/>
                <w:lang w:val="en-US"/>
              </w:rPr>
            </w:pPr>
            <w:r w:rsidRPr="007331B6">
              <w:rPr>
                <w:rFonts w:cstheme="minorHAnsi"/>
                <w:b/>
                <w:bCs/>
                <w:lang w:val="en-US"/>
              </w:rPr>
              <w:t>0.01</w:t>
            </w:r>
          </w:p>
        </w:tc>
        <w:tc>
          <w:tcPr>
            <w:tcW w:w="1418" w:type="dxa"/>
            <w:vAlign w:val="center"/>
          </w:tcPr>
          <w:p w14:paraId="05836A02" w14:textId="0B424D73" w:rsidR="00BC7F43" w:rsidRPr="007331B6" w:rsidRDefault="00BC7F43" w:rsidP="00394A2E">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Ach</w:t>
            </w:r>
          </w:p>
        </w:tc>
        <w:tc>
          <w:tcPr>
            <w:tcW w:w="1418" w:type="dxa"/>
            <w:vAlign w:val="center"/>
          </w:tcPr>
          <w:p w14:paraId="1D867312" w14:textId="77777777" w:rsidR="00BC7F43" w:rsidRPr="007331B6" w:rsidRDefault="00BC7F43" w:rsidP="00394A2E">
            <w:pPr>
              <w:jc w:val="center"/>
              <w:rPr>
                <w:rFonts w:cstheme="minorHAnsi"/>
                <w:lang w:val="en-US"/>
              </w:rPr>
            </w:pPr>
          </w:p>
        </w:tc>
        <w:tc>
          <w:tcPr>
            <w:tcW w:w="1133" w:type="dxa"/>
            <w:vMerge/>
            <w:vAlign w:val="center"/>
          </w:tcPr>
          <w:p w14:paraId="49F930B0" w14:textId="77777777" w:rsidR="00BC7F43" w:rsidRPr="007331B6" w:rsidRDefault="00BC7F43" w:rsidP="00394A2E">
            <w:pPr>
              <w:jc w:val="center"/>
              <w:rPr>
                <w:rFonts w:cstheme="minorHAnsi"/>
                <w:lang w:val="en-US"/>
              </w:rPr>
            </w:pPr>
          </w:p>
        </w:tc>
        <w:tc>
          <w:tcPr>
            <w:tcW w:w="1134" w:type="dxa"/>
            <w:vAlign w:val="center"/>
          </w:tcPr>
          <w:p w14:paraId="77CD9DC9" w14:textId="77777777" w:rsidR="00BC7F43" w:rsidRPr="007331B6" w:rsidRDefault="00BC7F43" w:rsidP="00394A2E">
            <w:pPr>
              <w:jc w:val="center"/>
              <w:rPr>
                <w:rFonts w:cstheme="minorHAnsi"/>
                <w:lang w:val="en-US"/>
              </w:rPr>
            </w:pPr>
          </w:p>
        </w:tc>
        <w:tc>
          <w:tcPr>
            <w:tcW w:w="1135" w:type="dxa"/>
            <w:vMerge/>
            <w:vAlign w:val="center"/>
          </w:tcPr>
          <w:p w14:paraId="262B1DA9" w14:textId="77777777" w:rsidR="00BC7F43" w:rsidRPr="007331B6" w:rsidRDefault="00BC7F43" w:rsidP="00394A2E">
            <w:pPr>
              <w:jc w:val="center"/>
              <w:rPr>
                <w:rFonts w:cstheme="minorHAnsi"/>
                <w:lang w:val="en-US"/>
              </w:rPr>
            </w:pPr>
          </w:p>
        </w:tc>
        <w:tc>
          <w:tcPr>
            <w:tcW w:w="1276" w:type="dxa"/>
            <w:vAlign w:val="center"/>
          </w:tcPr>
          <w:p w14:paraId="5F1D96C3" w14:textId="77777777" w:rsidR="00BC7F43" w:rsidRPr="007331B6" w:rsidRDefault="00BC7F43" w:rsidP="00394A2E">
            <w:pPr>
              <w:jc w:val="center"/>
              <w:rPr>
                <w:rFonts w:cstheme="minorHAnsi"/>
                <w:lang w:val="en-US"/>
              </w:rPr>
            </w:pPr>
          </w:p>
        </w:tc>
      </w:tr>
      <w:tr w:rsidR="00BC7F43" w:rsidRPr="007331B6" w14:paraId="2FEC82D5" w14:textId="77777777" w:rsidTr="00787645">
        <w:tc>
          <w:tcPr>
            <w:tcW w:w="1838" w:type="dxa"/>
            <w:vMerge/>
            <w:vAlign w:val="center"/>
          </w:tcPr>
          <w:p w14:paraId="5350AA90" w14:textId="77777777" w:rsidR="00BC7F43" w:rsidRPr="007331B6" w:rsidRDefault="00BC7F43" w:rsidP="00394A2E">
            <w:pPr>
              <w:jc w:val="center"/>
              <w:rPr>
                <w:rFonts w:cstheme="minorHAnsi"/>
                <w:lang w:val="en-US"/>
              </w:rPr>
            </w:pPr>
          </w:p>
        </w:tc>
        <w:tc>
          <w:tcPr>
            <w:tcW w:w="1276" w:type="dxa"/>
            <w:vMerge/>
            <w:vAlign w:val="center"/>
          </w:tcPr>
          <w:p w14:paraId="58AC3C24" w14:textId="77777777" w:rsidR="00BC7F43" w:rsidRPr="007331B6" w:rsidRDefault="00BC7F43" w:rsidP="00394A2E">
            <w:pPr>
              <w:jc w:val="center"/>
              <w:rPr>
                <w:rFonts w:cstheme="minorHAnsi"/>
                <w:lang w:val="en-US"/>
              </w:rPr>
            </w:pPr>
          </w:p>
        </w:tc>
        <w:tc>
          <w:tcPr>
            <w:tcW w:w="1418" w:type="dxa"/>
            <w:vAlign w:val="center"/>
          </w:tcPr>
          <w:p w14:paraId="628C0525" w14:textId="5AE6B614"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ConKI+ ACh</w:t>
            </w:r>
          </w:p>
        </w:tc>
        <w:tc>
          <w:tcPr>
            <w:tcW w:w="1275" w:type="dxa"/>
            <w:vAlign w:val="center"/>
          </w:tcPr>
          <w:p w14:paraId="30AE5501" w14:textId="169E7F59" w:rsidR="00BC7F43" w:rsidRPr="007331B6" w:rsidRDefault="00BC7F43" w:rsidP="00394A2E">
            <w:pPr>
              <w:jc w:val="center"/>
              <w:rPr>
                <w:rFonts w:cstheme="minorHAnsi"/>
                <w:lang w:val="en-US"/>
              </w:rPr>
            </w:pPr>
            <w:r w:rsidRPr="007331B6">
              <w:rPr>
                <w:rFonts w:cstheme="minorHAnsi"/>
                <w:lang w:val="en-US"/>
              </w:rPr>
              <w:t>897</w:t>
            </w:r>
          </w:p>
        </w:tc>
        <w:tc>
          <w:tcPr>
            <w:tcW w:w="851" w:type="dxa"/>
            <w:vAlign w:val="center"/>
          </w:tcPr>
          <w:p w14:paraId="2AFFC4CE" w14:textId="27415C61" w:rsidR="00BC7F43" w:rsidRPr="007331B6" w:rsidRDefault="00BC7F43" w:rsidP="00394A2E">
            <w:pPr>
              <w:jc w:val="center"/>
              <w:rPr>
                <w:rFonts w:cstheme="minorHAnsi"/>
                <w:lang w:val="en-US"/>
              </w:rPr>
            </w:pPr>
            <w:r w:rsidRPr="007331B6">
              <w:rPr>
                <w:rFonts w:cstheme="minorHAnsi"/>
                <w:lang w:val="en-US"/>
              </w:rPr>
              <w:t>386.3</w:t>
            </w:r>
          </w:p>
        </w:tc>
        <w:tc>
          <w:tcPr>
            <w:tcW w:w="708" w:type="dxa"/>
            <w:vAlign w:val="center"/>
          </w:tcPr>
          <w:p w14:paraId="312DEA94" w14:textId="5555549A" w:rsidR="00BC7F43" w:rsidRPr="007331B6" w:rsidRDefault="00BC7F43" w:rsidP="00394A2E">
            <w:pPr>
              <w:jc w:val="center"/>
              <w:rPr>
                <w:rFonts w:cstheme="minorHAnsi"/>
                <w:lang w:val="en-US"/>
              </w:rPr>
            </w:pPr>
            <w:r w:rsidRPr="007331B6">
              <w:rPr>
                <w:rFonts w:cstheme="minorHAnsi"/>
                <w:lang w:val="en-US"/>
              </w:rPr>
              <w:t>8</w:t>
            </w:r>
          </w:p>
        </w:tc>
        <w:tc>
          <w:tcPr>
            <w:tcW w:w="992" w:type="dxa"/>
            <w:vAlign w:val="center"/>
          </w:tcPr>
          <w:p w14:paraId="498CFE24" w14:textId="5AAF7B77" w:rsidR="00BC7F43" w:rsidRPr="007331B6" w:rsidRDefault="00BC7F43" w:rsidP="00394A2E">
            <w:pPr>
              <w:jc w:val="center"/>
              <w:rPr>
                <w:rFonts w:cstheme="minorHAnsi"/>
                <w:lang w:val="en-US"/>
              </w:rPr>
            </w:pPr>
            <w:r w:rsidRPr="007331B6">
              <w:rPr>
                <w:rFonts w:cstheme="minorHAnsi"/>
                <w:lang w:val="en-US"/>
              </w:rPr>
              <w:t>0.1535</w:t>
            </w:r>
          </w:p>
        </w:tc>
        <w:tc>
          <w:tcPr>
            <w:tcW w:w="1418" w:type="dxa"/>
            <w:vAlign w:val="center"/>
          </w:tcPr>
          <w:p w14:paraId="40FE84C4" w14:textId="0660AC5E" w:rsidR="00BC7F43" w:rsidRPr="007331B6" w:rsidRDefault="00BC7F43" w:rsidP="00394A2E">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7F383D4C" w14:textId="77777777" w:rsidR="00BC7F43" w:rsidRPr="007331B6" w:rsidRDefault="00BC7F43" w:rsidP="00394A2E">
            <w:pPr>
              <w:jc w:val="center"/>
              <w:rPr>
                <w:rFonts w:cstheme="minorHAnsi"/>
                <w:lang w:val="en-US"/>
              </w:rPr>
            </w:pPr>
          </w:p>
        </w:tc>
        <w:tc>
          <w:tcPr>
            <w:tcW w:w="1133" w:type="dxa"/>
            <w:vMerge w:val="restart"/>
            <w:vAlign w:val="center"/>
          </w:tcPr>
          <w:p w14:paraId="2B94949B" w14:textId="4DCACD88" w:rsidR="00BC7F43" w:rsidRPr="007331B6" w:rsidRDefault="00BC7F43" w:rsidP="00394A2E">
            <w:pPr>
              <w:jc w:val="center"/>
              <w:rPr>
                <w:rFonts w:cstheme="minorHAnsi"/>
                <w:lang w:val="en-US"/>
              </w:rPr>
            </w:pPr>
            <w:bookmarkStart w:id="1" w:name="OLE_LINK6"/>
            <w:r w:rsidRPr="007331B6">
              <w:rPr>
                <w:rFonts w:cstheme="minorHAnsi"/>
                <w:lang w:val="en-US"/>
              </w:rPr>
              <w:t>Unpaired t test</w:t>
            </w:r>
            <w:bookmarkEnd w:id="1"/>
          </w:p>
        </w:tc>
        <w:tc>
          <w:tcPr>
            <w:tcW w:w="1134" w:type="dxa"/>
            <w:vAlign w:val="center"/>
          </w:tcPr>
          <w:p w14:paraId="7E15CBDB" w14:textId="77777777" w:rsidR="00BC7F43" w:rsidRPr="007331B6" w:rsidRDefault="00BC7F43" w:rsidP="00394A2E">
            <w:pPr>
              <w:jc w:val="center"/>
              <w:rPr>
                <w:rFonts w:cstheme="minorHAnsi"/>
                <w:lang w:val="en-US"/>
              </w:rPr>
            </w:pPr>
          </w:p>
        </w:tc>
        <w:tc>
          <w:tcPr>
            <w:tcW w:w="1135" w:type="dxa"/>
            <w:vMerge/>
            <w:vAlign w:val="center"/>
          </w:tcPr>
          <w:p w14:paraId="253A90B0" w14:textId="77777777" w:rsidR="00BC7F43" w:rsidRPr="007331B6" w:rsidRDefault="00BC7F43" w:rsidP="00394A2E">
            <w:pPr>
              <w:jc w:val="center"/>
              <w:rPr>
                <w:rFonts w:cstheme="minorHAnsi"/>
                <w:lang w:val="en-US"/>
              </w:rPr>
            </w:pPr>
          </w:p>
        </w:tc>
        <w:tc>
          <w:tcPr>
            <w:tcW w:w="1276" w:type="dxa"/>
            <w:vAlign w:val="center"/>
          </w:tcPr>
          <w:p w14:paraId="52CD7ACA" w14:textId="77777777" w:rsidR="00BC7F43" w:rsidRPr="007331B6" w:rsidRDefault="00BC7F43" w:rsidP="00394A2E">
            <w:pPr>
              <w:jc w:val="center"/>
              <w:rPr>
                <w:rFonts w:cstheme="minorHAnsi"/>
                <w:lang w:val="en-US"/>
              </w:rPr>
            </w:pPr>
          </w:p>
        </w:tc>
      </w:tr>
      <w:tr w:rsidR="00BC7F43" w:rsidRPr="007331B6" w14:paraId="59F7A90E" w14:textId="77777777" w:rsidTr="00787645">
        <w:tc>
          <w:tcPr>
            <w:tcW w:w="1838" w:type="dxa"/>
            <w:vMerge/>
            <w:vAlign w:val="center"/>
          </w:tcPr>
          <w:p w14:paraId="2AEB5596" w14:textId="77777777" w:rsidR="00BC7F43" w:rsidRPr="007331B6" w:rsidRDefault="00BC7F43" w:rsidP="00394A2E">
            <w:pPr>
              <w:jc w:val="center"/>
              <w:rPr>
                <w:rFonts w:cstheme="minorHAnsi"/>
                <w:lang w:val="en-US"/>
              </w:rPr>
            </w:pPr>
          </w:p>
        </w:tc>
        <w:tc>
          <w:tcPr>
            <w:tcW w:w="1276" w:type="dxa"/>
            <w:vMerge/>
            <w:vAlign w:val="center"/>
          </w:tcPr>
          <w:p w14:paraId="213F2F44" w14:textId="77777777" w:rsidR="00BC7F43" w:rsidRPr="007331B6" w:rsidRDefault="00BC7F43" w:rsidP="00394A2E">
            <w:pPr>
              <w:jc w:val="center"/>
              <w:rPr>
                <w:rFonts w:cstheme="minorHAnsi"/>
                <w:lang w:val="en-US"/>
              </w:rPr>
            </w:pPr>
          </w:p>
        </w:tc>
        <w:tc>
          <w:tcPr>
            <w:tcW w:w="1418" w:type="dxa"/>
            <w:vAlign w:val="center"/>
          </w:tcPr>
          <w:p w14:paraId="1004FA08" w14:textId="05924D1F" w:rsidR="00BC7F43" w:rsidRPr="007331B6" w:rsidRDefault="00BC7F43" w:rsidP="00394A2E">
            <w:pPr>
              <w:jc w:val="center"/>
              <w:rPr>
                <w:rFonts w:cstheme="minorHAnsi"/>
                <w:color w:val="000000" w:themeColor="text1"/>
                <w:lang w:val="en-US"/>
              </w:rPr>
            </w:pPr>
            <w:r w:rsidRPr="007331B6">
              <w:rPr>
                <w:rFonts w:cstheme="minorHAnsi"/>
                <w:color w:val="000000" w:themeColor="text1"/>
                <w:lang w:val="en-US"/>
              </w:rPr>
              <w:t>KI+ ACh</w:t>
            </w:r>
          </w:p>
        </w:tc>
        <w:tc>
          <w:tcPr>
            <w:tcW w:w="1275" w:type="dxa"/>
            <w:vAlign w:val="center"/>
          </w:tcPr>
          <w:p w14:paraId="29F8AC78" w14:textId="7D9016CD" w:rsidR="00BC7F43" w:rsidRPr="007331B6" w:rsidRDefault="00BC7F43" w:rsidP="00394A2E">
            <w:pPr>
              <w:jc w:val="center"/>
              <w:rPr>
                <w:rFonts w:cstheme="minorHAnsi"/>
                <w:lang w:val="en-US"/>
              </w:rPr>
            </w:pPr>
            <w:r w:rsidRPr="007331B6">
              <w:rPr>
                <w:rFonts w:cstheme="minorHAnsi"/>
                <w:lang w:val="en-US"/>
              </w:rPr>
              <w:t>637.3</w:t>
            </w:r>
          </w:p>
        </w:tc>
        <w:tc>
          <w:tcPr>
            <w:tcW w:w="851" w:type="dxa"/>
            <w:vAlign w:val="center"/>
          </w:tcPr>
          <w:p w14:paraId="43FD4DD6" w14:textId="2772FB5D" w:rsidR="00BC7F43" w:rsidRPr="007331B6" w:rsidRDefault="00BC7F43" w:rsidP="00394A2E">
            <w:pPr>
              <w:jc w:val="center"/>
              <w:rPr>
                <w:rFonts w:cstheme="minorHAnsi"/>
                <w:lang w:val="en-US"/>
              </w:rPr>
            </w:pPr>
            <w:r w:rsidRPr="007331B6">
              <w:rPr>
                <w:rFonts w:cstheme="minorHAnsi"/>
                <w:lang w:val="en-US"/>
              </w:rPr>
              <w:t>422.4</w:t>
            </w:r>
          </w:p>
        </w:tc>
        <w:tc>
          <w:tcPr>
            <w:tcW w:w="708" w:type="dxa"/>
            <w:vAlign w:val="center"/>
          </w:tcPr>
          <w:p w14:paraId="679FE734" w14:textId="459B7DC6" w:rsidR="00BC7F43" w:rsidRPr="007331B6" w:rsidRDefault="00BC7F43" w:rsidP="00394A2E">
            <w:pPr>
              <w:jc w:val="center"/>
              <w:rPr>
                <w:rFonts w:cstheme="minorHAnsi"/>
                <w:lang w:val="en-US"/>
              </w:rPr>
            </w:pPr>
            <w:r w:rsidRPr="007331B6">
              <w:rPr>
                <w:rFonts w:cstheme="minorHAnsi"/>
                <w:lang w:val="en-US"/>
              </w:rPr>
              <w:t>7</w:t>
            </w:r>
          </w:p>
        </w:tc>
        <w:tc>
          <w:tcPr>
            <w:tcW w:w="992" w:type="dxa"/>
            <w:vAlign w:val="center"/>
          </w:tcPr>
          <w:p w14:paraId="7C759545" w14:textId="6C6C47AE" w:rsidR="00BC7F43" w:rsidRPr="007331B6" w:rsidRDefault="00BC7F43" w:rsidP="00394A2E">
            <w:pPr>
              <w:jc w:val="center"/>
              <w:rPr>
                <w:rFonts w:cstheme="minorHAnsi"/>
                <w:lang w:val="en-US"/>
              </w:rPr>
            </w:pPr>
            <w:r w:rsidRPr="007331B6">
              <w:rPr>
                <w:rFonts w:cstheme="minorHAnsi"/>
                <w:lang w:val="en-US"/>
              </w:rPr>
              <w:t>0.2354</w:t>
            </w:r>
          </w:p>
        </w:tc>
        <w:tc>
          <w:tcPr>
            <w:tcW w:w="1418" w:type="dxa"/>
            <w:vAlign w:val="center"/>
          </w:tcPr>
          <w:p w14:paraId="45EC8109" w14:textId="66CB17C1" w:rsidR="00BC7F43" w:rsidRPr="007331B6" w:rsidRDefault="00BC7F43" w:rsidP="00394A2E">
            <w:pPr>
              <w:jc w:val="center"/>
              <w:rPr>
                <w:rFonts w:cstheme="minorHAnsi"/>
                <w:lang w:val="en-US"/>
              </w:rPr>
            </w:pPr>
            <w:r w:rsidRPr="007331B6">
              <w:rPr>
                <w:rFonts w:cstheme="minorHAnsi"/>
                <w:lang w:val="en-US"/>
              </w:rPr>
              <w:t xml:space="preserve">Ach </w:t>
            </w: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1D1F119C" w14:textId="77777777" w:rsidR="00BC7F43" w:rsidRPr="007331B6" w:rsidRDefault="00BC7F43" w:rsidP="00394A2E">
            <w:pPr>
              <w:jc w:val="center"/>
              <w:rPr>
                <w:rFonts w:cstheme="minorHAnsi"/>
                <w:lang w:val="en-US"/>
              </w:rPr>
            </w:pPr>
          </w:p>
        </w:tc>
        <w:tc>
          <w:tcPr>
            <w:tcW w:w="1133" w:type="dxa"/>
            <w:vMerge/>
            <w:vAlign w:val="center"/>
          </w:tcPr>
          <w:p w14:paraId="4BF35142" w14:textId="77777777" w:rsidR="00BC7F43" w:rsidRPr="007331B6" w:rsidRDefault="00BC7F43" w:rsidP="00394A2E">
            <w:pPr>
              <w:jc w:val="center"/>
              <w:rPr>
                <w:rFonts w:cstheme="minorHAnsi"/>
                <w:lang w:val="en-US"/>
              </w:rPr>
            </w:pPr>
          </w:p>
        </w:tc>
        <w:tc>
          <w:tcPr>
            <w:tcW w:w="1134" w:type="dxa"/>
            <w:vAlign w:val="center"/>
          </w:tcPr>
          <w:p w14:paraId="508124AC" w14:textId="77777777" w:rsidR="00BC7F43" w:rsidRPr="007331B6" w:rsidRDefault="00BC7F43" w:rsidP="00394A2E">
            <w:pPr>
              <w:jc w:val="center"/>
              <w:rPr>
                <w:rFonts w:cstheme="minorHAnsi"/>
                <w:lang w:val="en-US"/>
              </w:rPr>
            </w:pPr>
          </w:p>
        </w:tc>
        <w:tc>
          <w:tcPr>
            <w:tcW w:w="1135" w:type="dxa"/>
            <w:vMerge/>
            <w:vAlign w:val="center"/>
          </w:tcPr>
          <w:p w14:paraId="0568B035" w14:textId="77777777" w:rsidR="00BC7F43" w:rsidRPr="007331B6" w:rsidRDefault="00BC7F43" w:rsidP="00394A2E">
            <w:pPr>
              <w:jc w:val="center"/>
              <w:rPr>
                <w:rFonts w:cstheme="minorHAnsi"/>
                <w:lang w:val="en-US"/>
              </w:rPr>
            </w:pPr>
          </w:p>
        </w:tc>
        <w:tc>
          <w:tcPr>
            <w:tcW w:w="1276" w:type="dxa"/>
            <w:vAlign w:val="center"/>
          </w:tcPr>
          <w:p w14:paraId="1C3C8CF1" w14:textId="77777777" w:rsidR="00BC7F43" w:rsidRPr="007331B6" w:rsidRDefault="00BC7F43" w:rsidP="00394A2E">
            <w:pPr>
              <w:jc w:val="center"/>
              <w:rPr>
                <w:rFonts w:cstheme="minorHAnsi"/>
                <w:lang w:val="en-US"/>
              </w:rPr>
            </w:pPr>
          </w:p>
        </w:tc>
      </w:tr>
      <w:tr w:rsidR="005233C7" w:rsidRPr="007331B6" w14:paraId="40963C29" w14:textId="77777777" w:rsidTr="00787645">
        <w:tc>
          <w:tcPr>
            <w:tcW w:w="1838" w:type="dxa"/>
            <w:vMerge w:val="restart"/>
            <w:vAlign w:val="center"/>
          </w:tcPr>
          <w:p w14:paraId="6F2C37FE" w14:textId="1F406763" w:rsidR="005233C7" w:rsidRPr="007331B6" w:rsidRDefault="005233C7" w:rsidP="00394A2E">
            <w:pPr>
              <w:jc w:val="center"/>
              <w:rPr>
                <w:rFonts w:cstheme="minorHAnsi"/>
                <w:lang w:val="en-US"/>
              </w:rPr>
            </w:pPr>
            <w:r w:rsidRPr="007331B6">
              <w:rPr>
                <w:rFonts w:cstheme="minorHAnsi"/>
                <w:lang w:val="en-US"/>
              </w:rPr>
              <w:t>14. Glycemia</w:t>
            </w:r>
          </w:p>
        </w:tc>
        <w:tc>
          <w:tcPr>
            <w:tcW w:w="1276" w:type="dxa"/>
            <w:vMerge w:val="restart"/>
            <w:vAlign w:val="center"/>
          </w:tcPr>
          <w:p w14:paraId="0E6D081B" w14:textId="13673CC4" w:rsidR="005233C7" w:rsidRPr="007331B6" w:rsidRDefault="005233C7" w:rsidP="00394A2E">
            <w:pPr>
              <w:jc w:val="center"/>
              <w:rPr>
                <w:rFonts w:cstheme="minorHAnsi"/>
                <w:lang w:val="en-US"/>
              </w:rPr>
            </w:pPr>
            <w:r w:rsidRPr="007331B6">
              <w:rPr>
                <w:rFonts w:cstheme="minorHAnsi"/>
                <w:lang w:val="en-US"/>
              </w:rPr>
              <w:t xml:space="preserve">No difference between </w:t>
            </w:r>
            <w:r w:rsidRPr="007331B6">
              <w:rPr>
                <w:rFonts w:cstheme="minorHAnsi"/>
                <w:color w:val="000000" w:themeColor="text1"/>
                <w:lang w:val="en-US"/>
              </w:rPr>
              <w:t>ConKI</w:t>
            </w:r>
            <w:r w:rsidRPr="007331B6">
              <w:rPr>
                <w:rFonts w:cstheme="minorHAnsi"/>
                <w:lang w:val="en-US"/>
              </w:rPr>
              <w:t xml:space="preserve"> and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07DCBEF7" w14:textId="0621D994" w:rsidR="005233C7" w:rsidRPr="007331B6" w:rsidRDefault="005233C7" w:rsidP="00394A2E">
            <w:pPr>
              <w:jc w:val="center"/>
              <w:rPr>
                <w:rFonts w:cstheme="minorHAnsi"/>
                <w:color w:val="000000" w:themeColor="text1"/>
                <w:lang w:val="en-US"/>
              </w:rPr>
            </w:pPr>
            <w:r w:rsidRPr="007331B6">
              <w:rPr>
                <w:rFonts w:cstheme="minorHAnsi"/>
                <w:color w:val="000000" w:themeColor="text1"/>
                <w:lang w:val="en-US"/>
              </w:rPr>
              <w:t xml:space="preserve">GTT Chow ConKI </w:t>
            </w:r>
          </w:p>
        </w:tc>
        <w:tc>
          <w:tcPr>
            <w:tcW w:w="1275" w:type="dxa"/>
            <w:vAlign w:val="center"/>
          </w:tcPr>
          <w:p w14:paraId="3A96C453" w14:textId="241BE072" w:rsidR="005233C7" w:rsidRPr="007331B6" w:rsidRDefault="005233C7" w:rsidP="00394A2E">
            <w:pPr>
              <w:jc w:val="center"/>
              <w:rPr>
                <w:rFonts w:cstheme="minorHAnsi"/>
                <w:lang w:val="en-US"/>
              </w:rPr>
            </w:pPr>
            <w:r w:rsidRPr="007331B6">
              <w:rPr>
                <w:rFonts w:cstheme="minorHAnsi"/>
                <w:lang w:val="en-US"/>
              </w:rPr>
              <w:t>37.97</w:t>
            </w:r>
          </w:p>
        </w:tc>
        <w:tc>
          <w:tcPr>
            <w:tcW w:w="851" w:type="dxa"/>
            <w:vAlign w:val="center"/>
          </w:tcPr>
          <w:p w14:paraId="44F67FA4" w14:textId="301EC229" w:rsidR="005233C7" w:rsidRPr="007331B6" w:rsidRDefault="005233C7" w:rsidP="00394A2E">
            <w:pPr>
              <w:jc w:val="center"/>
              <w:rPr>
                <w:rFonts w:cstheme="minorHAnsi"/>
                <w:lang w:val="en-US"/>
              </w:rPr>
            </w:pPr>
            <w:r w:rsidRPr="007331B6">
              <w:rPr>
                <w:rFonts w:cstheme="minorHAnsi"/>
                <w:lang w:val="en-US"/>
              </w:rPr>
              <w:t>7.586</w:t>
            </w:r>
          </w:p>
        </w:tc>
        <w:tc>
          <w:tcPr>
            <w:tcW w:w="708" w:type="dxa"/>
            <w:vAlign w:val="center"/>
          </w:tcPr>
          <w:p w14:paraId="3F8B881A" w14:textId="53E9A023" w:rsidR="005233C7" w:rsidRPr="007331B6" w:rsidRDefault="005233C7" w:rsidP="00394A2E">
            <w:pPr>
              <w:jc w:val="center"/>
              <w:rPr>
                <w:rFonts w:cstheme="minorHAnsi"/>
                <w:lang w:val="en-US"/>
              </w:rPr>
            </w:pPr>
            <w:r w:rsidRPr="007331B6">
              <w:rPr>
                <w:rFonts w:cstheme="minorHAnsi"/>
                <w:lang w:val="en-US"/>
              </w:rPr>
              <w:t>16</w:t>
            </w:r>
          </w:p>
        </w:tc>
        <w:tc>
          <w:tcPr>
            <w:tcW w:w="992" w:type="dxa"/>
            <w:vAlign w:val="center"/>
          </w:tcPr>
          <w:p w14:paraId="66F118E5" w14:textId="77777777" w:rsidR="005233C7" w:rsidRPr="007331B6" w:rsidRDefault="005233C7" w:rsidP="00394A2E">
            <w:pPr>
              <w:jc w:val="center"/>
              <w:rPr>
                <w:rFonts w:cstheme="minorHAnsi"/>
                <w:b/>
                <w:bCs/>
                <w:lang w:val="en-US"/>
              </w:rPr>
            </w:pPr>
          </w:p>
        </w:tc>
        <w:tc>
          <w:tcPr>
            <w:tcW w:w="1418" w:type="dxa"/>
            <w:vAlign w:val="center"/>
          </w:tcPr>
          <w:p w14:paraId="4A550606" w14:textId="77777777" w:rsidR="005233C7" w:rsidRPr="007331B6" w:rsidRDefault="005233C7" w:rsidP="00394A2E">
            <w:pPr>
              <w:jc w:val="center"/>
              <w:rPr>
                <w:rFonts w:cstheme="minorHAnsi"/>
                <w:lang w:val="en-US"/>
              </w:rPr>
            </w:pPr>
          </w:p>
        </w:tc>
        <w:tc>
          <w:tcPr>
            <w:tcW w:w="1418" w:type="dxa"/>
            <w:vAlign w:val="center"/>
          </w:tcPr>
          <w:p w14:paraId="3AD4DF2F" w14:textId="77777777" w:rsidR="005233C7" w:rsidRPr="007331B6" w:rsidRDefault="005233C7" w:rsidP="00394A2E">
            <w:pPr>
              <w:jc w:val="center"/>
              <w:rPr>
                <w:rFonts w:cstheme="minorHAnsi"/>
                <w:lang w:val="en-US"/>
              </w:rPr>
            </w:pPr>
          </w:p>
        </w:tc>
        <w:tc>
          <w:tcPr>
            <w:tcW w:w="1133" w:type="dxa"/>
            <w:vMerge w:val="restart"/>
            <w:vAlign w:val="center"/>
          </w:tcPr>
          <w:p w14:paraId="1382E119" w14:textId="24396C36" w:rsidR="005233C7" w:rsidRPr="007331B6" w:rsidRDefault="005233C7" w:rsidP="00394A2E">
            <w:pPr>
              <w:jc w:val="center"/>
              <w:rPr>
                <w:rFonts w:cstheme="minorHAnsi"/>
                <w:lang w:val="en-US"/>
              </w:rPr>
            </w:pPr>
            <w:r w:rsidRPr="007331B6">
              <w:rPr>
                <w:rFonts w:cstheme="minorHAnsi"/>
                <w:lang w:val="en-US"/>
              </w:rPr>
              <w:t>Unpaired t test</w:t>
            </w:r>
          </w:p>
        </w:tc>
        <w:tc>
          <w:tcPr>
            <w:tcW w:w="1134" w:type="dxa"/>
            <w:vAlign w:val="center"/>
          </w:tcPr>
          <w:p w14:paraId="1F023973" w14:textId="77777777" w:rsidR="005233C7" w:rsidRPr="007331B6" w:rsidRDefault="005233C7" w:rsidP="00394A2E">
            <w:pPr>
              <w:jc w:val="center"/>
              <w:rPr>
                <w:rFonts w:cstheme="minorHAnsi"/>
                <w:lang w:val="en-US"/>
              </w:rPr>
            </w:pPr>
          </w:p>
        </w:tc>
        <w:tc>
          <w:tcPr>
            <w:tcW w:w="1135" w:type="dxa"/>
            <w:vMerge w:val="restart"/>
            <w:vAlign w:val="center"/>
          </w:tcPr>
          <w:p w14:paraId="3362C18D" w14:textId="3ABE8CFF" w:rsidR="005233C7" w:rsidRPr="007331B6" w:rsidRDefault="005233C7" w:rsidP="00394A2E">
            <w:pPr>
              <w:jc w:val="center"/>
              <w:rPr>
                <w:rFonts w:cstheme="minorHAnsi"/>
                <w:lang w:val="en-US"/>
              </w:rPr>
            </w:pPr>
            <w:r w:rsidRPr="007331B6">
              <w:rPr>
                <w:rFonts w:cstheme="minorHAnsi"/>
                <w:lang w:val="en-US"/>
              </w:rPr>
              <w:t>4D</w:t>
            </w:r>
          </w:p>
        </w:tc>
        <w:tc>
          <w:tcPr>
            <w:tcW w:w="1276" w:type="dxa"/>
            <w:vAlign w:val="center"/>
          </w:tcPr>
          <w:p w14:paraId="6EA810B7" w14:textId="77777777" w:rsidR="005233C7" w:rsidRPr="007331B6" w:rsidRDefault="005233C7" w:rsidP="00394A2E">
            <w:pPr>
              <w:jc w:val="center"/>
              <w:rPr>
                <w:rFonts w:cstheme="minorHAnsi"/>
                <w:lang w:val="en-US"/>
              </w:rPr>
            </w:pPr>
          </w:p>
        </w:tc>
      </w:tr>
      <w:tr w:rsidR="005233C7" w:rsidRPr="007331B6" w14:paraId="1A65FD68" w14:textId="77777777" w:rsidTr="00787645">
        <w:tc>
          <w:tcPr>
            <w:tcW w:w="1838" w:type="dxa"/>
            <w:vMerge/>
            <w:vAlign w:val="center"/>
          </w:tcPr>
          <w:p w14:paraId="0C0D5ACD" w14:textId="77777777" w:rsidR="005233C7" w:rsidRPr="007331B6" w:rsidRDefault="005233C7" w:rsidP="00394A2E">
            <w:pPr>
              <w:jc w:val="center"/>
              <w:rPr>
                <w:rFonts w:cstheme="minorHAnsi"/>
                <w:lang w:val="en-US"/>
              </w:rPr>
            </w:pPr>
          </w:p>
        </w:tc>
        <w:tc>
          <w:tcPr>
            <w:tcW w:w="1276" w:type="dxa"/>
            <w:vMerge/>
            <w:vAlign w:val="center"/>
          </w:tcPr>
          <w:p w14:paraId="7761212B" w14:textId="77777777" w:rsidR="005233C7" w:rsidRPr="007331B6" w:rsidRDefault="005233C7" w:rsidP="00394A2E">
            <w:pPr>
              <w:jc w:val="center"/>
              <w:rPr>
                <w:rFonts w:cstheme="minorHAnsi"/>
                <w:lang w:val="en-US"/>
              </w:rPr>
            </w:pPr>
          </w:p>
        </w:tc>
        <w:tc>
          <w:tcPr>
            <w:tcW w:w="1418" w:type="dxa"/>
            <w:vAlign w:val="center"/>
          </w:tcPr>
          <w:p w14:paraId="64425F63" w14:textId="379B0C24" w:rsidR="005233C7" w:rsidRPr="007331B6" w:rsidRDefault="005233C7" w:rsidP="00394A2E">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center"/>
          </w:tcPr>
          <w:p w14:paraId="6152410A" w14:textId="4E3E35C3" w:rsidR="005233C7" w:rsidRPr="007331B6" w:rsidRDefault="005233C7" w:rsidP="00394A2E">
            <w:pPr>
              <w:jc w:val="center"/>
              <w:rPr>
                <w:rFonts w:cstheme="minorHAnsi"/>
                <w:lang w:val="en-US"/>
              </w:rPr>
            </w:pPr>
            <w:r w:rsidRPr="007331B6">
              <w:rPr>
                <w:rFonts w:cstheme="minorHAnsi"/>
                <w:lang w:val="en-US"/>
              </w:rPr>
              <w:t>39.66</w:t>
            </w:r>
          </w:p>
        </w:tc>
        <w:tc>
          <w:tcPr>
            <w:tcW w:w="851" w:type="dxa"/>
            <w:vAlign w:val="center"/>
          </w:tcPr>
          <w:p w14:paraId="2B9601F0" w14:textId="78DE7383" w:rsidR="005233C7" w:rsidRPr="007331B6" w:rsidRDefault="005233C7" w:rsidP="00394A2E">
            <w:pPr>
              <w:jc w:val="center"/>
              <w:rPr>
                <w:rFonts w:cstheme="minorHAnsi"/>
                <w:lang w:val="en-US"/>
              </w:rPr>
            </w:pPr>
            <w:r w:rsidRPr="007331B6">
              <w:rPr>
                <w:rFonts w:cstheme="minorHAnsi"/>
                <w:lang w:val="en-US"/>
              </w:rPr>
              <w:t>7.357</w:t>
            </w:r>
          </w:p>
        </w:tc>
        <w:tc>
          <w:tcPr>
            <w:tcW w:w="708" w:type="dxa"/>
            <w:vAlign w:val="center"/>
          </w:tcPr>
          <w:p w14:paraId="34D51DD8" w14:textId="5CDF1C40" w:rsidR="005233C7" w:rsidRPr="007331B6" w:rsidRDefault="005233C7" w:rsidP="00394A2E">
            <w:pPr>
              <w:jc w:val="center"/>
              <w:rPr>
                <w:rFonts w:cstheme="minorHAnsi"/>
                <w:lang w:val="en-US"/>
              </w:rPr>
            </w:pPr>
            <w:r w:rsidRPr="007331B6">
              <w:rPr>
                <w:rFonts w:cstheme="minorHAnsi"/>
                <w:lang w:val="en-US"/>
              </w:rPr>
              <w:t>16</w:t>
            </w:r>
          </w:p>
        </w:tc>
        <w:tc>
          <w:tcPr>
            <w:tcW w:w="992" w:type="dxa"/>
            <w:vAlign w:val="center"/>
          </w:tcPr>
          <w:p w14:paraId="6EE6B026" w14:textId="4AD1193D" w:rsidR="005233C7" w:rsidRPr="007331B6" w:rsidRDefault="005233C7" w:rsidP="00394A2E">
            <w:pPr>
              <w:jc w:val="center"/>
              <w:rPr>
                <w:rFonts w:cstheme="minorHAnsi"/>
                <w:lang w:val="en-US"/>
              </w:rPr>
            </w:pPr>
            <w:r w:rsidRPr="007331B6">
              <w:rPr>
                <w:rFonts w:cstheme="minorHAnsi"/>
                <w:lang w:val="en-US"/>
              </w:rPr>
              <w:t>0.5287</w:t>
            </w:r>
          </w:p>
        </w:tc>
        <w:tc>
          <w:tcPr>
            <w:tcW w:w="1418" w:type="dxa"/>
            <w:vAlign w:val="center"/>
          </w:tcPr>
          <w:p w14:paraId="230082FD" w14:textId="1A11E76C" w:rsidR="005233C7" w:rsidRPr="007331B6" w:rsidRDefault="005233C7" w:rsidP="00394A2E">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65ADEE03" w14:textId="77777777" w:rsidR="005233C7" w:rsidRPr="007331B6" w:rsidRDefault="005233C7" w:rsidP="00394A2E">
            <w:pPr>
              <w:jc w:val="center"/>
              <w:rPr>
                <w:rFonts w:cstheme="minorHAnsi"/>
                <w:lang w:val="en-US"/>
              </w:rPr>
            </w:pPr>
          </w:p>
        </w:tc>
        <w:tc>
          <w:tcPr>
            <w:tcW w:w="1133" w:type="dxa"/>
            <w:vMerge/>
            <w:vAlign w:val="center"/>
          </w:tcPr>
          <w:p w14:paraId="5C90DB94" w14:textId="77777777" w:rsidR="005233C7" w:rsidRPr="007331B6" w:rsidRDefault="005233C7" w:rsidP="00394A2E">
            <w:pPr>
              <w:jc w:val="center"/>
              <w:rPr>
                <w:rFonts w:cstheme="minorHAnsi"/>
                <w:lang w:val="en-US"/>
              </w:rPr>
            </w:pPr>
          </w:p>
        </w:tc>
        <w:tc>
          <w:tcPr>
            <w:tcW w:w="1134" w:type="dxa"/>
            <w:vAlign w:val="center"/>
          </w:tcPr>
          <w:p w14:paraId="3C44AB96" w14:textId="77777777" w:rsidR="005233C7" w:rsidRPr="007331B6" w:rsidRDefault="005233C7" w:rsidP="00394A2E">
            <w:pPr>
              <w:jc w:val="center"/>
              <w:rPr>
                <w:rFonts w:cstheme="minorHAnsi"/>
                <w:lang w:val="en-US"/>
              </w:rPr>
            </w:pPr>
          </w:p>
        </w:tc>
        <w:tc>
          <w:tcPr>
            <w:tcW w:w="1135" w:type="dxa"/>
            <w:vMerge/>
            <w:vAlign w:val="center"/>
          </w:tcPr>
          <w:p w14:paraId="317765C5" w14:textId="77777777" w:rsidR="005233C7" w:rsidRPr="007331B6" w:rsidRDefault="005233C7" w:rsidP="00394A2E">
            <w:pPr>
              <w:jc w:val="center"/>
              <w:rPr>
                <w:rFonts w:cstheme="minorHAnsi"/>
                <w:lang w:val="en-US"/>
              </w:rPr>
            </w:pPr>
          </w:p>
        </w:tc>
        <w:tc>
          <w:tcPr>
            <w:tcW w:w="1276" w:type="dxa"/>
            <w:vAlign w:val="center"/>
          </w:tcPr>
          <w:p w14:paraId="4C880CF5" w14:textId="77777777" w:rsidR="005233C7" w:rsidRPr="007331B6" w:rsidRDefault="005233C7" w:rsidP="00394A2E">
            <w:pPr>
              <w:jc w:val="center"/>
              <w:rPr>
                <w:rFonts w:cstheme="minorHAnsi"/>
                <w:lang w:val="en-US"/>
              </w:rPr>
            </w:pPr>
          </w:p>
        </w:tc>
      </w:tr>
      <w:tr w:rsidR="005233C7" w:rsidRPr="007331B6" w14:paraId="3A6AE27B" w14:textId="77777777" w:rsidTr="00787645">
        <w:tc>
          <w:tcPr>
            <w:tcW w:w="1838" w:type="dxa"/>
            <w:vMerge/>
            <w:vAlign w:val="center"/>
          </w:tcPr>
          <w:p w14:paraId="6AD73B75" w14:textId="77777777" w:rsidR="005233C7" w:rsidRPr="007331B6" w:rsidRDefault="005233C7" w:rsidP="005872EC">
            <w:pPr>
              <w:jc w:val="center"/>
              <w:rPr>
                <w:rFonts w:cstheme="minorHAnsi"/>
                <w:lang w:val="en-US"/>
              </w:rPr>
            </w:pPr>
          </w:p>
        </w:tc>
        <w:tc>
          <w:tcPr>
            <w:tcW w:w="1276" w:type="dxa"/>
            <w:vMerge/>
            <w:vAlign w:val="center"/>
          </w:tcPr>
          <w:p w14:paraId="5E10F2AF" w14:textId="77777777" w:rsidR="005233C7" w:rsidRPr="007331B6" w:rsidRDefault="005233C7" w:rsidP="005872EC">
            <w:pPr>
              <w:jc w:val="center"/>
              <w:rPr>
                <w:rFonts w:cstheme="minorHAnsi"/>
                <w:lang w:val="en-US"/>
              </w:rPr>
            </w:pPr>
          </w:p>
        </w:tc>
        <w:tc>
          <w:tcPr>
            <w:tcW w:w="1418" w:type="dxa"/>
            <w:vAlign w:val="center"/>
          </w:tcPr>
          <w:p w14:paraId="4B3B1517" w14:textId="055AAA00" w:rsidR="005233C7" w:rsidRPr="007331B6" w:rsidRDefault="005233C7" w:rsidP="005872EC">
            <w:pPr>
              <w:jc w:val="center"/>
              <w:rPr>
                <w:rFonts w:cstheme="minorHAnsi"/>
                <w:color w:val="000000" w:themeColor="text1"/>
                <w:lang w:val="en-US"/>
              </w:rPr>
            </w:pPr>
            <w:r w:rsidRPr="007331B6">
              <w:rPr>
                <w:rFonts w:cstheme="minorHAnsi"/>
                <w:color w:val="000000" w:themeColor="text1"/>
                <w:lang w:val="en-US"/>
              </w:rPr>
              <w:t>Body weight ConKI T0</w:t>
            </w:r>
          </w:p>
        </w:tc>
        <w:tc>
          <w:tcPr>
            <w:tcW w:w="1275" w:type="dxa"/>
            <w:vAlign w:val="bottom"/>
          </w:tcPr>
          <w:p w14:paraId="34A4F450" w14:textId="0F504A82" w:rsidR="005233C7" w:rsidRPr="007331B6" w:rsidRDefault="005233C7" w:rsidP="005872EC">
            <w:pPr>
              <w:jc w:val="center"/>
              <w:rPr>
                <w:rFonts w:cstheme="minorHAnsi"/>
                <w:lang w:val="en-US"/>
              </w:rPr>
            </w:pPr>
            <w:r w:rsidRPr="007331B6">
              <w:rPr>
                <w:rFonts w:cstheme="minorHAnsi"/>
                <w:color w:val="000000"/>
              </w:rPr>
              <w:t>31.12</w:t>
            </w:r>
          </w:p>
        </w:tc>
        <w:tc>
          <w:tcPr>
            <w:tcW w:w="851" w:type="dxa"/>
            <w:vAlign w:val="bottom"/>
          </w:tcPr>
          <w:p w14:paraId="373D7C8D" w14:textId="1647156D" w:rsidR="005233C7" w:rsidRPr="007331B6" w:rsidRDefault="005233C7" w:rsidP="005872EC">
            <w:pPr>
              <w:jc w:val="center"/>
              <w:rPr>
                <w:rFonts w:cstheme="minorHAnsi"/>
                <w:lang w:val="en-US"/>
              </w:rPr>
            </w:pPr>
            <w:r w:rsidRPr="007331B6">
              <w:rPr>
                <w:rFonts w:cstheme="minorHAnsi"/>
                <w:color w:val="000000"/>
              </w:rPr>
              <w:t>2.367</w:t>
            </w:r>
          </w:p>
        </w:tc>
        <w:tc>
          <w:tcPr>
            <w:tcW w:w="708" w:type="dxa"/>
            <w:vMerge w:val="restart"/>
            <w:vAlign w:val="center"/>
          </w:tcPr>
          <w:p w14:paraId="4CDFFEBF" w14:textId="1F6D51F2" w:rsidR="005233C7" w:rsidRPr="007331B6" w:rsidRDefault="005233C7" w:rsidP="005872EC">
            <w:pPr>
              <w:jc w:val="center"/>
              <w:rPr>
                <w:rFonts w:cstheme="minorHAnsi"/>
                <w:lang w:val="en-US"/>
              </w:rPr>
            </w:pPr>
            <w:r w:rsidRPr="007331B6">
              <w:rPr>
                <w:rFonts w:cstheme="minorHAnsi"/>
                <w:lang w:val="en-US"/>
              </w:rPr>
              <w:t>16</w:t>
            </w:r>
          </w:p>
        </w:tc>
        <w:tc>
          <w:tcPr>
            <w:tcW w:w="992" w:type="dxa"/>
            <w:vAlign w:val="center"/>
          </w:tcPr>
          <w:p w14:paraId="483CB0D7" w14:textId="2B0C90C8" w:rsidR="005233C7" w:rsidRPr="007331B6" w:rsidRDefault="005233C7" w:rsidP="005872EC">
            <w:pPr>
              <w:jc w:val="center"/>
              <w:rPr>
                <w:rFonts w:cstheme="minorHAnsi"/>
                <w:b/>
                <w:bCs/>
                <w:lang w:val="en-US"/>
              </w:rPr>
            </w:pPr>
            <w:r w:rsidRPr="007331B6">
              <w:rPr>
                <w:rFonts w:cstheme="minorHAnsi"/>
                <w:b/>
                <w:bCs/>
                <w:lang w:val="en-US"/>
              </w:rPr>
              <w:t>&lt;0.0001</w:t>
            </w:r>
          </w:p>
        </w:tc>
        <w:tc>
          <w:tcPr>
            <w:tcW w:w="1418" w:type="dxa"/>
            <w:vAlign w:val="center"/>
          </w:tcPr>
          <w:p w14:paraId="5B58FE92" w14:textId="25125F63" w:rsidR="005233C7" w:rsidRPr="007331B6" w:rsidRDefault="005233C7" w:rsidP="005872EC">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T0 vs T5</w:t>
            </w:r>
          </w:p>
        </w:tc>
        <w:tc>
          <w:tcPr>
            <w:tcW w:w="1418" w:type="dxa"/>
            <w:vAlign w:val="center"/>
          </w:tcPr>
          <w:p w14:paraId="002B1869" w14:textId="77777777" w:rsidR="005233C7" w:rsidRPr="007331B6" w:rsidRDefault="005233C7" w:rsidP="005872EC">
            <w:pPr>
              <w:jc w:val="center"/>
              <w:rPr>
                <w:rFonts w:cstheme="minorHAnsi"/>
                <w:lang w:val="en-US"/>
              </w:rPr>
            </w:pPr>
          </w:p>
        </w:tc>
        <w:tc>
          <w:tcPr>
            <w:tcW w:w="1133" w:type="dxa"/>
            <w:vMerge w:val="restart"/>
            <w:vAlign w:val="center"/>
          </w:tcPr>
          <w:p w14:paraId="105420CE" w14:textId="0315CC28" w:rsidR="005233C7" w:rsidRPr="007331B6" w:rsidRDefault="005233C7" w:rsidP="005872EC">
            <w:pPr>
              <w:jc w:val="center"/>
              <w:rPr>
                <w:rFonts w:cstheme="minorHAnsi"/>
                <w:lang w:val="en-US"/>
              </w:rPr>
            </w:pPr>
            <w:r w:rsidRPr="007331B6">
              <w:rPr>
                <w:rFonts w:cstheme="minorHAnsi"/>
                <w:lang w:val="en-US"/>
              </w:rPr>
              <w:t>ANOVA</w:t>
            </w:r>
          </w:p>
        </w:tc>
        <w:tc>
          <w:tcPr>
            <w:tcW w:w="1134" w:type="dxa"/>
            <w:vAlign w:val="center"/>
          </w:tcPr>
          <w:p w14:paraId="067B3C35" w14:textId="77777777" w:rsidR="005233C7" w:rsidRPr="007331B6" w:rsidRDefault="005233C7" w:rsidP="005872EC">
            <w:pPr>
              <w:jc w:val="center"/>
              <w:rPr>
                <w:rFonts w:cstheme="minorHAnsi"/>
                <w:lang w:val="en-US"/>
              </w:rPr>
            </w:pPr>
          </w:p>
        </w:tc>
        <w:tc>
          <w:tcPr>
            <w:tcW w:w="1135" w:type="dxa"/>
            <w:vMerge w:val="restart"/>
            <w:vAlign w:val="center"/>
          </w:tcPr>
          <w:p w14:paraId="40C17608" w14:textId="27F0CD69" w:rsidR="005233C7" w:rsidRPr="007331B6" w:rsidRDefault="005233C7" w:rsidP="005872EC">
            <w:pPr>
              <w:jc w:val="center"/>
              <w:rPr>
                <w:rFonts w:cstheme="minorHAnsi"/>
                <w:lang w:val="en-US"/>
              </w:rPr>
            </w:pPr>
            <w:r w:rsidRPr="007331B6">
              <w:rPr>
                <w:rFonts w:cstheme="minorHAnsi"/>
                <w:lang w:val="en-US"/>
              </w:rPr>
              <w:t>4E</w:t>
            </w:r>
          </w:p>
        </w:tc>
        <w:tc>
          <w:tcPr>
            <w:tcW w:w="1276" w:type="dxa"/>
            <w:vAlign w:val="center"/>
          </w:tcPr>
          <w:p w14:paraId="58D9E674" w14:textId="77777777" w:rsidR="005233C7" w:rsidRPr="007331B6" w:rsidRDefault="005233C7" w:rsidP="005872EC">
            <w:pPr>
              <w:jc w:val="center"/>
              <w:rPr>
                <w:rFonts w:cstheme="minorHAnsi"/>
                <w:lang w:val="en-US"/>
              </w:rPr>
            </w:pPr>
          </w:p>
        </w:tc>
      </w:tr>
      <w:tr w:rsidR="005233C7" w:rsidRPr="007331B6" w14:paraId="4188CB78" w14:textId="77777777" w:rsidTr="00787645">
        <w:tc>
          <w:tcPr>
            <w:tcW w:w="1838" w:type="dxa"/>
            <w:vMerge/>
            <w:vAlign w:val="center"/>
          </w:tcPr>
          <w:p w14:paraId="532CFCAE" w14:textId="77777777" w:rsidR="005233C7" w:rsidRPr="007331B6" w:rsidRDefault="005233C7" w:rsidP="005872EC">
            <w:pPr>
              <w:jc w:val="center"/>
              <w:rPr>
                <w:rFonts w:cstheme="minorHAnsi"/>
                <w:lang w:val="en-US"/>
              </w:rPr>
            </w:pPr>
          </w:p>
        </w:tc>
        <w:tc>
          <w:tcPr>
            <w:tcW w:w="1276" w:type="dxa"/>
            <w:vMerge/>
            <w:vAlign w:val="center"/>
          </w:tcPr>
          <w:p w14:paraId="7FE67380" w14:textId="77777777" w:rsidR="005233C7" w:rsidRPr="007331B6" w:rsidRDefault="005233C7" w:rsidP="005872EC">
            <w:pPr>
              <w:jc w:val="center"/>
              <w:rPr>
                <w:rFonts w:cstheme="minorHAnsi"/>
                <w:lang w:val="en-US"/>
              </w:rPr>
            </w:pPr>
          </w:p>
        </w:tc>
        <w:tc>
          <w:tcPr>
            <w:tcW w:w="1418" w:type="dxa"/>
            <w:vAlign w:val="center"/>
          </w:tcPr>
          <w:p w14:paraId="46EA02F7" w14:textId="0018A5B3" w:rsidR="005233C7" w:rsidRPr="007331B6" w:rsidRDefault="005233C7" w:rsidP="005872EC">
            <w:pPr>
              <w:jc w:val="center"/>
              <w:rPr>
                <w:rFonts w:cstheme="minorHAnsi"/>
                <w:color w:val="000000" w:themeColor="text1"/>
                <w:lang w:val="en-US"/>
              </w:rPr>
            </w:pPr>
            <w:r w:rsidRPr="007331B6">
              <w:rPr>
                <w:rFonts w:cstheme="minorHAnsi"/>
                <w:color w:val="000000" w:themeColor="text1"/>
                <w:lang w:val="en-US"/>
              </w:rPr>
              <w:t>Body weight ConKI T5 wks</w:t>
            </w:r>
          </w:p>
        </w:tc>
        <w:tc>
          <w:tcPr>
            <w:tcW w:w="1275" w:type="dxa"/>
            <w:vAlign w:val="bottom"/>
          </w:tcPr>
          <w:p w14:paraId="1A80952D" w14:textId="400DB2EA" w:rsidR="005233C7" w:rsidRPr="007331B6" w:rsidRDefault="005233C7" w:rsidP="005872EC">
            <w:pPr>
              <w:jc w:val="center"/>
              <w:rPr>
                <w:rFonts w:cstheme="minorHAnsi"/>
                <w:lang w:val="en-US"/>
              </w:rPr>
            </w:pPr>
            <w:r w:rsidRPr="007331B6">
              <w:rPr>
                <w:rFonts w:cstheme="minorHAnsi"/>
                <w:color w:val="000000"/>
              </w:rPr>
              <w:t>29.2</w:t>
            </w:r>
          </w:p>
        </w:tc>
        <w:tc>
          <w:tcPr>
            <w:tcW w:w="851" w:type="dxa"/>
            <w:vAlign w:val="bottom"/>
          </w:tcPr>
          <w:p w14:paraId="51E791D9" w14:textId="68959D50" w:rsidR="005233C7" w:rsidRPr="007331B6" w:rsidRDefault="005233C7" w:rsidP="005872EC">
            <w:pPr>
              <w:jc w:val="center"/>
              <w:rPr>
                <w:rFonts w:cstheme="minorHAnsi"/>
                <w:lang w:val="en-US"/>
              </w:rPr>
            </w:pPr>
            <w:r w:rsidRPr="007331B6">
              <w:rPr>
                <w:rFonts w:cstheme="minorHAnsi"/>
                <w:color w:val="000000"/>
              </w:rPr>
              <w:t>3.912</w:t>
            </w:r>
          </w:p>
        </w:tc>
        <w:tc>
          <w:tcPr>
            <w:tcW w:w="708" w:type="dxa"/>
            <w:vMerge/>
            <w:vAlign w:val="center"/>
          </w:tcPr>
          <w:p w14:paraId="3BD31C02" w14:textId="77777777" w:rsidR="005233C7" w:rsidRPr="007331B6" w:rsidRDefault="005233C7" w:rsidP="005872EC">
            <w:pPr>
              <w:jc w:val="center"/>
              <w:rPr>
                <w:rFonts w:cstheme="minorHAnsi"/>
                <w:lang w:val="en-US"/>
              </w:rPr>
            </w:pPr>
          </w:p>
        </w:tc>
        <w:tc>
          <w:tcPr>
            <w:tcW w:w="992" w:type="dxa"/>
            <w:vAlign w:val="center"/>
          </w:tcPr>
          <w:p w14:paraId="2CE63AF7" w14:textId="1C1B14A3" w:rsidR="005233C7" w:rsidRPr="007331B6" w:rsidRDefault="005233C7" w:rsidP="005872EC">
            <w:pPr>
              <w:jc w:val="center"/>
              <w:rPr>
                <w:rFonts w:cstheme="minorHAnsi"/>
                <w:b/>
                <w:bCs/>
                <w:lang w:val="en-US"/>
              </w:rPr>
            </w:pPr>
            <w:r w:rsidRPr="007331B6">
              <w:rPr>
                <w:rFonts w:cstheme="minorHAnsi"/>
                <w:b/>
                <w:bCs/>
                <w:lang w:val="en-US"/>
              </w:rPr>
              <w:t>&lt;0.0001</w:t>
            </w:r>
          </w:p>
        </w:tc>
        <w:tc>
          <w:tcPr>
            <w:tcW w:w="1418" w:type="dxa"/>
            <w:vAlign w:val="center"/>
          </w:tcPr>
          <w:p w14:paraId="1770DF17" w14:textId="6A7E30BC" w:rsidR="005233C7" w:rsidRPr="007331B6" w:rsidRDefault="005233C7" w:rsidP="005872EC">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T0 vs T5</w:t>
            </w:r>
          </w:p>
        </w:tc>
        <w:tc>
          <w:tcPr>
            <w:tcW w:w="1418" w:type="dxa"/>
            <w:vAlign w:val="center"/>
          </w:tcPr>
          <w:p w14:paraId="602B2229" w14:textId="77777777" w:rsidR="005233C7" w:rsidRPr="007331B6" w:rsidRDefault="005233C7" w:rsidP="005872EC">
            <w:pPr>
              <w:jc w:val="center"/>
              <w:rPr>
                <w:rFonts w:cstheme="minorHAnsi"/>
                <w:lang w:val="en-US"/>
              </w:rPr>
            </w:pPr>
          </w:p>
        </w:tc>
        <w:tc>
          <w:tcPr>
            <w:tcW w:w="1133" w:type="dxa"/>
            <w:vMerge/>
            <w:vAlign w:val="center"/>
          </w:tcPr>
          <w:p w14:paraId="71CA708F" w14:textId="77777777" w:rsidR="005233C7" w:rsidRPr="007331B6" w:rsidRDefault="005233C7" w:rsidP="005872EC">
            <w:pPr>
              <w:jc w:val="center"/>
              <w:rPr>
                <w:rFonts w:cstheme="minorHAnsi"/>
                <w:lang w:val="en-US"/>
              </w:rPr>
            </w:pPr>
          </w:p>
        </w:tc>
        <w:tc>
          <w:tcPr>
            <w:tcW w:w="1134" w:type="dxa"/>
            <w:vAlign w:val="center"/>
          </w:tcPr>
          <w:p w14:paraId="7E4D0CD7" w14:textId="77777777" w:rsidR="005233C7" w:rsidRPr="007331B6" w:rsidRDefault="005233C7" w:rsidP="005872EC">
            <w:pPr>
              <w:jc w:val="center"/>
              <w:rPr>
                <w:rFonts w:cstheme="minorHAnsi"/>
                <w:lang w:val="en-US"/>
              </w:rPr>
            </w:pPr>
          </w:p>
        </w:tc>
        <w:tc>
          <w:tcPr>
            <w:tcW w:w="1135" w:type="dxa"/>
            <w:vMerge/>
            <w:vAlign w:val="center"/>
          </w:tcPr>
          <w:p w14:paraId="6CF28DB6" w14:textId="77777777" w:rsidR="005233C7" w:rsidRPr="007331B6" w:rsidRDefault="005233C7" w:rsidP="005872EC">
            <w:pPr>
              <w:jc w:val="center"/>
              <w:rPr>
                <w:rFonts w:cstheme="minorHAnsi"/>
                <w:lang w:val="en-US"/>
              </w:rPr>
            </w:pPr>
          </w:p>
        </w:tc>
        <w:tc>
          <w:tcPr>
            <w:tcW w:w="1276" w:type="dxa"/>
            <w:vAlign w:val="center"/>
          </w:tcPr>
          <w:p w14:paraId="303377D4" w14:textId="77777777" w:rsidR="005233C7" w:rsidRPr="007331B6" w:rsidRDefault="005233C7" w:rsidP="005872EC">
            <w:pPr>
              <w:jc w:val="center"/>
              <w:rPr>
                <w:rFonts w:cstheme="minorHAnsi"/>
                <w:lang w:val="en-US"/>
              </w:rPr>
            </w:pPr>
          </w:p>
        </w:tc>
      </w:tr>
      <w:tr w:rsidR="005233C7" w:rsidRPr="007331B6" w14:paraId="59D7C5C9" w14:textId="77777777" w:rsidTr="00787645">
        <w:tc>
          <w:tcPr>
            <w:tcW w:w="1838" w:type="dxa"/>
            <w:vMerge/>
            <w:vAlign w:val="center"/>
          </w:tcPr>
          <w:p w14:paraId="6F2457CE" w14:textId="77777777" w:rsidR="005233C7" w:rsidRPr="007331B6" w:rsidRDefault="005233C7" w:rsidP="005872EC">
            <w:pPr>
              <w:jc w:val="center"/>
              <w:rPr>
                <w:rFonts w:cstheme="minorHAnsi"/>
                <w:lang w:val="en-US"/>
              </w:rPr>
            </w:pPr>
          </w:p>
        </w:tc>
        <w:tc>
          <w:tcPr>
            <w:tcW w:w="1276" w:type="dxa"/>
            <w:vMerge/>
            <w:vAlign w:val="center"/>
          </w:tcPr>
          <w:p w14:paraId="60496E20" w14:textId="77777777" w:rsidR="005233C7" w:rsidRPr="007331B6" w:rsidRDefault="005233C7" w:rsidP="005872EC">
            <w:pPr>
              <w:jc w:val="center"/>
              <w:rPr>
                <w:rFonts w:cstheme="minorHAnsi"/>
                <w:lang w:val="en-US"/>
              </w:rPr>
            </w:pPr>
          </w:p>
        </w:tc>
        <w:tc>
          <w:tcPr>
            <w:tcW w:w="1418" w:type="dxa"/>
            <w:vAlign w:val="center"/>
          </w:tcPr>
          <w:p w14:paraId="7C12AEF1" w14:textId="21AFBDBB" w:rsidR="005233C7" w:rsidRPr="007331B6" w:rsidRDefault="005233C7" w:rsidP="005872EC">
            <w:pPr>
              <w:jc w:val="center"/>
              <w:rPr>
                <w:rFonts w:cstheme="minorHAnsi"/>
                <w:color w:val="000000" w:themeColor="text1"/>
                <w:lang w:val="en-US"/>
              </w:rPr>
            </w:pPr>
            <w:r w:rsidRPr="007331B6">
              <w:rPr>
                <w:rFonts w:cstheme="minorHAnsi"/>
                <w:color w:val="000000" w:themeColor="text1"/>
                <w:lang w:val="en-US"/>
              </w:rPr>
              <w:t>Body weight KI T0</w:t>
            </w:r>
          </w:p>
        </w:tc>
        <w:tc>
          <w:tcPr>
            <w:tcW w:w="1275" w:type="dxa"/>
            <w:vAlign w:val="bottom"/>
          </w:tcPr>
          <w:p w14:paraId="73CE5446" w14:textId="4EC0EBE4" w:rsidR="005233C7" w:rsidRPr="007331B6" w:rsidRDefault="005233C7" w:rsidP="005872EC">
            <w:pPr>
              <w:jc w:val="center"/>
              <w:rPr>
                <w:rFonts w:cstheme="minorHAnsi"/>
                <w:lang w:val="en-US"/>
              </w:rPr>
            </w:pPr>
            <w:r w:rsidRPr="007331B6">
              <w:rPr>
                <w:rFonts w:cstheme="minorHAnsi"/>
                <w:color w:val="000000"/>
              </w:rPr>
              <w:t>44.61</w:t>
            </w:r>
          </w:p>
        </w:tc>
        <w:tc>
          <w:tcPr>
            <w:tcW w:w="851" w:type="dxa"/>
            <w:vAlign w:val="bottom"/>
          </w:tcPr>
          <w:p w14:paraId="4D840407" w14:textId="5A265DE5" w:rsidR="005233C7" w:rsidRPr="007331B6" w:rsidRDefault="005233C7" w:rsidP="005872EC">
            <w:pPr>
              <w:jc w:val="center"/>
              <w:rPr>
                <w:rFonts w:cstheme="minorHAnsi"/>
                <w:lang w:val="en-US"/>
              </w:rPr>
            </w:pPr>
            <w:r w:rsidRPr="007331B6">
              <w:rPr>
                <w:rFonts w:cstheme="minorHAnsi"/>
                <w:color w:val="000000"/>
              </w:rPr>
              <w:t>3.666</w:t>
            </w:r>
          </w:p>
        </w:tc>
        <w:tc>
          <w:tcPr>
            <w:tcW w:w="708" w:type="dxa"/>
            <w:vMerge/>
            <w:vAlign w:val="center"/>
          </w:tcPr>
          <w:p w14:paraId="5C9B7175" w14:textId="77777777" w:rsidR="005233C7" w:rsidRPr="007331B6" w:rsidRDefault="005233C7" w:rsidP="005872EC">
            <w:pPr>
              <w:jc w:val="center"/>
              <w:rPr>
                <w:rFonts w:cstheme="minorHAnsi"/>
                <w:lang w:val="en-US"/>
              </w:rPr>
            </w:pPr>
          </w:p>
        </w:tc>
        <w:tc>
          <w:tcPr>
            <w:tcW w:w="992" w:type="dxa"/>
            <w:vAlign w:val="center"/>
          </w:tcPr>
          <w:p w14:paraId="525C8B71" w14:textId="1686D07E" w:rsidR="005233C7" w:rsidRPr="007331B6" w:rsidRDefault="005233C7" w:rsidP="005872EC">
            <w:pPr>
              <w:jc w:val="center"/>
              <w:rPr>
                <w:rFonts w:cstheme="minorHAnsi"/>
                <w:lang w:val="en-US"/>
              </w:rPr>
            </w:pPr>
            <w:r w:rsidRPr="007331B6">
              <w:rPr>
                <w:rFonts w:cstheme="minorHAnsi"/>
                <w:lang w:val="en-US"/>
              </w:rPr>
              <w:t>0.23</w:t>
            </w:r>
          </w:p>
        </w:tc>
        <w:tc>
          <w:tcPr>
            <w:tcW w:w="1418" w:type="dxa"/>
            <w:vAlign w:val="center"/>
          </w:tcPr>
          <w:p w14:paraId="435E4425" w14:textId="333CF773" w:rsidR="005233C7" w:rsidRPr="007331B6" w:rsidRDefault="005233C7" w:rsidP="005872EC">
            <w:pPr>
              <w:jc w:val="center"/>
              <w:rPr>
                <w:rFonts w:cstheme="minorHAnsi"/>
                <w:lang w:val="en-US"/>
              </w:rPr>
            </w:pPr>
            <w:r w:rsidRPr="007331B6">
              <w:rPr>
                <w:rFonts w:cstheme="minorHAnsi"/>
                <w:color w:val="000000" w:themeColor="text1"/>
                <w:lang w:val="en-US"/>
              </w:rPr>
              <w:t>T0 ConKI</w:t>
            </w:r>
            <w:r w:rsidRPr="007331B6">
              <w:rPr>
                <w:rFonts w:cstheme="minorHAnsi"/>
                <w:lang w:val="en-US"/>
              </w:rPr>
              <w:t xml:space="preserve"> vs KI</w:t>
            </w:r>
          </w:p>
        </w:tc>
        <w:tc>
          <w:tcPr>
            <w:tcW w:w="1418" w:type="dxa"/>
            <w:vAlign w:val="center"/>
          </w:tcPr>
          <w:p w14:paraId="12690DF8" w14:textId="77777777" w:rsidR="005233C7" w:rsidRPr="007331B6" w:rsidRDefault="005233C7" w:rsidP="005872EC">
            <w:pPr>
              <w:jc w:val="center"/>
              <w:rPr>
                <w:rFonts w:cstheme="minorHAnsi"/>
                <w:lang w:val="en-US"/>
              </w:rPr>
            </w:pPr>
          </w:p>
        </w:tc>
        <w:tc>
          <w:tcPr>
            <w:tcW w:w="1133" w:type="dxa"/>
            <w:vMerge/>
            <w:vAlign w:val="center"/>
          </w:tcPr>
          <w:p w14:paraId="6349A45B" w14:textId="77777777" w:rsidR="005233C7" w:rsidRPr="007331B6" w:rsidRDefault="005233C7" w:rsidP="005872EC">
            <w:pPr>
              <w:jc w:val="center"/>
              <w:rPr>
                <w:rFonts w:cstheme="minorHAnsi"/>
                <w:lang w:val="en-US"/>
              </w:rPr>
            </w:pPr>
          </w:p>
        </w:tc>
        <w:tc>
          <w:tcPr>
            <w:tcW w:w="1134" w:type="dxa"/>
            <w:vAlign w:val="center"/>
          </w:tcPr>
          <w:p w14:paraId="1B3318EB" w14:textId="77777777" w:rsidR="005233C7" w:rsidRPr="007331B6" w:rsidRDefault="005233C7" w:rsidP="005872EC">
            <w:pPr>
              <w:jc w:val="center"/>
              <w:rPr>
                <w:rFonts w:cstheme="minorHAnsi"/>
                <w:lang w:val="en-US"/>
              </w:rPr>
            </w:pPr>
          </w:p>
        </w:tc>
        <w:tc>
          <w:tcPr>
            <w:tcW w:w="1135" w:type="dxa"/>
            <w:vMerge/>
            <w:vAlign w:val="center"/>
          </w:tcPr>
          <w:p w14:paraId="124FAB64" w14:textId="77777777" w:rsidR="005233C7" w:rsidRPr="007331B6" w:rsidRDefault="005233C7" w:rsidP="005872EC">
            <w:pPr>
              <w:jc w:val="center"/>
              <w:rPr>
                <w:rFonts w:cstheme="minorHAnsi"/>
                <w:lang w:val="en-US"/>
              </w:rPr>
            </w:pPr>
          </w:p>
        </w:tc>
        <w:tc>
          <w:tcPr>
            <w:tcW w:w="1276" w:type="dxa"/>
            <w:vAlign w:val="center"/>
          </w:tcPr>
          <w:p w14:paraId="156EE1C3" w14:textId="77777777" w:rsidR="005233C7" w:rsidRPr="007331B6" w:rsidRDefault="005233C7" w:rsidP="005872EC">
            <w:pPr>
              <w:jc w:val="center"/>
              <w:rPr>
                <w:rFonts w:cstheme="minorHAnsi"/>
                <w:lang w:val="en-US"/>
              </w:rPr>
            </w:pPr>
          </w:p>
        </w:tc>
      </w:tr>
      <w:tr w:rsidR="005233C7" w:rsidRPr="007331B6" w14:paraId="08BE82E6" w14:textId="77777777" w:rsidTr="00787645">
        <w:tc>
          <w:tcPr>
            <w:tcW w:w="1838" w:type="dxa"/>
            <w:vMerge/>
            <w:vAlign w:val="center"/>
          </w:tcPr>
          <w:p w14:paraId="79E1DB72" w14:textId="77777777" w:rsidR="005233C7" w:rsidRPr="007331B6" w:rsidRDefault="005233C7" w:rsidP="005872EC">
            <w:pPr>
              <w:jc w:val="center"/>
              <w:rPr>
                <w:rFonts w:cstheme="minorHAnsi"/>
                <w:lang w:val="en-US"/>
              </w:rPr>
            </w:pPr>
          </w:p>
        </w:tc>
        <w:tc>
          <w:tcPr>
            <w:tcW w:w="1276" w:type="dxa"/>
            <w:vMerge/>
            <w:vAlign w:val="center"/>
          </w:tcPr>
          <w:p w14:paraId="68AC9002" w14:textId="77777777" w:rsidR="005233C7" w:rsidRPr="007331B6" w:rsidRDefault="005233C7" w:rsidP="005872EC">
            <w:pPr>
              <w:jc w:val="center"/>
              <w:rPr>
                <w:rFonts w:cstheme="minorHAnsi"/>
                <w:lang w:val="en-US"/>
              </w:rPr>
            </w:pPr>
          </w:p>
        </w:tc>
        <w:tc>
          <w:tcPr>
            <w:tcW w:w="1418" w:type="dxa"/>
            <w:vAlign w:val="center"/>
          </w:tcPr>
          <w:p w14:paraId="3F1D96A3" w14:textId="03021808" w:rsidR="005233C7" w:rsidRPr="007331B6" w:rsidRDefault="005233C7" w:rsidP="005872EC">
            <w:pPr>
              <w:jc w:val="center"/>
              <w:rPr>
                <w:rFonts w:cstheme="minorHAnsi"/>
                <w:color w:val="000000" w:themeColor="text1"/>
                <w:lang w:val="en-US"/>
              </w:rPr>
            </w:pPr>
            <w:r w:rsidRPr="007331B6">
              <w:rPr>
                <w:rFonts w:cstheme="minorHAnsi"/>
                <w:color w:val="000000" w:themeColor="text1"/>
                <w:lang w:val="en-US"/>
              </w:rPr>
              <w:t>Body weight KI T5 wks</w:t>
            </w:r>
          </w:p>
        </w:tc>
        <w:tc>
          <w:tcPr>
            <w:tcW w:w="1275" w:type="dxa"/>
            <w:vAlign w:val="bottom"/>
          </w:tcPr>
          <w:p w14:paraId="6D28B2FE" w14:textId="0CED12C1" w:rsidR="005233C7" w:rsidRPr="007331B6" w:rsidRDefault="005233C7" w:rsidP="005872EC">
            <w:pPr>
              <w:jc w:val="center"/>
              <w:rPr>
                <w:rFonts w:cstheme="minorHAnsi"/>
                <w:lang w:val="en-US"/>
              </w:rPr>
            </w:pPr>
            <w:r w:rsidRPr="007331B6">
              <w:rPr>
                <w:rFonts w:cstheme="minorHAnsi"/>
                <w:color w:val="000000"/>
              </w:rPr>
              <w:t>43.31</w:t>
            </w:r>
          </w:p>
        </w:tc>
        <w:tc>
          <w:tcPr>
            <w:tcW w:w="851" w:type="dxa"/>
            <w:vAlign w:val="bottom"/>
          </w:tcPr>
          <w:p w14:paraId="4D67BAED" w14:textId="7DF5338D" w:rsidR="005233C7" w:rsidRPr="007331B6" w:rsidRDefault="005233C7" w:rsidP="005872EC">
            <w:pPr>
              <w:jc w:val="center"/>
              <w:rPr>
                <w:rFonts w:cstheme="minorHAnsi"/>
                <w:lang w:val="en-US"/>
              </w:rPr>
            </w:pPr>
            <w:r w:rsidRPr="007331B6">
              <w:rPr>
                <w:rFonts w:cstheme="minorHAnsi"/>
                <w:color w:val="000000"/>
              </w:rPr>
              <w:t>6.644</w:t>
            </w:r>
          </w:p>
        </w:tc>
        <w:tc>
          <w:tcPr>
            <w:tcW w:w="708" w:type="dxa"/>
            <w:vMerge/>
            <w:vAlign w:val="center"/>
          </w:tcPr>
          <w:p w14:paraId="1F7AEB4B" w14:textId="77777777" w:rsidR="005233C7" w:rsidRPr="007331B6" w:rsidRDefault="005233C7" w:rsidP="005872EC">
            <w:pPr>
              <w:jc w:val="center"/>
              <w:rPr>
                <w:rFonts w:cstheme="minorHAnsi"/>
                <w:lang w:val="en-US"/>
              </w:rPr>
            </w:pPr>
          </w:p>
        </w:tc>
        <w:tc>
          <w:tcPr>
            <w:tcW w:w="992" w:type="dxa"/>
            <w:vAlign w:val="center"/>
          </w:tcPr>
          <w:p w14:paraId="49A163E1" w14:textId="2A80EE32" w:rsidR="005233C7" w:rsidRPr="007331B6" w:rsidRDefault="005233C7" w:rsidP="005872EC">
            <w:pPr>
              <w:jc w:val="center"/>
              <w:rPr>
                <w:rFonts w:cstheme="minorHAnsi"/>
                <w:lang w:val="en-US"/>
              </w:rPr>
            </w:pPr>
            <w:r w:rsidRPr="007331B6">
              <w:rPr>
                <w:rFonts w:cstheme="minorHAnsi"/>
                <w:lang w:val="en-US"/>
              </w:rPr>
              <w:t>0.41</w:t>
            </w:r>
          </w:p>
        </w:tc>
        <w:tc>
          <w:tcPr>
            <w:tcW w:w="1418" w:type="dxa"/>
            <w:vAlign w:val="center"/>
          </w:tcPr>
          <w:p w14:paraId="4F817B17" w14:textId="25C1E70D" w:rsidR="005233C7" w:rsidRPr="007331B6" w:rsidRDefault="005233C7" w:rsidP="005872EC">
            <w:pPr>
              <w:jc w:val="center"/>
              <w:rPr>
                <w:rFonts w:cstheme="minorHAnsi"/>
                <w:lang w:val="en-US"/>
              </w:rPr>
            </w:pPr>
            <w:r w:rsidRPr="007331B6">
              <w:rPr>
                <w:rFonts w:cstheme="minorHAnsi"/>
                <w:lang w:val="en-US"/>
              </w:rPr>
              <w:t xml:space="preserve">T5 </w:t>
            </w: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355BFEB8" w14:textId="77777777" w:rsidR="005233C7" w:rsidRPr="007331B6" w:rsidRDefault="005233C7" w:rsidP="005872EC">
            <w:pPr>
              <w:jc w:val="center"/>
              <w:rPr>
                <w:rFonts w:cstheme="minorHAnsi"/>
                <w:lang w:val="en-US"/>
              </w:rPr>
            </w:pPr>
          </w:p>
        </w:tc>
        <w:tc>
          <w:tcPr>
            <w:tcW w:w="1133" w:type="dxa"/>
            <w:vMerge/>
            <w:vAlign w:val="center"/>
          </w:tcPr>
          <w:p w14:paraId="254798C2" w14:textId="77777777" w:rsidR="005233C7" w:rsidRPr="007331B6" w:rsidRDefault="005233C7" w:rsidP="005872EC">
            <w:pPr>
              <w:jc w:val="center"/>
              <w:rPr>
                <w:rFonts w:cstheme="minorHAnsi"/>
                <w:lang w:val="en-US"/>
              </w:rPr>
            </w:pPr>
          </w:p>
        </w:tc>
        <w:tc>
          <w:tcPr>
            <w:tcW w:w="1134" w:type="dxa"/>
            <w:vAlign w:val="center"/>
          </w:tcPr>
          <w:p w14:paraId="46BC21FE" w14:textId="77777777" w:rsidR="005233C7" w:rsidRPr="007331B6" w:rsidRDefault="005233C7" w:rsidP="005872EC">
            <w:pPr>
              <w:jc w:val="center"/>
              <w:rPr>
                <w:rFonts w:cstheme="minorHAnsi"/>
                <w:lang w:val="en-US"/>
              </w:rPr>
            </w:pPr>
          </w:p>
        </w:tc>
        <w:tc>
          <w:tcPr>
            <w:tcW w:w="1135" w:type="dxa"/>
            <w:vMerge/>
            <w:vAlign w:val="center"/>
          </w:tcPr>
          <w:p w14:paraId="3A70ED1B" w14:textId="77777777" w:rsidR="005233C7" w:rsidRPr="007331B6" w:rsidRDefault="005233C7" w:rsidP="005872EC">
            <w:pPr>
              <w:jc w:val="center"/>
              <w:rPr>
                <w:rFonts w:cstheme="minorHAnsi"/>
                <w:lang w:val="en-US"/>
              </w:rPr>
            </w:pPr>
          </w:p>
        </w:tc>
        <w:tc>
          <w:tcPr>
            <w:tcW w:w="1276" w:type="dxa"/>
            <w:vAlign w:val="center"/>
          </w:tcPr>
          <w:p w14:paraId="19450ADD" w14:textId="77777777" w:rsidR="005233C7" w:rsidRPr="007331B6" w:rsidRDefault="005233C7" w:rsidP="005872EC">
            <w:pPr>
              <w:jc w:val="center"/>
              <w:rPr>
                <w:rFonts w:cstheme="minorHAnsi"/>
                <w:lang w:val="en-US"/>
              </w:rPr>
            </w:pPr>
          </w:p>
        </w:tc>
      </w:tr>
      <w:tr w:rsidR="005233C7" w:rsidRPr="007331B6" w14:paraId="31FA429F" w14:textId="77777777" w:rsidTr="00787645">
        <w:tc>
          <w:tcPr>
            <w:tcW w:w="1838" w:type="dxa"/>
            <w:vMerge/>
            <w:vAlign w:val="center"/>
          </w:tcPr>
          <w:p w14:paraId="11B0D861" w14:textId="77777777" w:rsidR="005233C7" w:rsidRPr="007331B6" w:rsidRDefault="005233C7" w:rsidP="009F5862">
            <w:pPr>
              <w:jc w:val="center"/>
              <w:rPr>
                <w:rFonts w:cstheme="minorHAnsi"/>
                <w:lang w:val="en-US"/>
              </w:rPr>
            </w:pPr>
          </w:p>
        </w:tc>
        <w:tc>
          <w:tcPr>
            <w:tcW w:w="1276" w:type="dxa"/>
            <w:vMerge/>
            <w:vAlign w:val="center"/>
          </w:tcPr>
          <w:p w14:paraId="4869C127" w14:textId="77777777" w:rsidR="005233C7" w:rsidRPr="007331B6" w:rsidRDefault="005233C7" w:rsidP="009F5862">
            <w:pPr>
              <w:jc w:val="center"/>
              <w:rPr>
                <w:rFonts w:cstheme="minorHAnsi"/>
                <w:lang w:val="en-US"/>
              </w:rPr>
            </w:pPr>
          </w:p>
        </w:tc>
        <w:tc>
          <w:tcPr>
            <w:tcW w:w="1418" w:type="dxa"/>
            <w:vAlign w:val="center"/>
          </w:tcPr>
          <w:p w14:paraId="1C23CCB0" w14:textId="1ADED15C" w:rsidR="005233C7" w:rsidRPr="007331B6" w:rsidRDefault="005233C7" w:rsidP="009F5862">
            <w:pPr>
              <w:jc w:val="center"/>
              <w:rPr>
                <w:rFonts w:cstheme="minorHAnsi"/>
                <w:color w:val="000000" w:themeColor="text1"/>
                <w:lang w:val="en-US"/>
              </w:rPr>
            </w:pPr>
            <w:r w:rsidRPr="007331B6">
              <w:rPr>
                <w:rFonts w:cstheme="minorHAnsi"/>
                <w:color w:val="000000" w:themeColor="text1"/>
                <w:lang w:val="en-US"/>
              </w:rPr>
              <w:t>Glucose ConKI T0</w:t>
            </w:r>
          </w:p>
        </w:tc>
        <w:tc>
          <w:tcPr>
            <w:tcW w:w="1275" w:type="dxa"/>
            <w:vAlign w:val="bottom"/>
          </w:tcPr>
          <w:p w14:paraId="24703569" w14:textId="397A2187" w:rsidR="005233C7" w:rsidRPr="007331B6" w:rsidRDefault="005233C7" w:rsidP="009F5862">
            <w:pPr>
              <w:jc w:val="center"/>
              <w:rPr>
                <w:rFonts w:cstheme="minorHAnsi"/>
                <w:lang w:val="en-US"/>
              </w:rPr>
            </w:pPr>
            <w:r w:rsidRPr="007331B6">
              <w:rPr>
                <w:rFonts w:cstheme="minorHAnsi"/>
              </w:rPr>
              <w:t>177.1</w:t>
            </w:r>
          </w:p>
        </w:tc>
        <w:tc>
          <w:tcPr>
            <w:tcW w:w="851" w:type="dxa"/>
            <w:vAlign w:val="bottom"/>
          </w:tcPr>
          <w:p w14:paraId="7FBDBCD4" w14:textId="1D650BD1" w:rsidR="005233C7" w:rsidRPr="007331B6" w:rsidRDefault="005233C7" w:rsidP="009F5862">
            <w:pPr>
              <w:jc w:val="center"/>
              <w:rPr>
                <w:rFonts w:cstheme="minorHAnsi"/>
                <w:lang w:val="en-US"/>
              </w:rPr>
            </w:pPr>
            <w:r w:rsidRPr="007331B6">
              <w:rPr>
                <w:rFonts w:cstheme="minorHAnsi"/>
              </w:rPr>
              <w:t>35.79</w:t>
            </w:r>
          </w:p>
        </w:tc>
        <w:tc>
          <w:tcPr>
            <w:tcW w:w="708" w:type="dxa"/>
            <w:vAlign w:val="center"/>
          </w:tcPr>
          <w:p w14:paraId="1CE01310" w14:textId="77777777" w:rsidR="005233C7" w:rsidRPr="007331B6" w:rsidRDefault="005233C7" w:rsidP="009F5862">
            <w:pPr>
              <w:jc w:val="center"/>
              <w:rPr>
                <w:rFonts w:cstheme="minorHAnsi"/>
                <w:lang w:val="en-US"/>
              </w:rPr>
            </w:pPr>
            <w:r w:rsidRPr="007331B6">
              <w:rPr>
                <w:rFonts w:cstheme="minorHAnsi"/>
                <w:lang w:val="en-US"/>
              </w:rPr>
              <w:t>16</w:t>
            </w:r>
          </w:p>
          <w:p w14:paraId="2D02205B" w14:textId="25B1463B" w:rsidR="005233C7" w:rsidRPr="007331B6" w:rsidRDefault="005233C7" w:rsidP="009F5862">
            <w:pPr>
              <w:jc w:val="center"/>
              <w:rPr>
                <w:rFonts w:cstheme="minorHAnsi"/>
                <w:lang w:val="en-US"/>
              </w:rPr>
            </w:pPr>
          </w:p>
        </w:tc>
        <w:tc>
          <w:tcPr>
            <w:tcW w:w="992" w:type="dxa"/>
            <w:vAlign w:val="center"/>
          </w:tcPr>
          <w:p w14:paraId="45A008F7" w14:textId="14E3F26C" w:rsidR="005233C7" w:rsidRPr="007331B6" w:rsidRDefault="005233C7" w:rsidP="009F5862">
            <w:pPr>
              <w:jc w:val="center"/>
              <w:rPr>
                <w:rFonts w:cstheme="minorHAnsi"/>
                <w:b/>
                <w:bCs/>
                <w:lang w:val="en-US"/>
              </w:rPr>
            </w:pPr>
            <w:r w:rsidRPr="007331B6">
              <w:rPr>
                <w:rFonts w:cstheme="minorHAnsi"/>
                <w:b/>
                <w:bCs/>
                <w:lang w:val="en-US"/>
              </w:rPr>
              <w:t>0.002</w:t>
            </w:r>
          </w:p>
        </w:tc>
        <w:tc>
          <w:tcPr>
            <w:tcW w:w="1418" w:type="dxa"/>
            <w:vAlign w:val="center"/>
          </w:tcPr>
          <w:p w14:paraId="2784D7A1" w14:textId="0FB7479D" w:rsidR="005233C7" w:rsidRPr="007331B6" w:rsidRDefault="005233C7" w:rsidP="009F5862">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T0 vs T5</w:t>
            </w:r>
          </w:p>
        </w:tc>
        <w:tc>
          <w:tcPr>
            <w:tcW w:w="1418" w:type="dxa"/>
            <w:vAlign w:val="center"/>
          </w:tcPr>
          <w:p w14:paraId="2E51048B" w14:textId="77777777" w:rsidR="005233C7" w:rsidRPr="007331B6" w:rsidRDefault="005233C7" w:rsidP="009F5862">
            <w:pPr>
              <w:jc w:val="center"/>
              <w:rPr>
                <w:rFonts w:cstheme="minorHAnsi"/>
                <w:lang w:val="en-US"/>
              </w:rPr>
            </w:pPr>
          </w:p>
        </w:tc>
        <w:tc>
          <w:tcPr>
            <w:tcW w:w="1133" w:type="dxa"/>
            <w:vMerge w:val="restart"/>
            <w:vAlign w:val="center"/>
          </w:tcPr>
          <w:p w14:paraId="75282627" w14:textId="7A9EDFA7" w:rsidR="005233C7" w:rsidRPr="007331B6" w:rsidRDefault="005233C7" w:rsidP="009F5862">
            <w:pPr>
              <w:jc w:val="center"/>
              <w:rPr>
                <w:rFonts w:cstheme="minorHAnsi"/>
                <w:lang w:val="en-US"/>
              </w:rPr>
            </w:pPr>
            <w:r w:rsidRPr="007331B6">
              <w:rPr>
                <w:rFonts w:cstheme="minorHAnsi"/>
                <w:lang w:val="en-US"/>
              </w:rPr>
              <w:t>ANOVA</w:t>
            </w:r>
          </w:p>
        </w:tc>
        <w:tc>
          <w:tcPr>
            <w:tcW w:w="1134" w:type="dxa"/>
            <w:vAlign w:val="center"/>
          </w:tcPr>
          <w:p w14:paraId="204CA852" w14:textId="77777777" w:rsidR="005233C7" w:rsidRPr="007331B6" w:rsidRDefault="005233C7" w:rsidP="009F5862">
            <w:pPr>
              <w:jc w:val="center"/>
              <w:rPr>
                <w:rFonts w:cstheme="minorHAnsi"/>
                <w:lang w:val="en-US"/>
              </w:rPr>
            </w:pPr>
          </w:p>
        </w:tc>
        <w:tc>
          <w:tcPr>
            <w:tcW w:w="1135" w:type="dxa"/>
            <w:vMerge w:val="restart"/>
            <w:vAlign w:val="center"/>
          </w:tcPr>
          <w:p w14:paraId="37E218E6" w14:textId="134950DE" w:rsidR="005233C7" w:rsidRPr="007331B6" w:rsidRDefault="005233C7" w:rsidP="009F5862">
            <w:pPr>
              <w:jc w:val="center"/>
              <w:rPr>
                <w:rFonts w:cstheme="minorHAnsi"/>
                <w:lang w:val="en-US"/>
              </w:rPr>
            </w:pPr>
            <w:r w:rsidRPr="007331B6">
              <w:rPr>
                <w:rFonts w:cstheme="minorHAnsi"/>
                <w:lang w:val="en-US"/>
              </w:rPr>
              <w:t>4F</w:t>
            </w:r>
          </w:p>
        </w:tc>
        <w:tc>
          <w:tcPr>
            <w:tcW w:w="1276" w:type="dxa"/>
            <w:vAlign w:val="center"/>
          </w:tcPr>
          <w:p w14:paraId="77E1F17D" w14:textId="77777777" w:rsidR="005233C7" w:rsidRPr="007331B6" w:rsidRDefault="005233C7" w:rsidP="009F5862">
            <w:pPr>
              <w:jc w:val="center"/>
              <w:rPr>
                <w:rFonts w:cstheme="minorHAnsi"/>
                <w:lang w:val="en-US"/>
              </w:rPr>
            </w:pPr>
          </w:p>
        </w:tc>
      </w:tr>
      <w:tr w:rsidR="005233C7" w:rsidRPr="007331B6" w14:paraId="04214F3A" w14:textId="77777777" w:rsidTr="00787645">
        <w:tc>
          <w:tcPr>
            <w:tcW w:w="1838" w:type="dxa"/>
            <w:vMerge/>
            <w:vAlign w:val="center"/>
          </w:tcPr>
          <w:p w14:paraId="2E6977C7" w14:textId="77777777" w:rsidR="005233C7" w:rsidRPr="007331B6" w:rsidRDefault="005233C7" w:rsidP="009F5862">
            <w:pPr>
              <w:jc w:val="center"/>
              <w:rPr>
                <w:rFonts w:cstheme="minorHAnsi"/>
                <w:lang w:val="en-US"/>
              </w:rPr>
            </w:pPr>
          </w:p>
        </w:tc>
        <w:tc>
          <w:tcPr>
            <w:tcW w:w="1276" w:type="dxa"/>
            <w:vMerge/>
            <w:vAlign w:val="center"/>
          </w:tcPr>
          <w:p w14:paraId="1F24D826" w14:textId="77777777" w:rsidR="005233C7" w:rsidRPr="007331B6" w:rsidRDefault="005233C7" w:rsidP="009F5862">
            <w:pPr>
              <w:jc w:val="center"/>
              <w:rPr>
                <w:rFonts w:cstheme="minorHAnsi"/>
                <w:lang w:val="en-US"/>
              </w:rPr>
            </w:pPr>
          </w:p>
        </w:tc>
        <w:tc>
          <w:tcPr>
            <w:tcW w:w="1418" w:type="dxa"/>
            <w:vAlign w:val="center"/>
          </w:tcPr>
          <w:p w14:paraId="6384EEE3" w14:textId="7FF1F40F" w:rsidR="005233C7" w:rsidRPr="007331B6" w:rsidRDefault="005233C7" w:rsidP="009F5862">
            <w:pPr>
              <w:jc w:val="center"/>
              <w:rPr>
                <w:rFonts w:cstheme="minorHAnsi"/>
                <w:color w:val="000000" w:themeColor="text1"/>
                <w:lang w:val="en-US"/>
              </w:rPr>
            </w:pPr>
            <w:r w:rsidRPr="007331B6">
              <w:rPr>
                <w:rFonts w:cstheme="minorHAnsi"/>
                <w:color w:val="000000" w:themeColor="text1"/>
                <w:lang w:val="en-US"/>
              </w:rPr>
              <w:t>Glucose ConKI T5 wks</w:t>
            </w:r>
          </w:p>
        </w:tc>
        <w:tc>
          <w:tcPr>
            <w:tcW w:w="1275" w:type="dxa"/>
            <w:vAlign w:val="bottom"/>
          </w:tcPr>
          <w:p w14:paraId="7DCD666F" w14:textId="7D93100A" w:rsidR="005233C7" w:rsidRPr="007331B6" w:rsidRDefault="005233C7" w:rsidP="009F5862">
            <w:pPr>
              <w:jc w:val="center"/>
              <w:rPr>
                <w:rFonts w:cstheme="minorHAnsi"/>
                <w:lang w:val="en-US"/>
              </w:rPr>
            </w:pPr>
            <w:r w:rsidRPr="007331B6">
              <w:rPr>
                <w:rFonts w:cstheme="minorHAnsi"/>
              </w:rPr>
              <w:t>178.4</w:t>
            </w:r>
          </w:p>
        </w:tc>
        <w:tc>
          <w:tcPr>
            <w:tcW w:w="851" w:type="dxa"/>
            <w:vAlign w:val="bottom"/>
          </w:tcPr>
          <w:p w14:paraId="4BDFA6B6" w14:textId="5176E5FA" w:rsidR="005233C7" w:rsidRPr="007331B6" w:rsidRDefault="005233C7" w:rsidP="009F5862">
            <w:pPr>
              <w:jc w:val="center"/>
              <w:rPr>
                <w:rFonts w:cstheme="minorHAnsi"/>
                <w:lang w:val="en-US"/>
              </w:rPr>
            </w:pPr>
            <w:r w:rsidRPr="007331B6">
              <w:rPr>
                <w:rFonts w:cstheme="minorHAnsi"/>
              </w:rPr>
              <w:t>38.56</w:t>
            </w:r>
          </w:p>
        </w:tc>
        <w:tc>
          <w:tcPr>
            <w:tcW w:w="708" w:type="dxa"/>
            <w:vAlign w:val="center"/>
          </w:tcPr>
          <w:p w14:paraId="5E0B6DA8" w14:textId="77777777" w:rsidR="005233C7" w:rsidRPr="007331B6" w:rsidRDefault="005233C7" w:rsidP="009F5862">
            <w:pPr>
              <w:jc w:val="center"/>
              <w:rPr>
                <w:rFonts w:cstheme="minorHAnsi"/>
                <w:lang w:val="en-US"/>
              </w:rPr>
            </w:pPr>
          </w:p>
        </w:tc>
        <w:tc>
          <w:tcPr>
            <w:tcW w:w="992" w:type="dxa"/>
            <w:vAlign w:val="center"/>
          </w:tcPr>
          <w:p w14:paraId="777AA231" w14:textId="17011B04" w:rsidR="005233C7" w:rsidRPr="007331B6" w:rsidRDefault="005233C7" w:rsidP="009F5862">
            <w:pPr>
              <w:jc w:val="center"/>
              <w:rPr>
                <w:rFonts w:cstheme="minorHAnsi"/>
                <w:b/>
                <w:bCs/>
                <w:lang w:val="en-US"/>
              </w:rPr>
            </w:pPr>
            <w:r w:rsidRPr="007331B6">
              <w:rPr>
                <w:rFonts w:cstheme="minorHAnsi"/>
                <w:b/>
                <w:bCs/>
                <w:lang w:val="en-US"/>
              </w:rPr>
              <w:t>&lt;0.0001</w:t>
            </w:r>
          </w:p>
        </w:tc>
        <w:tc>
          <w:tcPr>
            <w:tcW w:w="1418" w:type="dxa"/>
            <w:vAlign w:val="center"/>
          </w:tcPr>
          <w:p w14:paraId="36AD1BAD" w14:textId="054316C0" w:rsidR="005233C7" w:rsidRPr="007331B6" w:rsidRDefault="005233C7" w:rsidP="009F5862">
            <w:pPr>
              <w:jc w:val="center"/>
              <w:rPr>
                <w:rFonts w:cstheme="minorHAnsi"/>
                <w:lang w:val="en-US"/>
              </w:rPr>
            </w:pPr>
            <w:r w:rsidRPr="007331B6">
              <w:rPr>
                <w:rFonts w:cstheme="minorHAnsi"/>
                <w:color w:val="000000" w:themeColor="text1"/>
                <w:lang w:val="en-US"/>
              </w:rPr>
              <w:t>KI</w:t>
            </w:r>
            <w:r w:rsidRPr="007331B6">
              <w:rPr>
                <w:rFonts w:cstheme="minorHAnsi"/>
                <w:lang w:val="en-US"/>
              </w:rPr>
              <w:t xml:space="preserve"> T0 vs T5</w:t>
            </w:r>
          </w:p>
        </w:tc>
        <w:tc>
          <w:tcPr>
            <w:tcW w:w="1418" w:type="dxa"/>
            <w:vAlign w:val="center"/>
          </w:tcPr>
          <w:p w14:paraId="2A0B88A7" w14:textId="77777777" w:rsidR="005233C7" w:rsidRPr="007331B6" w:rsidRDefault="005233C7" w:rsidP="009F5862">
            <w:pPr>
              <w:jc w:val="center"/>
              <w:rPr>
                <w:rFonts w:cstheme="minorHAnsi"/>
                <w:lang w:val="en-US"/>
              </w:rPr>
            </w:pPr>
          </w:p>
        </w:tc>
        <w:tc>
          <w:tcPr>
            <w:tcW w:w="1133" w:type="dxa"/>
            <w:vMerge/>
            <w:vAlign w:val="center"/>
          </w:tcPr>
          <w:p w14:paraId="1786291D" w14:textId="77777777" w:rsidR="005233C7" w:rsidRPr="007331B6" w:rsidRDefault="005233C7" w:rsidP="009F5862">
            <w:pPr>
              <w:jc w:val="center"/>
              <w:rPr>
                <w:rFonts w:cstheme="minorHAnsi"/>
                <w:lang w:val="en-US"/>
              </w:rPr>
            </w:pPr>
          </w:p>
        </w:tc>
        <w:tc>
          <w:tcPr>
            <w:tcW w:w="1134" w:type="dxa"/>
            <w:vAlign w:val="center"/>
          </w:tcPr>
          <w:p w14:paraId="10E40B17" w14:textId="77777777" w:rsidR="005233C7" w:rsidRPr="007331B6" w:rsidRDefault="005233C7" w:rsidP="009F5862">
            <w:pPr>
              <w:jc w:val="center"/>
              <w:rPr>
                <w:rFonts w:cstheme="minorHAnsi"/>
                <w:lang w:val="en-US"/>
              </w:rPr>
            </w:pPr>
          </w:p>
        </w:tc>
        <w:tc>
          <w:tcPr>
            <w:tcW w:w="1135" w:type="dxa"/>
            <w:vMerge/>
            <w:vAlign w:val="center"/>
          </w:tcPr>
          <w:p w14:paraId="178A24C2" w14:textId="77777777" w:rsidR="005233C7" w:rsidRPr="007331B6" w:rsidRDefault="005233C7" w:rsidP="009F5862">
            <w:pPr>
              <w:jc w:val="center"/>
              <w:rPr>
                <w:rFonts w:cstheme="minorHAnsi"/>
                <w:lang w:val="en-US"/>
              </w:rPr>
            </w:pPr>
          </w:p>
        </w:tc>
        <w:tc>
          <w:tcPr>
            <w:tcW w:w="1276" w:type="dxa"/>
            <w:vAlign w:val="center"/>
          </w:tcPr>
          <w:p w14:paraId="29B0F12F" w14:textId="77777777" w:rsidR="005233C7" w:rsidRPr="007331B6" w:rsidRDefault="005233C7" w:rsidP="009F5862">
            <w:pPr>
              <w:jc w:val="center"/>
              <w:rPr>
                <w:rFonts w:cstheme="minorHAnsi"/>
                <w:lang w:val="en-US"/>
              </w:rPr>
            </w:pPr>
          </w:p>
        </w:tc>
      </w:tr>
      <w:tr w:rsidR="005233C7" w:rsidRPr="007331B6" w14:paraId="795ED5D9" w14:textId="77777777" w:rsidTr="00787645">
        <w:tc>
          <w:tcPr>
            <w:tcW w:w="1838" w:type="dxa"/>
            <w:vMerge/>
            <w:vAlign w:val="center"/>
          </w:tcPr>
          <w:p w14:paraId="7C2C9223" w14:textId="77777777" w:rsidR="005233C7" w:rsidRPr="007331B6" w:rsidRDefault="005233C7" w:rsidP="009F5862">
            <w:pPr>
              <w:jc w:val="center"/>
              <w:rPr>
                <w:rFonts w:cstheme="minorHAnsi"/>
                <w:lang w:val="en-US"/>
              </w:rPr>
            </w:pPr>
          </w:p>
        </w:tc>
        <w:tc>
          <w:tcPr>
            <w:tcW w:w="1276" w:type="dxa"/>
            <w:vMerge/>
            <w:vAlign w:val="center"/>
          </w:tcPr>
          <w:p w14:paraId="54EF3AFB" w14:textId="77777777" w:rsidR="005233C7" w:rsidRPr="007331B6" w:rsidRDefault="005233C7" w:rsidP="009F5862">
            <w:pPr>
              <w:jc w:val="center"/>
              <w:rPr>
                <w:rFonts w:cstheme="minorHAnsi"/>
                <w:lang w:val="en-US"/>
              </w:rPr>
            </w:pPr>
          </w:p>
        </w:tc>
        <w:tc>
          <w:tcPr>
            <w:tcW w:w="1418" w:type="dxa"/>
            <w:vAlign w:val="center"/>
          </w:tcPr>
          <w:p w14:paraId="78B6892B" w14:textId="4FC82867" w:rsidR="005233C7" w:rsidRPr="007331B6" w:rsidRDefault="005233C7" w:rsidP="009F5862">
            <w:pPr>
              <w:jc w:val="center"/>
              <w:rPr>
                <w:rFonts w:cstheme="minorHAnsi"/>
                <w:color w:val="000000" w:themeColor="text1"/>
                <w:lang w:val="en-US"/>
              </w:rPr>
            </w:pPr>
            <w:r w:rsidRPr="007331B6">
              <w:rPr>
                <w:rFonts w:cstheme="minorHAnsi"/>
                <w:color w:val="000000" w:themeColor="text1"/>
                <w:lang w:val="en-US"/>
              </w:rPr>
              <w:t>Glucose KI T0</w:t>
            </w:r>
          </w:p>
        </w:tc>
        <w:tc>
          <w:tcPr>
            <w:tcW w:w="1275" w:type="dxa"/>
            <w:vAlign w:val="bottom"/>
          </w:tcPr>
          <w:p w14:paraId="0DB93C99" w14:textId="293FC498" w:rsidR="005233C7" w:rsidRPr="007331B6" w:rsidRDefault="005233C7" w:rsidP="009F5862">
            <w:pPr>
              <w:jc w:val="center"/>
              <w:rPr>
                <w:rFonts w:cstheme="minorHAnsi"/>
                <w:lang w:val="en-US"/>
              </w:rPr>
            </w:pPr>
            <w:r w:rsidRPr="007331B6">
              <w:rPr>
                <w:rFonts w:cstheme="minorHAnsi"/>
              </w:rPr>
              <w:t>255.9</w:t>
            </w:r>
          </w:p>
        </w:tc>
        <w:tc>
          <w:tcPr>
            <w:tcW w:w="851" w:type="dxa"/>
            <w:vAlign w:val="bottom"/>
          </w:tcPr>
          <w:p w14:paraId="1656645E" w14:textId="0E65B152" w:rsidR="005233C7" w:rsidRPr="007331B6" w:rsidRDefault="005233C7" w:rsidP="009F5862">
            <w:pPr>
              <w:jc w:val="center"/>
              <w:rPr>
                <w:rFonts w:cstheme="minorHAnsi"/>
                <w:lang w:val="en-US"/>
              </w:rPr>
            </w:pPr>
            <w:r w:rsidRPr="007331B6">
              <w:rPr>
                <w:rFonts w:cstheme="minorHAnsi"/>
              </w:rPr>
              <w:t>56.87</w:t>
            </w:r>
          </w:p>
        </w:tc>
        <w:tc>
          <w:tcPr>
            <w:tcW w:w="708" w:type="dxa"/>
            <w:vMerge w:val="restart"/>
            <w:vAlign w:val="center"/>
          </w:tcPr>
          <w:p w14:paraId="0B553920" w14:textId="0E83ED61" w:rsidR="005233C7" w:rsidRPr="007331B6" w:rsidRDefault="005233C7" w:rsidP="009F5862">
            <w:pPr>
              <w:jc w:val="center"/>
              <w:rPr>
                <w:rFonts w:cstheme="minorHAnsi"/>
                <w:lang w:val="en-US"/>
              </w:rPr>
            </w:pPr>
            <w:r w:rsidRPr="007331B6">
              <w:rPr>
                <w:rFonts w:cstheme="minorHAnsi"/>
                <w:lang w:val="en-US"/>
              </w:rPr>
              <w:t>16</w:t>
            </w:r>
          </w:p>
        </w:tc>
        <w:tc>
          <w:tcPr>
            <w:tcW w:w="992" w:type="dxa"/>
            <w:vAlign w:val="center"/>
          </w:tcPr>
          <w:p w14:paraId="5F7D4555" w14:textId="6D7574D8" w:rsidR="005233C7" w:rsidRPr="007331B6" w:rsidRDefault="005233C7" w:rsidP="009F5862">
            <w:pPr>
              <w:jc w:val="center"/>
              <w:rPr>
                <w:rFonts w:cstheme="minorHAnsi"/>
                <w:lang w:val="en-US"/>
              </w:rPr>
            </w:pPr>
            <w:r w:rsidRPr="007331B6">
              <w:rPr>
                <w:rFonts w:cstheme="minorHAnsi"/>
                <w:lang w:val="en-US"/>
              </w:rPr>
              <w:t>0.99</w:t>
            </w:r>
          </w:p>
        </w:tc>
        <w:tc>
          <w:tcPr>
            <w:tcW w:w="1418" w:type="dxa"/>
            <w:vAlign w:val="center"/>
          </w:tcPr>
          <w:p w14:paraId="63D9BD5F" w14:textId="79CC6683" w:rsidR="005233C7" w:rsidRPr="007331B6" w:rsidRDefault="005233C7" w:rsidP="009F5862">
            <w:pPr>
              <w:jc w:val="center"/>
              <w:rPr>
                <w:rFonts w:cstheme="minorHAnsi"/>
                <w:lang w:val="en-US"/>
              </w:rPr>
            </w:pPr>
            <w:r w:rsidRPr="007331B6">
              <w:rPr>
                <w:rFonts w:cstheme="minorHAnsi"/>
                <w:color w:val="000000" w:themeColor="text1"/>
                <w:lang w:val="en-US"/>
              </w:rPr>
              <w:t>T0 ConKI</w:t>
            </w:r>
            <w:r w:rsidRPr="007331B6">
              <w:rPr>
                <w:rFonts w:cstheme="minorHAnsi"/>
                <w:lang w:val="en-US"/>
              </w:rPr>
              <w:t xml:space="preserve"> vs KI</w:t>
            </w:r>
          </w:p>
        </w:tc>
        <w:tc>
          <w:tcPr>
            <w:tcW w:w="1418" w:type="dxa"/>
            <w:vAlign w:val="center"/>
          </w:tcPr>
          <w:p w14:paraId="3342CA24" w14:textId="77777777" w:rsidR="005233C7" w:rsidRPr="007331B6" w:rsidRDefault="005233C7" w:rsidP="009F5862">
            <w:pPr>
              <w:jc w:val="center"/>
              <w:rPr>
                <w:rFonts w:cstheme="minorHAnsi"/>
                <w:lang w:val="en-US"/>
              </w:rPr>
            </w:pPr>
          </w:p>
        </w:tc>
        <w:tc>
          <w:tcPr>
            <w:tcW w:w="1133" w:type="dxa"/>
            <w:vMerge/>
            <w:vAlign w:val="center"/>
          </w:tcPr>
          <w:p w14:paraId="24519EBF" w14:textId="77777777" w:rsidR="005233C7" w:rsidRPr="007331B6" w:rsidRDefault="005233C7" w:rsidP="009F5862">
            <w:pPr>
              <w:jc w:val="center"/>
              <w:rPr>
                <w:rFonts w:cstheme="minorHAnsi"/>
                <w:lang w:val="en-US"/>
              </w:rPr>
            </w:pPr>
          </w:p>
        </w:tc>
        <w:tc>
          <w:tcPr>
            <w:tcW w:w="1134" w:type="dxa"/>
            <w:vAlign w:val="center"/>
          </w:tcPr>
          <w:p w14:paraId="6A43CCCB" w14:textId="77777777" w:rsidR="005233C7" w:rsidRPr="007331B6" w:rsidRDefault="005233C7" w:rsidP="009F5862">
            <w:pPr>
              <w:jc w:val="center"/>
              <w:rPr>
                <w:rFonts w:cstheme="minorHAnsi"/>
                <w:lang w:val="en-US"/>
              </w:rPr>
            </w:pPr>
          </w:p>
        </w:tc>
        <w:tc>
          <w:tcPr>
            <w:tcW w:w="1135" w:type="dxa"/>
            <w:vMerge/>
            <w:vAlign w:val="center"/>
          </w:tcPr>
          <w:p w14:paraId="4614658E" w14:textId="77777777" w:rsidR="005233C7" w:rsidRPr="007331B6" w:rsidRDefault="005233C7" w:rsidP="009F5862">
            <w:pPr>
              <w:jc w:val="center"/>
              <w:rPr>
                <w:rFonts w:cstheme="minorHAnsi"/>
                <w:lang w:val="en-US"/>
              </w:rPr>
            </w:pPr>
          </w:p>
        </w:tc>
        <w:tc>
          <w:tcPr>
            <w:tcW w:w="1276" w:type="dxa"/>
            <w:vAlign w:val="center"/>
          </w:tcPr>
          <w:p w14:paraId="1788E250" w14:textId="77777777" w:rsidR="005233C7" w:rsidRPr="007331B6" w:rsidRDefault="005233C7" w:rsidP="009F5862">
            <w:pPr>
              <w:jc w:val="center"/>
              <w:rPr>
                <w:rFonts w:cstheme="minorHAnsi"/>
                <w:lang w:val="en-US"/>
              </w:rPr>
            </w:pPr>
          </w:p>
        </w:tc>
      </w:tr>
      <w:tr w:rsidR="005233C7" w:rsidRPr="007331B6" w14:paraId="01B9C762" w14:textId="77777777" w:rsidTr="00787645">
        <w:tc>
          <w:tcPr>
            <w:tcW w:w="1838" w:type="dxa"/>
            <w:vMerge/>
            <w:vAlign w:val="center"/>
          </w:tcPr>
          <w:p w14:paraId="6FAB9631" w14:textId="77777777" w:rsidR="005233C7" w:rsidRPr="007331B6" w:rsidRDefault="005233C7" w:rsidP="009F5862">
            <w:pPr>
              <w:jc w:val="center"/>
              <w:rPr>
                <w:rFonts w:cstheme="minorHAnsi"/>
                <w:lang w:val="en-US"/>
              </w:rPr>
            </w:pPr>
          </w:p>
        </w:tc>
        <w:tc>
          <w:tcPr>
            <w:tcW w:w="1276" w:type="dxa"/>
            <w:vMerge/>
            <w:vAlign w:val="center"/>
          </w:tcPr>
          <w:p w14:paraId="24ADB9C2" w14:textId="77777777" w:rsidR="005233C7" w:rsidRPr="007331B6" w:rsidRDefault="005233C7" w:rsidP="009F5862">
            <w:pPr>
              <w:jc w:val="center"/>
              <w:rPr>
                <w:rFonts w:cstheme="minorHAnsi"/>
                <w:lang w:val="en-US"/>
              </w:rPr>
            </w:pPr>
          </w:p>
        </w:tc>
        <w:tc>
          <w:tcPr>
            <w:tcW w:w="1418" w:type="dxa"/>
            <w:vAlign w:val="center"/>
          </w:tcPr>
          <w:p w14:paraId="37BC06F1" w14:textId="6F2D0F09" w:rsidR="005233C7" w:rsidRPr="007331B6" w:rsidRDefault="005233C7" w:rsidP="009F5862">
            <w:pPr>
              <w:jc w:val="center"/>
              <w:rPr>
                <w:rFonts w:cstheme="minorHAnsi"/>
                <w:color w:val="000000" w:themeColor="text1"/>
                <w:lang w:val="en-US"/>
              </w:rPr>
            </w:pPr>
            <w:r w:rsidRPr="007331B6">
              <w:rPr>
                <w:rFonts w:cstheme="minorHAnsi"/>
                <w:color w:val="000000" w:themeColor="text1"/>
                <w:lang w:val="en-US"/>
              </w:rPr>
              <w:t>Glucose KI T5 wks</w:t>
            </w:r>
          </w:p>
        </w:tc>
        <w:tc>
          <w:tcPr>
            <w:tcW w:w="1275" w:type="dxa"/>
            <w:vAlign w:val="bottom"/>
          </w:tcPr>
          <w:p w14:paraId="43631F9F" w14:textId="0794FE7B" w:rsidR="005233C7" w:rsidRPr="007331B6" w:rsidRDefault="005233C7" w:rsidP="009F5862">
            <w:pPr>
              <w:jc w:val="center"/>
              <w:rPr>
                <w:rFonts w:cstheme="minorHAnsi"/>
                <w:lang w:val="en-US"/>
              </w:rPr>
            </w:pPr>
            <w:r w:rsidRPr="007331B6">
              <w:rPr>
                <w:rFonts w:cstheme="minorHAnsi"/>
              </w:rPr>
              <w:t>279.9</w:t>
            </w:r>
          </w:p>
        </w:tc>
        <w:tc>
          <w:tcPr>
            <w:tcW w:w="851" w:type="dxa"/>
            <w:vAlign w:val="bottom"/>
          </w:tcPr>
          <w:p w14:paraId="4CC0E8F5" w14:textId="18DFF128" w:rsidR="005233C7" w:rsidRPr="007331B6" w:rsidRDefault="005233C7" w:rsidP="00E506FF">
            <w:pPr>
              <w:jc w:val="center"/>
              <w:rPr>
                <w:rFonts w:cstheme="minorHAnsi"/>
              </w:rPr>
            </w:pPr>
            <w:r w:rsidRPr="007331B6">
              <w:rPr>
                <w:rFonts w:cstheme="minorHAnsi"/>
              </w:rPr>
              <w:t>87.55</w:t>
            </w:r>
          </w:p>
        </w:tc>
        <w:tc>
          <w:tcPr>
            <w:tcW w:w="708" w:type="dxa"/>
            <w:vMerge/>
            <w:vAlign w:val="center"/>
          </w:tcPr>
          <w:p w14:paraId="1FB5E2D0" w14:textId="77777777" w:rsidR="005233C7" w:rsidRPr="007331B6" w:rsidRDefault="005233C7" w:rsidP="009F5862">
            <w:pPr>
              <w:jc w:val="center"/>
              <w:rPr>
                <w:rFonts w:cstheme="minorHAnsi"/>
                <w:lang w:val="en-US"/>
              </w:rPr>
            </w:pPr>
          </w:p>
        </w:tc>
        <w:tc>
          <w:tcPr>
            <w:tcW w:w="992" w:type="dxa"/>
            <w:vAlign w:val="center"/>
          </w:tcPr>
          <w:p w14:paraId="1FCAF6F1" w14:textId="182AA49B" w:rsidR="005233C7" w:rsidRPr="007331B6" w:rsidRDefault="005233C7" w:rsidP="009F5862">
            <w:pPr>
              <w:jc w:val="center"/>
              <w:rPr>
                <w:rFonts w:cstheme="minorHAnsi"/>
                <w:lang w:val="en-US"/>
              </w:rPr>
            </w:pPr>
            <w:r w:rsidRPr="007331B6">
              <w:rPr>
                <w:rFonts w:cstheme="minorHAnsi"/>
                <w:lang w:val="en-US"/>
              </w:rPr>
              <w:t>0.65</w:t>
            </w:r>
          </w:p>
        </w:tc>
        <w:tc>
          <w:tcPr>
            <w:tcW w:w="1418" w:type="dxa"/>
            <w:vAlign w:val="center"/>
          </w:tcPr>
          <w:p w14:paraId="487049ED" w14:textId="3185BA95" w:rsidR="005233C7" w:rsidRPr="007331B6" w:rsidRDefault="005233C7" w:rsidP="009F5862">
            <w:pPr>
              <w:jc w:val="center"/>
              <w:rPr>
                <w:rFonts w:cstheme="minorHAnsi"/>
                <w:lang w:val="en-US"/>
              </w:rPr>
            </w:pPr>
            <w:r w:rsidRPr="007331B6">
              <w:rPr>
                <w:rFonts w:cstheme="minorHAnsi"/>
                <w:lang w:val="en-US"/>
              </w:rPr>
              <w:t xml:space="preserve">T5 </w:t>
            </w: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16D0E2CA" w14:textId="77777777" w:rsidR="005233C7" w:rsidRPr="007331B6" w:rsidRDefault="005233C7" w:rsidP="009F5862">
            <w:pPr>
              <w:jc w:val="center"/>
              <w:rPr>
                <w:rFonts w:cstheme="minorHAnsi"/>
                <w:lang w:val="en-US"/>
              </w:rPr>
            </w:pPr>
          </w:p>
        </w:tc>
        <w:tc>
          <w:tcPr>
            <w:tcW w:w="1133" w:type="dxa"/>
            <w:vMerge/>
            <w:vAlign w:val="center"/>
          </w:tcPr>
          <w:p w14:paraId="6699231E" w14:textId="77777777" w:rsidR="005233C7" w:rsidRPr="007331B6" w:rsidRDefault="005233C7" w:rsidP="009F5862">
            <w:pPr>
              <w:jc w:val="center"/>
              <w:rPr>
                <w:rFonts w:cstheme="minorHAnsi"/>
                <w:lang w:val="en-US"/>
              </w:rPr>
            </w:pPr>
          </w:p>
        </w:tc>
        <w:tc>
          <w:tcPr>
            <w:tcW w:w="1134" w:type="dxa"/>
            <w:vAlign w:val="center"/>
          </w:tcPr>
          <w:p w14:paraId="1BE51788" w14:textId="77777777" w:rsidR="005233C7" w:rsidRPr="007331B6" w:rsidRDefault="005233C7" w:rsidP="009F5862">
            <w:pPr>
              <w:jc w:val="center"/>
              <w:rPr>
                <w:rFonts w:cstheme="minorHAnsi"/>
                <w:lang w:val="en-US"/>
              </w:rPr>
            </w:pPr>
          </w:p>
        </w:tc>
        <w:tc>
          <w:tcPr>
            <w:tcW w:w="1135" w:type="dxa"/>
            <w:vMerge/>
            <w:vAlign w:val="center"/>
          </w:tcPr>
          <w:p w14:paraId="3EC489E2" w14:textId="77777777" w:rsidR="005233C7" w:rsidRPr="007331B6" w:rsidRDefault="005233C7" w:rsidP="009F5862">
            <w:pPr>
              <w:jc w:val="center"/>
              <w:rPr>
                <w:rFonts w:cstheme="minorHAnsi"/>
                <w:lang w:val="en-US"/>
              </w:rPr>
            </w:pPr>
          </w:p>
        </w:tc>
        <w:tc>
          <w:tcPr>
            <w:tcW w:w="1276" w:type="dxa"/>
            <w:vAlign w:val="center"/>
          </w:tcPr>
          <w:p w14:paraId="14EA75E6" w14:textId="77777777" w:rsidR="005233C7" w:rsidRPr="007331B6" w:rsidRDefault="005233C7" w:rsidP="009F5862">
            <w:pPr>
              <w:jc w:val="center"/>
              <w:rPr>
                <w:rFonts w:cstheme="minorHAnsi"/>
                <w:lang w:val="en-US"/>
              </w:rPr>
            </w:pPr>
          </w:p>
        </w:tc>
      </w:tr>
      <w:tr w:rsidR="005233C7" w:rsidRPr="007331B6" w14:paraId="100FCDE3" w14:textId="77777777" w:rsidTr="00787645">
        <w:tc>
          <w:tcPr>
            <w:tcW w:w="1838" w:type="dxa"/>
            <w:vMerge/>
            <w:vAlign w:val="center"/>
          </w:tcPr>
          <w:p w14:paraId="3F5D7197" w14:textId="77777777" w:rsidR="005233C7" w:rsidRPr="007331B6" w:rsidRDefault="005233C7" w:rsidP="00614D87">
            <w:pPr>
              <w:jc w:val="center"/>
              <w:rPr>
                <w:rFonts w:cstheme="minorHAnsi"/>
                <w:lang w:val="en-US"/>
              </w:rPr>
            </w:pPr>
          </w:p>
        </w:tc>
        <w:tc>
          <w:tcPr>
            <w:tcW w:w="1276" w:type="dxa"/>
            <w:vMerge/>
            <w:vAlign w:val="center"/>
          </w:tcPr>
          <w:p w14:paraId="7EDB922E" w14:textId="77777777" w:rsidR="005233C7" w:rsidRPr="007331B6" w:rsidRDefault="005233C7" w:rsidP="00614D87">
            <w:pPr>
              <w:jc w:val="center"/>
              <w:rPr>
                <w:rFonts w:cstheme="minorHAnsi"/>
                <w:lang w:val="en-US"/>
              </w:rPr>
            </w:pPr>
          </w:p>
        </w:tc>
        <w:tc>
          <w:tcPr>
            <w:tcW w:w="1418" w:type="dxa"/>
            <w:vAlign w:val="center"/>
          </w:tcPr>
          <w:p w14:paraId="4883F73B" w14:textId="71D41FAE" w:rsidR="005233C7" w:rsidRPr="007331B6" w:rsidRDefault="005233C7" w:rsidP="00614D87">
            <w:pPr>
              <w:jc w:val="center"/>
              <w:rPr>
                <w:rFonts w:cstheme="minorHAnsi"/>
                <w:color w:val="000000" w:themeColor="text1"/>
                <w:lang w:val="en-US"/>
              </w:rPr>
            </w:pPr>
            <w:r w:rsidRPr="007331B6">
              <w:rPr>
                <w:rFonts w:cstheme="minorHAnsi"/>
                <w:color w:val="000000" w:themeColor="text1"/>
                <w:lang w:val="en-US"/>
              </w:rPr>
              <w:t xml:space="preserve">HFD GTT ConKI </w:t>
            </w:r>
          </w:p>
        </w:tc>
        <w:tc>
          <w:tcPr>
            <w:tcW w:w="1275" w:type="dxa"/>
            <w:vAlign w:val="center"/>
          </w:tcPr>
          <w:p w14:paraId="09B06A7A" w14:textId="23ED2C9B" w:rsidR="005233C7" w:rsidRPr="007331B6" w:rsidRDefault="005233C7" w:rsidP="00614D87">
            <w:pPr>
              <w:jc w:val="center"/>
              <w:rPr>
                <w:rFonts w:cstheme="minorHAnsi"/>
                <w:lang w:val="en-US"/>
              </w:rPr>
            </w:pPr>
            <w:r w:rsidRPr="007331B6">
              <w:rPr>
                <w:rFonts w:cstheme="minorHAnsi"/>
                <w:lang w:val="en-US"/>
              </w:rPr>
              <w:t>48.03</w:t>
            </w:r>
          </w:p>
        </w:tc>
        <w:tc>
          <w:tcPr>
            <w:tcW w:w="851" w:type="dxa"/>
            <w:vAlign w:val="center"/>
          </w:tcPr>
          <w:p w14:paraId="4FF18E34" w14:textId="6F95FA11" w:rsidR="005233C7" w:rsidRPr="007331B6" w:rsidRDefault="005233C7" w:rsidP="00614D87">
            <w:pPr>
              <w:jc w:val="center"/>
              <w:rPr>
                <w:rFonts w:cstheme="minorHAnsi"/>
                <w:lang w:val="en-US"/>
              </w:rPr>
            </w:pPr>
            <w:r w:rsidRPr="007331B6">
              <w:rPr>
                <w:rFonts w:cstheme="minorHAnsi"/>
                <w:lang w:val="en-US"/>
              </w:rPr>
              <w:t>8.797</w:t>
            </w:r>
          </w:p>
        </w:tc>
        <w:tc>
          <w:tcPr>
            <w:tcW w:w="708" w:type="dxa"/>
            <w:vMerge w:val="restart"/>
            <w:vAlign w:val="center"/>
          </w:tcPr>
          <w:p w14:paraId="00E95077" w14:textId="01FAAF05" w:rsidR="005233C7" w:rsidRPr="007331B6" w:rsidRDefault="005233C7" w:rsidP="00614D87">
            <w:pPr>
              <w:jc w:val="center"/>
              <w:rPr>
                <w:rFonts w:cstheme="minorHAnsi"/>
                <w:lang w:val="en-US"/>
              </w:rPr>
            </w:pPr>
            <w:r w:rsidRPr="007331B6">
              <w:rPr>
                <w:rFonts w:cstheme="minorHAnsi"/>
                <w:lang w:val="en-US"/>
              </w:rPr>
              <w:t>16</w:t>
            </w:r>
          </w:p>
        </w:tc>
        <w:tc>
          <w:tcPr>
            <w:tcW w:w="992" w:type="dxa"/>
            <w:vMerge w:val="restart"/>
            <w:vAlign w:val="center"/>
          </w:tcPr>
          <w:p w14:paraId="11C0841B" w14:textId="43DFA663" w:rsidR="005233C7" w:rsidRPr="007331B6" w:rsidRDefault="005233C7" w:rsidP="00614D87">
            <w:pPr>
              <w:jc w:val="center"/>
              <w:rPr>
                <w:rFonts w:cstheme="minorHAnsi"/>
                <w:lang w:val="en-US"/>
              </w:rPr>
            </w:pPr>
            <w:r w:rsidRPr="007331B6">
              <w:rPr>
                <w:rFonts w:cstheme="minorHAnsi"/>
                <w:lang w:val="en-US"/>
              </w:rPr>
              <w:t>0.2796</w:t>
            </w:r>
          </w:p>
        </w:tc>
        <w:tc>
          <w:tcPr>
            <w:tcW w:w="1418" w:type="dxa"/>
            <w:vMerge w:val="restart"/>
            <w:vAlign w:val="center"/>
          </w:tcPr>
          <w:p w14:paraId="2198ACFE" w14:textId="534519E3" w:rsidR="005233C7" w:rsidRPr="007331B6" w:rsidRDefault="005233C7" w:rsidP="00614D87">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cstheme="minorHAnsi"/>
                <w:color w:val="000000" w:themeColor="text1"/>
                <w:lang w:val="en-US"/>
              </w:rPr>
              <w:t>KI</w:t>
            </w:r>
          </w:p>
        </w:tc>
        <w:tc>
          <w:tcPr>
            <w:tcW w:w="1418" w:type="dxa"/>
            <w:vAlign w:val="center"/>
          </w:tcPr>
          <w:p w14:paraId="79315F8E" w14:textId="77777777" w:rsidR="005233C7" w:rsidRPr="007331B6" w:rsidRDefault="005233C7" w:rsidP="00614D87">
            <w:pPr>
              <w:jc w:val="center"/>
              <w:rPr>
                <w:rFonts w:cstheme="minorHAnsi"/>
                <w:lang w:val="en-US"/>
              </w:rPr>
            </w:pPr>
          </w:p>
        </w:tc>
        <w:tc>
          <w:tcPr>
            <w:tcW w:w="1133" w:type="dxa"/>
            <w:vMerge w:val="restart"/>
            <w:vAlign w:val="center"/>
          </w:tcPr>
          <w:p w14:paraId="762BB385" w14:textId="0602A499" w:rsidR="005233C7" w:rsidRPr="007331B6" w:rsidRDefault="005233C7" w:rsidP="00614D87">
            <w:pPr>
              <w:jc w:val="center"/>
              <w:rPr>
                <w:rFonts w:cstheme="minorHAnsi"/>
                <w:lang w:val="en-US"/>
              </w:rPr>
            </w:pPr>
            <w:r w:rsidRPr="007331B6">
              <w:rPr>
                <w:rFonts w:cstheme="minorHAnsi"/>
                <w:lang w:val="en-US"/>
              </w:rPr>
              <w:t>Unpaired t test</w:t>
            </w:r>
          </w:p>
        </w:tc>
        <w:tc>
          <w:tcPr>
            <w:tcW w:w="1134" w:type="dxa"/>
            <w:vMerge w:val="restart"/>
            <w:vAlign w:val="center"/>
          </w:tcPr>
          <w:p w14:paraId="0592F154" w14:textId="505DF56D" w:rsidR="005233C7" w:rsidRPr="007331B6" w:rsidRDefault="005233C7" w:rsidP="00614D87">
            <w:pPr>
              <w:jc w:val="center"/>
              <w:rPr>
                <w:rFonts w:cstheme="minorHAnsi"/>
                <w:lang w:val="en-US"/>
              </w:rPr>
            </w:pPr>
          </w:p>
        </w:tc>
        <w:tc>
          <w:tcPr>
            <w:tcW w:w="1135" w:type="dxa"/>
            <w:vMerge w:val="restart"/>
            <w:vAlign w:val="center"/>
          </w:tcPr>
          <w:p w14:paraId="7140C84E" w14:textId="3F855547" w:rsidR="005233C7" w:rsidRPr="007331B6" w:rsidRDefault="005233C7" w:rsidP="00614D87">
            <w:pPr>
              <w:jc w:val="center"/>
              <w:rPr>
                <w:rFonts w:cstheme="minorHAnsi"/>
                <w:lang w:val="en-US"/>
              </w:rPr>
            </w:pPr>
            <w:r w:rsidRPr="007331B6">
              <w:rPr>
                <w:rFonts w:cstheme="minorHAnsi"/>
                <w:lang w:val="en-US"/>
              </w:rPr>
              <w:t>4I</w:t>
            </w:r>
          </w:p>
        </w:tc>
        <w:tc>
          <w:tcPr>
            <w:tcW w:w="1276" w:type="dxa"/>
            <w:vAlign w:val="center"/>
          </w:tcPr>
          <w:p w14:paraId="5D51394B" w14:textId="77777777" w:rsidR="005233C7" w:rsidRPr="007331B6" w:rsidRDefault="005233C7" w:rsidP="00614D87">
            <w:pPr>
              <w:jc w:val="center"/>
              <w:rPr>
                <w:rFonts w:cstheme="minorHAnsi"/>
                <w:lang w:val="en-US"/>
              </w:rPr>
            </w:pPr>
          </w:p>
        </w:tc>
      </w:tr>
      <w:tr w:rsidR="005233C7" w:rsidRPr="007331B6" w14:paraId="334CC6C6" w14:textId="77777777" w:rsidTr="00787645">
        <w:tc>
          <w:tcPr>
            <w:tcW w:w="1838" w:type="dxa"/>
            <w:vMerge/>
            <w:vAlign w:val="center"/>
          </w:tcPr>
          <w:p w14:paraId="6B116FCC" w14:textId="77777777" w:rsidR="005233C7" w:rsidRPr="007331B6" w:rsidRDefault="005233C7" w:rsidP="00614D87">
            <w:pPr>
              <w:jc w:val="center"/>
              <w:rPr>
                <w:rFonts w:cstheme="minorHAnsi"/>
                <w:lang w:val="en-US"/>
              </w:rPr>
            </w:pPr>
          </w:p>
        </w:tc>
        <w:tc>
          <w:tcPr>
            <w:tcW w:w="1276" w:type="dxa"/>
            <w:vMerge/>
            <w:vAlign w:val="center"/>
          </w:tcPr>
          <w:p w14:paraId="16FAC5D8" w14:textId="77777777" w:rsidR="005233C7" w:rsidRPr="007331B6" w:rsidRDefault="005233C7" w:rsidP="00614D87">
            <w:pPr>
              <w:jc w:val="center"/>
              <w:rPr>
                <w:rFonts w:cstheme="minorHAnsi"/>
                <w:lang w:val="en-US"/>
              </w:rPr>
            </w:pPr>
          </w:p>
        </w:tc>
        <w:tc>
          <w:tcPr>
            <w:tcW w:w="1418" w:type="dxa"/>
            <w:vAlign w:val="center"/>
          </w:tcPr>
          <w:p w14:paraId="2D84B621" w14:textId="418D3A1A" w:rsidR="005233C7" w:rsidRPr="007331B6" w:rsidRDefault="005233C7" w:rsidP="00614D87">
            <w:pPr>
              <w:jc w:val="center"/>
              <w:rPr>
                <w:rFonts w:cstheme="minorHAnsi"/>
                <w:color w:val="000000" w:themeColor="text1"/>
                <w:lang w:val="en-US"/>
              </w:rPr>
            </w:pPr>
            <w:r w:rsidRPr="007331B6">
              <w:rPr>
                <w:rFonts w:cstheme="minorHAnsi"/>
                <w:color w:val="000000" w:themeColor="text1"/>
                <w:lang w:val="en-US"/>
              </w:rPr>
              <w:t>HFD GTT KI</w:t>
            </w:r>
          </w:p>
        </w:tc>
        <w:tc>
          <w:tcPr>
            <w:tcW w:w="1275" w:type="dxa"/>
            <w:vAlign w:val="center"/>
          </w:tcPr>
          <w:p w14:paraId="574BCE7A" w14:textId="042A91F2" w:rsidR="005233C7" w:rsidRPr="007331B6" w:rsidRDefault="005233C7" w:rsidP="00614D87">
            <w:pPr>
              <w:jc w:val="center"/>
              <w:rPr>
                <w:rFonts w:cstheme="minorHAnsi"/>
                <w:lang w:val="en-US"/>
              </w:rPr>
            </w:pPr>
            <w:r w:rsidRPr="007331B6">
              <w:rPr>
                <w:rFonts w:cstheme="minorHAnsi"/>
                <w:lang w:val="en-US"/>
              </w:rPr>
              <w:t>51.5</w:t>
            </w:r>
          </w:p>
        </w:tc>
        <w:tc>
          <w:tcPr>
            <w:tcW w:w="851" w:type="dxa"/>
            <w:vAlign w:val="center"/>
          </w:tcPr>
          <w:p w14:paraId="123D0AE5" w14:textId="266BCF17" w:rsidR="005233C7" w:rsidRPr="007331B6" w:rsidRDefault="005233C7" w:rsidP="00614D87">
            <w:pPr>
              <w:jc w:val="center"/>
              <w:rPr>
                <w:rFonts w:cstheme="minorHAnsi"/>
                <w:lang w:val="en-US"/>
              </w:rPr>
            </w:pPr>
            <w:r w:rsidRPr="007331B6">
              <w:rPr>
                <w:rFonts w:cstheme="minorHAnsi"/>
                <w:lang w:val="en-US"/>
              </w:rPr>
              <w:t>9.018</w:t>
            </w:r>
          </w:p>
        </w:tc>
        <w:tc>
          <w:tcPr>
            <w:tcW w:w="708" w:type="dxa"/>
            <w:vMerge/>
            <w:vAlign w:val="center"/>
          </w:tcPr>
          <w:p w14:paraId="4AD7AE3C" w14:textId="06AD3BE8" w:rsidR="005233C7" w:rsidRPr="007331B6" w:rsidRDefault="005233C7" w:rsidP="00614D87">
            <w:pPr>
              <w:rPr>
                <w:rFonts w:cstheme="minorHAnsi"/>
                <w:lang w:val="en-US"/>
              </w:rPr>
            </w:pPr>
          </w:p>
        </w:tc>
        <w:tc>
          <w:tcPr>
            <w:tcW w:w="992" w:type="dxa"/>
            <w:vMerge/>
            <w:vAlign w:val="center"/>
          </w:tcPr>
          <w:p w14:paraId="4F4412BB" w14:textId="77777777" w:rsidR="005233C7" w:rsidRPr="007331B6" w:rsidRDefault="005233C7" w:rsidP="00614D87">
            <w:pPr>
              <w:jc w:val="center"/>
              <w:rPr>
                <w:rFonts w:cstheme="minorHAnsi"/>
                <w:b/>
                <w:bCs/>
                <w:lang w:val="en-US"/>
              </w:rPr>
            </w:pPr>
          </w:p>
        </w:tc>
        <w:tc>
          <w:tcPr>
            <w:tcW w:w="1418" w:type="dxa"/>
            <w:vMerge/>
            <w:vAlign w:val="center"/>
          </w:tcPr>
          <w:p w14:paraId="018F6F19" w14:textId="77777777" w:rsidR="005233C7" w:rsidRPr="007331B6" w:rsidRDefault="005233C7" w:rsidP="00614D87">
            <w:pPr>
              <w:jc w:val="center"/>
              <w:rPr>
                <w:rFonts w:cstheme="minorHAnsi"/>
                <w:lang w:val="en-US"/>
              </w:rPr>
            </w:pPr>
          </w:p>
        </w:tc>
        <w:tc>
          <w:tcPr>
            <w:tcW w:w="1418" w:type="dxa"/>
            <w:vAlign w:val="center"/>
          </w:tcPr>
          <w:p w14:paraId="76A5B96B" w14:textId="77777777" w:rsidR="005233C7" w:rsidRPr="007331B6" w:rsidRDefault="005233C7" w:rsidP="00614D87">
            <w:pPr>
              <w:jc w:val="center"/>
              <w:rPr>
                <w:rFonts w:cstheme="minorHAnsi"/>
                <w:lang w:val="en-US"/>
              </w:rPr>
            </w:pPr>
          </w:p>
        </w:tc>
        <w:tc>
          <w:tcPr>
            <w:tcW w:w="1133" w:type="dxa"/>
            <w:vMerge/>
            <w:vAlign w:val="center"/>
          </w:tcPr>
          <w:p w14:paraId="4EC72593" w14:textId="77777777" w:rsidR="005233C7" w:rsidRPr="007331B6" w:rsidRDefault="005233C7" w:rsidP="00614D87">
            <w:pPr>
              <w:jc w:val="center"/>
              <w:rPr>
                <w:rFonts w:cstheme="minorHAnsi"/>
                <w:lang w:val="en-US"/>
              </w:rPr>
            </w:pPr>
          </w:p>
        </w:tc>
        <w:tc>
          <w:tcPr>
            <w:tcW w:w="1134" w:type="dxa"/>
            <w:vMerge/>
            <w:vAlign w:val="center"/>
          </w:tcPr>
          <w:p w14:paraId="48F94667" w14:textId="77777777" w:rsidR="005233C7" w:rsidRPr="007331B6" w:rsidRDefault="005233C7" w:rsidP="00614D87">
            <w:pPr>
              <w:jc w:val="center"/>
              <w:rPr>
                <w:rFonts w:cstheme="minorHAnsi"/>
                <w:lang w:val="en-US"/>
              </w:rPr>
            </w:pPr>
          </w:p>
        </w:tc>
        <w:tc>
          <w:tcPr>
            <w:tcW w:w="1135" w:type="dxa"/>
            <w:vMerge/>
            <w:vAlign w:val="center"/>
          </w:tcPr>
          <w:p w14:paraId="1E0EBAA2" w14:textId="77777777" w:rsidR="005233C7" w:rsidRPr="007331B6" w:rsidRDefault="005233C7" w:rsidP="00614D87">
            <w:pPr>
              <w:jc w:val="center"/>
              <w:rPr>
                <w:rFonts w:cstheme="minorHAnsi"/>
                <w:lang w:val="en-US"/>
              </w:rPr>
            </w:pPr>
          </w:p>
        </w:tc>
        <w:tc>
          <w:tcPr>
            <w:tcW w:w="1276" w:type="dxa"/>
            <w:vAlign w:val="center"/>
          </w:tcPr>
          <w:p w14:paraId="361A8AD4" w14:textId="77777777" w:rsidR="005233C7" w:rsidRPr="007331B6" w:rsidRDefault="005233C7" w:rsidP="00614D87">
            <w:pPr>
              <w:jc w:val="center"/>
              <w:rPr>
                <w:rFonts w:cstheme="minorHAnsi"/>
                <w:lang w:val="en-US"/>
              </w:rPr>
            </w:pPr>
          </w:p>
        </w:tc>
      </w:tr>
      <w:tr w:rsidR="004D5E12" w:rsidRPr="007331B6" w14:paraId="15C4309E" w14:textId="77777777" w:rsidTr="00787645">
        <w:tc>
          <w:tcPr>
            <w:tcW w:w="1838" w:type="dxa"/>
            <w:vMerge w:val="restart"/>
            <w:vAlign w:val="center"/>
          </w:tcPr>
          <w:p w14:paraId="66ACF44E" w14:textId="7D0CCC32" w:rsidR="004D5E12" w:rsidRPr="007331B6" w:rsidRDefault="004D5E12" w:rsidP="005233C7">
            <w:pPr>
              <w:jc w:val="center"/>
              <w:rPr>
                <w:rFonts w:cstheme="minorHAnsi"/>
                <w:lang w:val="en-US"/>
              </w:rPr>
            </w:pPr>
            <w:r w:rsidRPr="007331B6">
              <w:rPr>
                <w:rFonts w:cstheme="minorHAnsi"/>
                <w:lang w:val="en-US"/>
              </w:rPr>
              <w:t>15. Cardiovascular phenotype</w:t>
            </w:r>
          </w:p>
        </w:tc>
        <w:tc>
          <w:tcPr>
            <w:tcW w:w="1276" w:type="dxa"/>
            <w:vMerge w:val="restart"/>
            <w:vAlign w:val="center"/>
          </w:tcPr>
          <w:p w14:paraId="14254C00" w14:textId="0682984A" w:rsidR="004D5E12" w:rsidRPr="007331B6" w:rsidRDefault="004D5E12" w:rsidP="005233C7">
            <w:pPr>
              <w:jc w:val="center"/>
              <w:rPr>
                <w:rFonts w:cstheme="minorHAnsi"/>
                <w:lang w:val="en-US"/>
              </w:rPr>
            </w:pPr>
            <w:r w:rsidRPr="007331B6">
              <w:rPr>
                <w:rFonts w:cstheme="minorHAnsi"/>
                <w:lang w:val="en-US"/>
              </w:rPr>
              <w:t xml:space="preserve">Higher </w:t>
            </w:r>
            <w:r w:rsidRPr="007331B6">
              <w:rPr>
                <w:rFonts w:cstheme="minorHAnsi"/>
                <w:color w:val="000000" w:themeColor="text1"/>
                <w:lang w:val="en-US"/>
              </w:rPr>
              <w:t>BP</w:t>
            </w:r>
            <w:r w:rsidRPr="007331B6">
              <w:rPr>
                <w:rFonts w:cstheme="minorHAnsi"/>
                <w:lang w:val="en-US"/>
              </w:rPr>
              <w:t xml:space="preserve"> in </w:t>
            </w:r>
            <w:r w:rsidRPr="007331B6">
              <w:rPr>
                <w:rFonts w:cstheme="minorHAnsi"/>
                <w:color w:val="000000" w:themeColor="text1"/>
                <w:lang w:val="en-US"/>
              </w:rPr>
              <w:t>KI</w:t>
            </w:r>
            <w:r w:rsidRPr="007331B6">
              <w:rPr>
                <w:rFonts w:cstheme="minorHAnsi"/>
                <w:lang w:val="en-US"/>
              </w:rPr>
              <w:t xml:space="preserve"> </w:t>
            </w:r>
          </w:p>
        </w:tc>
        <w:tc>
          <w:tcPr>
            <w:tcW w:w="1418" w:type="dxa"/>
            <w:vAlign w:val="center"/>
          </w:tcPr>
          <w:p w14:paraId="75E1528B" w14:textId="295CAEFF" w:rsidR="004D5E12" w:rsidRPr="007331B6" w:rsidRDefault="004D5E12" w:rsidP="005233C7">
            <w:pPr>
              <w:jc w:val="center"/>
              <w:rPr>
                <w:rFonts w:cstheme="minorHAnsi"/>
                <w:color w:val="000000" w:themeColor="text1"/>
                <w:lang w:val="en-US"/>
              </w:rPr>
            </w:pPr>
            <w:r w:rsidRPr="007331B6">
              <w:rPr>
                <w:rFonts w:cstheme="minorHAnsi"/>
                <w:color w:val="000000" w:themeColor="text1"/>
                <w:lang w:val="en-US"/>
              </w:rPr>
              <w:t>Mean BP Con night</w:t>
            </w:r>
          </w:p>
        </w:tc>
        <w:tc>
          <w:tcPr>
            <w:tcW w:w="1275" w:type="dxa"/>
            <w:vAlign w:val="bottom"/>
          </w:tcPr>
          <w:p w14:paraId="6028A7B0" w14:textId="0968F492" w:rsidR="004D5E12" w:rsidRPr="007331B6" w:rsidRDefault="004D5E12" w:rsidP="005233C7">
            <w:pPr>
              <w:jc w:val="center"/>
              <w:rPr>
                <w:rFonts w:cstheme="minorHAnsi"/>
                <w:lang w:val="en-US"/>
              </w:rPr>
            </w:pPr>
            <w:r w:rsidRPr="007331B6">
              <w:rPr>
                <w:rFonts w:cstheme="minorHAnsi"/>
              </w:rPr>
              <w:t>101.1</w:t>
            </w:r>
          </w:p>
        </w:tc>
        <w:tc>
          <w:tcPr>
            <w:tcW w:w="851" w:type="dxa"/>
            <w:vAlign w:val="bottom"/>
          </w:tcPr>
          <w:p w14:paraId="12B5FB42" w14:textId="0DCC330A" w:rsidR="004D5E12" w:rsidRPr="007331B6" w:rsidRDefault="004D5E12" w:rsidP="005233C7">
            <w:pPr>
              <w:jc w:val="center"/>
              <w:rPr>
                <w:rFonts w:cstheme="minorHAnsi"/>
                <w:lang w:val="en-US"/>
              </w:rPr>
            </w:pPr>
            <w:r w:rsidRPr="007331B6">
              <w:rPr>
                <w:rFonts w:cstheme="minorHAnsi"/>
              </w:rPr>
              <w:t>10.22</w:t>
            </w:r>
          </w:p>
        </w:tc>
        <w:tc>
          <w:tcPr>
            <w:tcW w:w="708" w:type="dxa"/>
            <w:vAlign w:val="center"/>
          </w:tcPr>
          <w:p w14:paraId="6A74D12A" w14:textId="7AB781B8" w:rsidR="004D5E12" w:rsidRPr="007331B6" w:rsidRDefault="004D5E12" w:rsidP="005233C7">
            <w:pPr>
              <w:jc w:val="center"/>
              <w:rPr>
                <w:rFonts w:cstheme="minorHAnsi"/>
                <w:lang w:val="en-US"/>
              </w:rPr>
            </w:pPr>
            <w:r w:rsidRPr="007331B6">
              <w:rPr>
                <w:rFonts w:cstheme="minorHAnsi"/>
                <w:lang w:val="en-US"/>
              </w:rPr>
              <w:t>4</w:t>
            </w:r>
          </w:p>
        </w:tc>
        <w:tc>
          <w:tcPr>
            <w:tcW w:w="992" w:type="dxa"/>
            <w:vAlign w:val="center"/>
          </w:tcPr>
          <w:p w14:paraId="1E892F52" w14:textId="198F76C1" w:rsidR="004D5E12" w:rsidRPr="007331B6" w:rsidRDefault="004D5E12" w:rsidP="00EB7881">
            <w:pPr>
              <w:spacing w:after="0" w:line="240" w:lineRule="auto"/>
              <w:jc w:val="center"/>
              <w:rPr>
                <w:rFonts w:cstheme="minorHAnsi"/>
                <w:b/>
                <w:bCs/>
              </w:rPr>
            </w:pPr>
            <w:r w:rsidRPr="007331B6">
              <w:rPr>
                <w:rFonts w:cstheme="minorHAnsi"/>
                <w:b/>
                <w:bCs/>
              </w:rPr>
              <w:t>0.0134</w:t>
            </w:r>
          </w:p>
        </w:tc>
        <w:tc>
          <w:tcPr>
            <w:tcW w:w="1418" w:type="dxa"/>
            <w:vAlign w:val="center"/>
          </w:tcPr>
          <w:p w14:paraId="0FE92852" w14:textId="790F7449" w:rsidR="004D5E12" w:rsidRPr="007331B6" w:rsidRDefault="004D5E12" w:rsidP="005233C7">
            <w:pPr>
              <w:jc w:val="center"/>
              <w:rPr>
                <w:rFonts w:cstheme="minorHAnsi"/>
                <w:lang w:val="en-US"/>
              </w:rPr>
            </w:pPr>
            <w:r w:rsidRPr="007331B6">
              <w:rPr>
                <w:rFonts w:cstheme="minorHAnsi"/>
                <w:lang w:val="en-US"/>
              </w:rPr>
              <w:t>Con D vs N</w:t>
            </w:r>
          </w:p>
        </w:tc>
        <w:tc>
          <w:tcPr>
            <w:tcW w:w="1418" w:type="dxa"/>
            <w:vAlign w:val="center"/>
          </w:tcPr>
          <w:p w14:paraId="7EBC88DC" w14:textId="77777777" w:rsidR="004D5E12" w:rsidRPr="007331B6" w:rsidRDefault="004D5E12" w:rsidP="005233C7">
            <w:pPr>
              <w:jc w:val="center"/>
              <w:rPr>
                <w:rFonts w:cstheme="minorHAnsi"/>
                <w:lang w:val="en-US"/>
              </w:rPr>
            </w:pPr>
          </w:p>
        </w:tc>
        <w:tc>
          <w:tcPr>
            <w:tcW w:w="1133" w:type="dxa"/>
            <w:vMerge w:val="restart"/>
            <w:vAlign w:val="center"/>
          </w:tcPr>
          <w:p w14:paraId="21DB4D2B" w14:textId="73C32574" w:rsidR="004D5E12" w:rsidRPr="007331B6" w:rsidRDefault="004D5E12" w:rsidP="005233C7">
            <w:pPr>
              <w:jc w:val="center"/>
              <w:rPr>
                <w:rFonts w:cstheme="minorHAnsi"/>
                <w:lang w:val="en-US"/>
              </w:rPr>
            </w:pPr>
            <w:r w:rsidRPr="007331B6">
              <w:rPr>
                <w:rFonts w:cstheme="minorHAnsi"/>
                <w:lang w:val="en-US"/>
              </w:rPr>
              <w:t>ANOVA</w:t>
            </w:r>
          </w:p>
        </w:tc>
        <w:tc>
          <w:tcPr>
            <w:tcW w:w="1134" w:type="dxa"/>
            <w:vAlign w:val="center"/>
          </w:tcPr>
          <w:p w14:paraId="752C3E2A" w14:textId="77777777" w:rsidR="004D5E12" w:rsidRPr="007331B6" w:rsidRDefault="004D5E12" w:rsidP="005233C7">
            <w:pPr>
              <w:jc w:val="center"/>
              <w:rPr>
                <w:rFonts w:cstheme="minorHAnsi"/>
                <w:lang w:val="en-US"/>
              </w:rPr>
            </w:pPr>
          </w:p>
        </w:tc>
        <w:tc>
          <w:tcPr>
            <w:tcW w:w="1135" w:type="dxa"/>
            <w:vMerge w:val="restart"/>
            <w:vAlign w:val="center"/>
          </w:tcPr>
          <w:p w14:paraId="3D59BF67" w14:textId="3720B764" w:rsidR="004D5E12" w:rsidRPr="007331B6" w:rsidRDefault="004D5E12" w:rsidP="005233C7">
            <w:pPr>
              <w:jc w:val="center"/>
              <w:rPr>
                <w:rFonts w:cstheme="minorHAnsi"/>
                <w:lang w:val="en-US"/>
              </w:rPr>
            </w:pPr>
            <w:r w:rsidRPr="007331B6">
              <w:rPr>
                <w:rFonts w:cstheme="minorHAnsi"/>
                <w:lang w:val="en-US"/>
              </w:rPr>
              <w:t>5A</w:t>
            </w:r>
          </w:p>
        </w:tc>
        <w:tc>
          <w:tcPr>
            <w:tcW w:w="1276" w:type="dxa"/>
            <w:vAlign w:val="center"/>
          </w:tcPr>
          <w:p w14:paraId="3710ACDB" w14:textId="77777777" w:rsidR="004D5E12" w:rsidRPr="007331B6" w:rsidRDefault="004D5E12" w:rsidP="005233C7">
            <w:pPr>
              <w:jc w:val="center"/>
              <w:rPr>
                <w:rFonts w:cstheme="minorHAnsi"/>
                <w:lang w:val="en-US"/>
              </w:rPr>
            </w:pPr>
          </w:p>
        </w:tc>
      </w:tr>
      <w:tr w:rsidR="004D5E12" w:rsidRPr="007331B6" w14:paraId="0D79A467" w14:textId="77777777" w:rsidTr="00787645">
        <w:tc>
          <w:tcPr>
            <w:tcW w:w="1838" w:type="dxa"/>
            <w:vMerge/>
            <w:vAlign w:val="center"/>
          </w:tcPr>
          <w:p w14:paraId="0B1479C1" w14:textId="77777777" w:rsidR="004D5E12" w:rsidRPr="007331B6" w:rsidRDefault="004D5E12" w:rsidP="005233C7">
            <w:pPr>
              <w:jc w:val="center"/>
              <w:rPr>
                <w:rFonts w:cstheme="minorHAnsi"/>
                <w:lang w:val="en-US"/>
              </w:rPr>
            </w:pPr>
          </w:p>
        </w:tc>
        <w:tc>
          <w:tcPr>
            <w:tcW w:w="1276" w:type="dxa"/>
            <w:vMerge/>
            <w:vAlign w:val="center"/>
          </w:tcPr>
          <w:p w14:paraId="2B8F9FFB" w14:textId="77777777" w:rsidR="004D5E12" w:rsidRPr="007331B6" w:rsidRDefault="004D5E12" w:rsidP="005233C7">
            <w:pPr>
              <w:jc w:val="center"/>
              <w:rPr>
                <w:rFonts w:cstheme="minorHAnsi"/>
                <w:lang w:val="en-US"/>
              </w:rPr>
            </w:pPr>
          </w:p>
        </w:tc>
        <w:tc>
          <w:tcPr>
            <w:tcW w:w="1418" w:type="dxa"/>
            <w:vAlign w:val="bottom"/>
          </w:tcPr>
          <w:p w14:paraId="3FF922DF" w14:textId="6D9C0162" w:rsidR="004D5E12" w:rsidRPr="007331B6" w:rsidRDefault="004D5E12" w:rsidP="005233C7">
            <w:pPr>
              <w:jc w:val="center"/>
              <w:rPr>
                <w:rFonts w:cstheme="minorHAnsi"/>
                <w:color w:val="000000" w:themeColor="text1"/>
                <w:lang w:val="en-US"/>
              </w:rPr>
            </w:pPr>
            <w:r w:rsidRPr="007331B6">
              <w:rPr>
                <w:rFonts w:cstheme="minorHAnsi"/>
              </w:rPr>
              <w:t>Con Morn</w:t>
            </w:r>
          </w:p>
        </w:tc>
        <w:tc>
          <w:tcPr>
            <w:tcW w:w="1275" w:type="dxa"/>
            <w:vAlign w:val="bottom"/>
          </w:tcPr>
          <w:p w14:paraId="53BB91D0" w14:textId="1A7B3E70" w:rsidR="004D5E12" w:rsidRPr="007331B6" w:rsidRDefault="004D5E12" w:rsidP="005233C7">
            <w:pPr>
              <w:jc w:val="center"/>
              <w:rPr>
                <w:rFonts w:cstheme="minorHAnsi"/>
                <w:lang w:val="en-US"/>
              </w:rPr>
            </w:pPr>
            <w:r w:rsidRPr="007331B6">
              <w:rPr>
                <w:rFonts w:cstheme="minorHAnsi"/>
              </w:rPr>
              <w:t>87.51</w:t>
            </w:r>
          </w:p>
        </w:tc>
        <w:tc>
          <w:tcPr>
            <w:tcW w:w="851" w:type="dxa"/>
            <w:vAlign w:val="bottom"/>
          </w:tcPr>
          <w:p w14:paraId="5DD5B95E" w14:textId="6DCECD36" w:rsidR="004D5E12" w:rsidRPr="007331B6" w:rsidRDefault="004D5E12" w:rsidP="005233C7">
            <w:pPr>
              <w:jc w:val="center"/>
              <w:rPr>
                <w:rFonts w:cstheme="minorHAnsi"/>
                <w:lang w:val="en-US"/>
              </w:rPr>
            </w:pPr>
            <w:r w:rsidRPr="007331B6">
              <w:rPr>
                <w:rFonts w:cstheme="minorHAnsi"/>
              </w:rPr>
              <w:t>12.36</w:t>
            </w:r>
          </w:p>
        </w:tc>
        <w:tc>
          <w:tcPr>
            <w:tcW w:w="708" w:type="dxa"/>
            <w:vAlign w:val="center"/>
          </w:tcPr>
          <w:p w14:paraId="6B353F0F" w14:textId="6CF8748A" w:rsidR="004D5E12" w:rsidRPr="007331B6" w:rsidRDefault="004D5E12" w:rsidP="005233C7">
            <w:pPr>
              <w:jc w:val="center"/>
              <w:rPr>
                <w:rFonts w:cstheme="minorHAnsi"/>
                <w:lang w:val="en-US"/>
              </w:rPr>
            </w:pPr>
            <w:r w:rsidRPr="007331B6">
              <w:rPr>
                <w:rFonts w:cstheme="minorHAnsi"/>
                <w:lang w:val="en-US"/>
              </w:rPr>
              <w:t>4</w:t>
            </w:r>
          </w:p>
        </w:tc>
        <w:tc>
          <w:tcPr>
            <w:tcW w:w="992" w:type="dxa"/>
            <w:vAlign w:val="center"/>
          </w:tcPr>
          <w:p w14:paraId="74C12293" w14:textId="634F3F33" w:rsidR="004D5E12" w:rsidRPr="007331B6" w:rsidRDefault="004D5E12" w:rsidP="00EB7881">
            <w:pPr>
              <w:spacing w:after="0" w:line="240" w:lineRule="auto"/>
              <w:jc w:val="center"/>
              <w:rPr>
                <w:rFonts w:cstheme="minorHAnsi"/>
                <w:b/>
                <w:bCs/>
              </w:rPr>
            </w:pPr>
            <w:r w:rsidRPr="007331B6">
              <w:rPr>
                <w:rFonts w:cstheme="minorHAnsi"/>
                <w:b/>
                <w:bCs/>
              </w:rPr>
              <w:t>0.0004</w:t>
            </w:r>
          </w:p>
        </w:tc>
        <w:tc>
          <w:tcPr>
            <w:tcW w:w="1418" w:type="dxa"/>
            <w:vAlign w:val="center"/>
          </w:tcPr>
          <w:p w14:paraId="3058529F" w14:textId="391284AB" w:rsidR="004D5E12" w:rsidRPr="007331B6" w:rsidRDefault="004D5E12" w:rsidP="005233C7">
            <w:pPr>
              <w:jc w:val="center"/>
              <w:rPr>
                <w:rFonts w:cstheme="minorHAnsi"/>
                <w:lang w:val="en-US"/>
              </w:rPr>
            </w:pPr>
            <w:r w:rsidRPr="007331B6">
              <w:rPr>
                <w:rFonts w:cstheme="minorHAnsi"/>
                <w:color w:val="000000" w:themeColor="text1"/>
                <w:lang w:val="en-US"/>
              </w:rPr>
              <w:t>KI D vs N</w:t>
            </w:r>
          </w:p>
        </w:tc>
        <w:tc>
          <w:tcPr>
            <w:tcW w:w="1418" w:type="dxa"/>
            <w:vAlign w:val="center"/>
          </w:tcPr>
          <w:p w14:paraId="476662EC" w14:textId="77777777" w:rsidR="004D5E12" w:rsidRPr="007331B6" w:rsidRDefault="004D5E12" w:rsidP="005233C7">
            <w:pPr>
              <w:jc w:val="center"/>
              <w:rPr>
                <w:rFonts w:cstheme="minorHAnsi"/>
                <w:lang w:val="en-US"/>
              </w:rPr>
            </w:pPr>
          </w:p>
        </w:tc>
        <w:tc>
          <w:tcPr>
            <w:tcW w:w="1133" w:type="dxa"/>
            <w:vMerge/>
            <w:vAlign w:val="center"/>
          </w:tcPr>
          <w:p w14:paraId="3DEDC450" w14:textId="77777777" w:rsidR="004D5E12" w:rsidRPr="007331B6" w:rsidRDefault="004D5E12" w:rsidP="005233C7">
            <w:pPr>
              <w:jc w:val="center"/>
              <w:rPr>
                <w:rFonts w:cstheme="minorHAnsi"/>
                <w:lang w:val="en-US"/>
              </w:rPr>
            </w:pPr>
          </w:p>
        </w:tc>
        <w:tc>
          <w:tcPr>
            <w:tcW w:w="1134" w:type="dxa"/>
            <w:vAlign w:val="center"/>
          </w:tcPr>
          <w:p w14:paraId="6590FCF7" w14:textId="77777777" w:rsidR="004D5E12" w:rsidRPr="007331B6" w:rsidRDefault="004D5E12" w:rsidP="005233C7">
            <w:pPr>
              <w:jc w:val="center"/>
              <w:rPr>
                <w:rFonts w:cstheme="minorHAnsi"/>
                <w:lang w:val="en-US"/>
              </w:rPr>
            </w:pPr>
          </w:p>
        </w:tc>
        <w:tc>
          <w:tcPr>
            <w:tcW w:w="1135" w:type="dxa"/>
            <w:vMerge/>
            <w:vAlign w:val="center"/>
          </w:tcPr>
          <w:p w14:paraId="064569A6" w14:textId="77777777" w:rsidR="004D5E12" w:rsidRPr="007331B6" w:rsidRDefault="004D5E12" w:rsidP="005233C7">
            <w:pPr>
              <w:jc w:val="center"/>
              <w:rPr>
                <w:rFonts w:cstheme="minorHAnsi"/>
                <w:lang w:val="en-US"/>
              </w:rPr>
            </w:pPr>
          </w:p>
        </w:tc>
        <w:tc>
          <w:tcPr>
            <w:tcW w:w="1276" w:type="dxa"/>
            <w:vAlign w:val="center"/>
          </w:tcPr>
          <w:p w14:paraId="2FF2B795" w14:textId="77777777" w:rsidR="004D5E12" w:rsidRPr="007331B6" w:rsidRDefault="004D5E12" w:rsidP="005233C7">
            <w:pPr>
              <w:jc w:val="center"/>
              <w:rPr>
                <w:rFonts w:cstheme="minorHAnsi"/>
                <w:lang w:val="en-US"/>
              </w:rPr>
            </w:pPr>
          </w:p>
        </w:tc>
      </w:tr>
      <w:tr w:rsidR="004D5E12" w:rsidRPr="007331B6" w14:paraId="717DF3A8" w14:textId="77777777" w:rsidTr="00787645">
        <w:tc>
          <w:tcPr>
            <w:tcW w:w="1838" w:type="dxa"/>
            <w:vMerge/>
            <w:vAlign w:val="center"/>
          </w:tcPr>
          <w:p w14:paraId="50F370A7" w14:textId="77777777" w:rsidR="004D5E12" w:rsidRPr="007331B6" w:rsidRDefault="004D5E12" w:rsidP="005233C7">
            <w:pPr>
              <w:jc w:val="center"/>
              <w:rPr>
                <w:rFonts w:cstheme="minorHAnsi"/>
                <w:lang w:val="en-US"/>
              </w:rPr>
            </w:pPr>
          </w:p>
        </w:tc>
        <w:tc>
          <w:tcPr>
            <w:tcW w:w="1276" w:type="dxa"/>
            <w:vMerge/>
            <w:vAlign w:val="center"/>
          </w:tcPr>
          <w:p w14:paraId="2635887E" w14:textId="77777777" w:rsidR="004D5E12" w:rsidRPr="007331B6" w:rsidRDefault="004D5E12" w:rsidP="005233C7">
            <w:pPr>
              <w:jc w:val="center"/>
              <w:rPr>
                <w:rFonts w:cstheme="minorHAnsi"/>
                <w:lang w:val="en-US"/>
              </w:rPr>
            </w:pPr>
          </w:p>
        </w:tc>
        <w:tc>
          <w:tcPr>
            <w:tcW w:w="1418" w:type="dxa"/>
            <w:vAlign w:val="bottom"/>
          </w:tcPr>
          <w:p w14:paraId="6EC20ABC" w14:textId="14EDF9B3" w:rsidR="004D5E12" w:rsidRPr="007331B6" w:rsidRDefault="004D5E12" w:rsidP="005233C7">
            <w:pPr>
              <w:jc w:val="center"/>
              <w:rPr>
                <w:rFonts w:cstheme="minorHAnsi"/>
                <w:color w:val="000000" w:themeColor="text1"/>
                <w:lang w:val="en-US"/>
              </w:rPr>
            </w:pPr>
            <w:r w:rsidRPr="007331B6">
              <w:rPr>
                <w:rFonts w:cstheme="minorHAnsi"/>
              </w:rPr>
              <w:t>KI Night</w:t>
            </w:r>
          </w:p>
        </w:tc>
        <w:tc>
          <w:tcPr>
            <w:tcW w:w="1275" w:type="dxa"/>
            <w:vAlign w:val="bottom"/>
          </w:tcPr>
          <w:p w14:paraId="2522BAA5" w14:textId="0517076A" w:rsidR="004D5E12" w:rsidRPr="007331B6" w:rsidRDefault="004D5E12" w:rsidP="005233C7">
            <w:pPr>
              <w:jc w:val="center"/>
              <w:rPr>
                <w:rFonts w:cstheme="minorHAnsi"/>
                <w:lang w:val="en-US"/>
              </w:rPr>
            </w:pPr>
            <w:r w:rsidRPr="007331B6">
              <w:rPr>
                <w:rFonts w:cstheme="minorHAnsi"/>
              </w:rPr>
              <w:t>113.6</w:t>
            </w:r>
          </w:p>
        </w:tc>
        <w:tc>
          <w:tcPr>
            <w:tcW w:w="851" w:type="dxa"/>
            <w:vAlign w:val="bottom"/>
          </w:tcPr>
          <w:p w14:paraId="405F1898" w14:textId="31A394DE" w:rsidR="004D5E12" w:rsidRPr="007331B6" w:rsidRDefault="004D5E12" w:rsidP="005233C7">
            <w:pPr>
              <w:jc w:val="center"/>
              <w:rPr>
                <w:rFonts w:cstheme="minorHAnsi"/>
                <w:lang w:val="en-US"/>
              </w:rPr>
            </w:pPr>
            <w:r w:rsidRPr="007331B6">
              <w:rPr>
                <w:rFonts w:cstheme="minorHAnsi"/>
              </w:rPr>
              <w:t>3.01</w:t>
            </w:r>
          </w:p>
        </w:tc>
        <w:tc>
          <w:tcPr>
            <w:tcW w:w="708" w:type="dxa"/>
            <w:vAlign w:val="center"/>
          </w:tcPr>
          <w:p w14:paraId="1B3F5218" w14:textId="129BC65A" w:rsidR="004D5E12" w:rsidRPr="007331B6" w:rsidRDefault="004D5E12" w:rsidP="005233C7">
            <w:pPr>
              <w:jc w:val="center"/>
              <w:rPr>
                <w:rFonts w:cstheme="minorHAnsi"/>
                <w:lang w:val="en-US"/>
              </w:rPr>
            </w:pPr>
            <w:r w:rsidRPr="007331B6">
              <w:rPr>
                <w:rFonts w:cstheme="minorHAnsi"/>
                <w:lang w:val="en-US"/>
              </w:rPr>
              <w:t>7</w:t>
            </w:r>
          </w:p>
        </w:tc>
        <w:tc>
          <w:tcPr>
            <w:tcW w:w="992" w:type="dxa"/>
            <w:vAlign w:val="center"/>
          </w:tcPr>
          <w:p w14:paraId="673D1225" w14:textId="78FBCE09" w:rsidR="004D5E12" w:rsidRPr="007331B6" w:rsidRDefault="004D5E12" w:rsidP="00EB7881">
            <w:pPr>
              <w:spacing w:after="0" w:line="240" w:lineRule="auto"/>
              <w:jc w:val="center"/>
              <w:rPr>
                <w:rFonts w:cstheme="minorHAnsi"/>
                <w:b/>
                <w:bCs/>
              </w:rPr>
            </w:pPr>
            <w:r w:rsidRPr="007331B6">
              <w:rPr>
                <w:rFonts w:cstheme="minorHAnsi"/>
                <w:b/>
                <w:bCs/>
              </w:rPr>
              <w:t>0.0110</w:t>
            </w:r>
          </w:p>
        </w:tc>
        <w:tc>
          <w:tcPr>
            <w:tcW w:w="1418" w:type="dxa"/>
            <w:vAlign w:val="center"/>
          </w:tcPr>
          <w:p w14:paraId="2CEE14D2" w14:textId="23F9CD98" w:rsidR="004D5E12" w:rsidRPr="007331B6" w:rsidRDefault="004D5E12" w:rsidP="005233C7">
            <w:pPr>
              <w:jc w:val="center"/>
              <w:rPr>
                <w:rFonts w:cstheme="minorHAnsi"/>
                <w:lang w:val="en-US"/>
              </w:rPr>
            </w:pPr>
            <w:r w:rsidRPr="007331B6">
              <w:rPr>
                <w:rFonts w:cstheme="minorHAnsi"/>
                <w:lang w:val="en-US"/>
              </w:rPr>
              <w:t>N Con vs KI</w:t>
            </w:r>
          </w:p>
        </w:tc>
        <w:tc>
          <w:tcPr>
            <w:tcW w:w="1418" w:type="dxa"/>
            <w:vAlign w:val="center"/>
          </w:tcPr>
          <w:p w14:paraId="44A18E09" w14:textId="77777777" w:rsidR="004D5E12" w:rsidRPr="007331B6" w:rsidRDefault="004D5E12" w:rsidP="005233C7">
            <w:pPr>
              <w:jc w:val="center"/>
              <w:rPr>
                <w:rFonts w:cstheme="minorHAnsi"/>
                <w:lang w:val="en-US"/>
              </w:rPr>
            </w:pPr>
          </w:p>
        </w:tc>
        <w:tc>
          <w:tcPr>
            <w:tcW w:w="1133" w:type="dxa"/>
            <w:vMerge/>
            <w:vAlign w:val="center"/>
          </w:tcPr>
          <w:p w14:paraId="04D2CFA2" w14:textId="77777777" w:rsidR="004D5E12" w:rsidRPr="007331B6" w:rsidRDefault="004D5E12" w:rsidP="005233C7">
            <w:pPr>
              <w:jc w:val="center"/>
              <w:rPr>
                <w:rFonts w:cstheme="minorHAnsi"/>
                <w:lang w:val="en-US"/>
              </w:rPr>
            </w:pPr>
          </w:p>
        </w:tc>
        <w:tc>
          <w:tcPr>
            <w:tcW w:w="1134" w:type="dxa"/>
            <w:vAlign w:val="center"/>
          </w:tcPr>
          <w:p w14:paraId="26741D98" w14:textId="77777777" w:rsidR="004D5E12" w:rsidRPr="007331B6" w:rsidRDefault="004D5E12" w:rsidP="005233C7">
            <w:pPr>
              <w:jc w:val="center"/>
              <w:rPr>
                <w:rFonts w:cstheme="minorHAnsi"/>
                <w:lang w:val="en-US"/>
              </w:rPr>
            </w:pPr>
          </w:p>
        </w:tc>
        <w:tc>
          <w:tcPr>
            <w:tcW w:w="1135" w:type="dxa"/>
            <w:vMerge/>
            <w:vAlign w:val="center"/>
          </w:tcPr>
          <w:p w14:paraId="4FA01C58" w14:textId="77777777" w:rsidR="004D5E12" w:rsidRPr="007331B6" w:rsidRDefault="004D5E12" w:rsidP="005233C7">
            <w:pPr>
              <w:jc w:val="center"/>
              <w:rPr>
                <w:rFonts w:cstheme="minorHAnsi"/>
                <w:lang w:val="en-US"/>
              </w:rPr>
            </w:pPr>
          </w:p>
        </w:tc>
        <w:tc>
          <w:tcPr>
            <w:tcW w:w="1276" w:type="dxa"/>
            <w:vAlign w:val="center"/>
          </w:tcPr>
          <w:p w14:paraId="4C6C4ACA" w14:textId="77777777" w:rsidR="004D5E12" w:rsidRPr="007331B6" w:rsidRDefault="004D5E12" w:rsidP="005233C7">
            <w:pPr>
              <w:jc w:val="center"/>
              <w:rPr>
                <w:rFonts w:cstheme="minorHAnsi"/>
                <w:lang w:val="en-US"/>
              </w:rPr>
            </w:pPr>
          </w:p>
        </w:tc>
      </w:tr>
      <w:tr w:rsidR="004D5E12" w:rsidRPr="007331B6" w14:paraId="04B18329" w14:textId="77777777" w:rsidTr="00787645">
        <w:tc>
          <w:tcPr>
            <w:tcW w:w="1838" w:type="dxa"/>
            <w:vMerge/>
            <w:vAlign w:val="center"/>
          </w:tcPr>
          <w:p w14:paraId="1BE60B78" w14:textId="77777777" w:rsidR="004D5E12" w:rsidRPr="007331B6" w:rsidRDefault="004D5E12" w:rsidP="005233C7">
            <w:pPr>
              <w:jc w:val="center"/>
              <w:rPr>
                <w:rFonts w:cstheme="minorHAnsi"/>
                <w:lang w:val="en-US"/>
              </w:rPr>
            </w:pPr>
          </w:p>
        </w:tc>
        <w:tc>
          <w:tcPr>
            <w:tcW w:w="1276" w:type="dxa"/>
            <w:vMerge/>
            <w:vAlign w:val="center"/>
          </w:tcPr>
          <w:p w14:paraId="6352BD81" w14:textId="77777777" w:rsidR="004D5E12" w:rsidRPr="007331B6" w:rsidRDefault="004D5E12" w:rsidP="005233C7">
            <w:pPr>
              <w:jc w:val="center"/>
              <w:rPr>
                <w:rFonts w:cstheme="minorHAnsi"/>
                <w:lang w:val="en-US"/>
              </w:rPr>
            </w:pPr>
          </w:p>
        </w:tc>
        <w:tc>
          <w:tcPr>
            <w:tcW w:w="1418" w:type="dxa"/>
            <w:vAlign w:val="bottom"/>
          </w:tcPr>
          <w:p w14:paraId="783CDF91" w14:textId="08910D7D" w:rsidR="004D5E12" w:rsidRPr="007331B6" w:rsidRDefault="004D5E12" w:rsidP="005233C7">
            <w:pPr>
              <w:jc w:val="center"/>
              <w:rPr>
                <w:rFonts w:cstheme="minorHAnsi"/>
                <w:color w:val="000000" w:themeColor="text1"/>
                <w:lang w:val="en-US"/>
              </w:rPr>
            </w:pPr>
            <w:r w:rsidRPr="007331B6">
              <w:rPr>
                <w:rFonts w:cstheme="minorHAnsi"/>
              </w:rPr>
              <w:t>KI Morn</w:t>
            </w:r>
          </w:p>
        </w:tc>
        <w:tc>
          <w:tcPr>
            <w:tcW w:w="1275" w:type="dxa"/>
            <w:vAlign w:val="bottom"/>
          </w:tcPr>
          <w:p w14:paraId="5259B87C" w14:textId="5F840DE0" w:rsidR="004D5E12" w:rsidRPr="007331B6" w:rsidRDefault="004D5E12" w:rsidP="005233C7">
            <w:pPr>
              <w:jc w:val="center"/>
              <w:rPr>
                <w:rFonts w:cstheme="minorHAnsi"/>
                <w:lang w:val="en-US"/>
              </w:rPr>
            </w:pPr>
            <w:r w:rsidRPr="007331B6">
              <w:rPr>
                <w:rFonts w:cstheme="minorHAnsi"/>
              </w:rPr>
              <w:t>97.12</w:t>
            </w:r>
          </w:p>
        </w:tc>
        <w:tc>
          <w:tcPr>
            <w:tcW w:w="851" w:type="dxa"/>
            <w:vAlign w:val="bottom"/>
          </w:tcPr>
          <w:p w14:paraId="57073BCC" w14:textId="6B92D30D" w:rsidR="004D5E12" w:rsidRPr="007331B6" w:rsidRDefault="004D5E12" w:rsidP="005233C7">
            <w:pPr>
              <w:jc w:val="center"/>
              <w:rPr>
                <w:rFonts w:cstheme="minorHAnsi"/>
                <w:lang w:val="en-US"/>
              </w:rPr>
            </w:pPr>
            <w:r w:rsidRPr="007331B6">
              <w:rPr>
                <w:rFonts w:cstheme="minorHAnsi"/>
              </w:rPr>
              <w:t>3.188</w:t>
            </w:r>
          </w:p>
        </w:tc>
        <w:tc>
          <w:tcPr>
            <w:tcW w:w="708" w:type="dxa"/>
            <w:vAlign w:val="center"/>
          </w:tcPr>
          <w:p w14:paraId="4B8DD747" w14:textId="7D1513AD" w:rsidR="004D5E12" w:rsidRPr="007331B6" w:rsidRDefault="004D5E12" w:rsidP="005233C7">
            <w:pPr>
              <w:jc w:val="center"/>
              <w:rPr>
                <w:rFonts w:cstheme="minorHAnsi"/>
                <w:lang w:val="en-US"/>
              </w:rPr>
            </w:pPr>
            <w:r w:rsidRPr="007331B6">
              <w:rPr>
                <w:rFonts w:cstheme="minorHAnsi"/>
                <w:lang w:val="en-US"/>
              </w:rPr>
              <w:t>7</w:t>
            </w:r>
          </w:p>
        </w:tc>
        <w:tc>
          <w:tcPr>
            <w:tcW w:w="992" w:type="dxa"/>
            <w:vAlign w:val="center"/>
          </w:tcPr>
          <w:p w14:paraId="1B88944A" w14:textId="78989775" w:rsidR="004D5E12" w:rsidRPr="007331B6" w:rsidRDefault="004D5E12" w:rsidP="00EB7881">
            <w:pPr>
              <w:spacing w:after="0" w:line="240" w:lineRule="auto"/>
              <w:jc w:val="center"/>
              <w:rPr>
                <w:rFonts w:cstheme="minorHAnsi"/>
                <w:b/>
                <w:bCs/>
              </w:rPr>
            </w:pPr>
            <w:r w:rsidRPr="007331B6">
              <w:rPr>
                <w:rFonts w:cstheme="minorHAnsi"/>
                <w:b/>
                <w:bCs/>
              </w:rPr>
              <w:t>0.0424</w:t>
            </w:r>
          </w:p>
        </w:tc>
        <w:tc>
          <w:tcPr>
            <w:tcW w:w="1418" w:type="dxa"/>
            <w:vAlign w:val="center"/>
          </w:tcPr>
          <w:p w14:paraId="61AD9806" w14:textId="07FCEE5A" w:rsidR="004D5E12" w:rsidRPr="007331B6" w:rsidRDefault="004D5E12" w:rsidP="005233C7">
            <w:pPr>
              <w:jc w:val="center"/>
              <w:rPr>
                <w:rFonts w:cstheme="minorHAnsi"/>
                <w:lang w:val="en-US"/>
              </w:rPr>
            </w:pPr>
            <w:r w:rsidRPr="007331B6">
              <w:rPr>
                <w:rFonts w:cstheme="minorHAnsi"/>
                <w:lang w:val="en-US"/>
              </w:rPr>
              <w:t>D Con vs KI</w:t>
            </w:r>
          </w:p>
        </w:tc>
        <w:tc>
          <w:tcPr>
            <w:tcW w:w="1418" w:type="dxa"/>
            <w:vAlign w:val="center"/>
          </w:tcPr>
          <w:p w14:paraId="5BAE0069" w14:textId="77777777" w:rsidR="004D5E12" w:rsidRPr="007331B6" w:rsidRDefault="004D5E12" w:rsidP="005233C7">
            <w:pPr>
              <w:jc w:val="center"/>
              <w:rPr>
                <w:rFonts w:cstheme="minorHAnsi"/>
                <w:lang w:val="en-US"/>
              </w:rPr>
            </w:pPr>
          </w:p>
        </w:tc>
        <w:tc>
          <w:tcPr>
            <w:tcW w:w="1133" w:type="dxa"/>
            <w:vMerge/>
            <w:vAlign w:val="center"/>
          </w:tcPr>
          <w:p w14:paraId="3D529B01" w14:textId="77777777" w:rsidR="004D5E12" w:rsidRPr="007331B6" w:rsidRDefault="004D5E12" w:rsidP="005233C7">
            <w:pPr>
              <w:jc w:val="center"/>
              <w:rPr>
                <w:rFonts w:cstheme="minorHAnsi"/>
                <w:lang w:val="en-US"/>
              </w:rPr>
            </w:pPr>
          </w:p>
        </w:tc>
        <w:tc>
          <w:tcPr>
            <w:tcW w:w="1134" w:type="dxa"/>
            <w:vAlign w:val="center"/>
          </w:tcPr>
          <w:p w14:paraId="25114D8E" w14:textId="77777777" w:rsidR="004D5E12" w:rsidRPr="007331B6" w:rsidRDefault="004D5E12" w:rsidP="005233C7">
            <w:pPr>
              <w:jc w:val="center"/>
              <w:rPr>
                <w:rFonts w:cstheme="minorHAnsi"/>
                <w:lang w:val="en-US"/>
              </w:rPr>
            </w:pPr>
          </w:p>
        </w:tc>
        <w:tc>
          <w:tcPr>
            <w:tcW w:w="1135" w:type="dxa"/>
            <w:vMerge/>
            <w:vAlign w:val="center"/>
          </w:tcPr>
          <w:p w14:paraId="23D91269" w14:textId="77777777" w:rsidR="004D5E12" w:rsidRPr="007331B6" w:rsidRDefault="004D5E12" w:rsidP="005233C7">
            <w:pPr>
              <w:jc w:val="center"/>
              <w:rPr>
                <w:rFonts w:cstheme="minorHAnsi"/>
                <w:lang w:val="en-US"/>
              </w:rPr>
            </w:pPr>
          </w:p>
        </w:tc>
        <w:tc>
          <w:tcPr>
            <w:tcW w:w="1276" w:type="dxa"/>
            <w:vAlign w:val="center"/>
          </w:tcPr>
          <w:p w14:paraId="59A4071B" w14:textId="77777777" w:rsidR="004D5E12" w:rsidRPr="007331B6" w:rsidRDefault="004D5E12" w:rsidP="005233C7">
            <w:pPr>
              <w:jc w:val="center"/>
              <w:rPr>
                <w:rFonts w:cstheme="minorHAnsi"/>
                <w:lang w:val="en-US"/>
              </w:rPr>
            </w:pPr>
          </w:p>
        </w:tc>
      </w:tr>
      <w:tr w:rsidR="004D5E12" w:rsidRPr="007331B6" w14:paraId="5DD197E4" w14:textId="77777777" w:rsidTr="00787645">
        <w:tc>
          <w:tcPr>
            <w:tcW w:w="1838" w:type="dxa"/>
            <w:vMerge/>
            <w:vAlign w:val="center"/>
          </w:tcPr>
          <w:p w14:paraId="1B1A5189" w14:textId="77777777" w:rsidR="004D5E12" w:rsidRPr="007331B6" w:rsidRDefault="004D5E12" w:rsidP="00EB7881">
            <w:pPr>
              <w:jc w:val="center"/>
              <w:rPr>
                <w:rFonts w:cstheme="minorHAnsi"/>
                <w:lang w:val="en-US"/>
              </w:rPr>
            </w:pPr>
          </w:p>
        </w:tc>
        <w:tc>
          <w:tcPr>
            <w:tcW w:w="1276" w:type="dxa"/>
            <w:vMerge/>
            <w:vAlign w:val="center"/>
          </w:tcPr>
          <w:p w14:paraId="5BB6AE2A" w14:textId="77777777" w:rsidR="004D5E12" w:rsidRPr="007331B6" w:rsidRDefault="004D5E12" w:rsidP="00EB7881">
            <w:pPr>
              <w:jc w:val="center"/>
              <w:rPr>
                <w:rFonts w:cstheme="minorHAnsi"/>
                <w:lang w:val="en-US"/>
              </w:rPr>
            </w:pPr>
          </w:p>
        </w:tc>
        <w:tc>
          <w:tcPr>
            <w:tcW w:w="1418" w:type="dxa"/>
            <w:vAlign w:val="center"/>
          </w:tcPr>
          <w:p w14:paraId="0A446058" w14:textId="0B6D8BDB" w:rsidR="004D5E12" w:rsidRPr="007331B6" w:rsidRDefault="004D5E12" w:rsidP="00EB7881">
            <w:pPr>
              <w:jc w:val="center"/>
              <w:rPr>
                <w:rFonts w:cstheme="minorHAnsi"/>
              </w:rPr>
            </w:pPr>
            <w:r w:rsidRPr="007331B6">
              <w:rPr>
                <w:rFonts w:cstheme="minorHAnsi"/>
                <w:color w:val="000000" w:themeColor="text1"/>
                <w:lang w:val="en-US"/>
              </w:rPr>
              <w:t>Diastolic BP Con night</w:t>
            </w:r>
          </w:p>
        </w:tc>
        <w:tc>
          <w:tcPr>
            <w:tcW w:w="1275" w:type="dxa"/>
            <w:vAlign w:val="bottom"/>
          </w:tcPr>
          <w:p w14:paraId="7C30D6B3" w14:textId="48EF7AA8" w:rsidR="004D5E12" w:rsidRPr="007331B6" w:rsidRDefault="004D5E12" w:rsidP="00EB7881">
            <w:pPr>
              <w:jc w:val="center"/>
              <w:rPr>
                <w:rFonts w:cstheme="minorHAnsi"/>
              </w:rPr>
            </w:pPr>
            <w:r w:rsidRPr="007331B6">
              <w:rPr>
                <w:rFonts w:cstheme="minorHAnsi"/>
              </w:rPr>
              <w:t>86.93</w:t>
            </w:r>
          </w:p>
        </w:tc>
        <w:tc>
          <w:tcPr>
            <w:tcW w:w="851" w:type="dxa"/>
            <w:vAlign w:val="bottom"/>
          </w:tcPr>
          <w:p w14:paraId="78A97CD9" w14:textId="264151E7" w:rsidR="004D5E12" w:rsidRPr="007331B6" w:rsidRDefault="004D5E12" w:rsidP="00EB7881">
            <w:pPr>
              <w:jc w:val="center"/>
              <w:rPr>
                <w:rFonts w:cstheme="minorHAnsi"/>
                <w:lang w:val="en-US"/>
              </w:rPr>
            </w:pPr>
            <w:r w:rsidRPr="007331B6">
              <w:rPr>
                <w:rFonts w:cstheme="minorHAnsi"/>
              </w:rPr>
              <w:t>7.254</w:t>
            </w:r>
          </w:p>
        </w:tc>
        <w:tc>
          <w:tcPr>
            <w:tcW w:w="708" w:type="dxa"/>
            <w:vAlign w:val="center"/>
          </w:tcPr>
          <w:p w14:paraId="1927795C" w14:textId="32179E9A"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1A6780E3" w14:textId="23C85F47" w:rsidR="004D5E12" w:rsidRPr="007331B6" w:rsidRDefault="004D5E12" w:rsidP="00EB7881">
            <w:pPr>
              <w:spacing w:after="0" w:line="240" w:lineRule="auto"/>
              <w:jc w:val="center"/>
              <w:rPr>
                <w:rFonts w:cstheme="minorHAnsi"/>
                <w:b/>
                <w:bCs/>
              </w:rPr>
            </w:pPr>
            <w:r w:rsidRPr="007331B6">
              <w:rPr>
                <w:rFonts w:cstheme="minorHAnsi"/>
                <w:b/>
                <w:bCs/>
              </w:rPr>
              <w:t>0.0038</w:t>
            </w:r>
          </w:p>
        </w:tc>
        <w:tc>
          <w:tcPr>
            <w:tcW w:w="1418" w:type="dxa"/>
            <w:vAlign w:val="center"/>
          </w:tcPr>
          <w:p w14:paraId="0FC83C5D" w14:textId="4B6EC80C" w:rsidR="004D5E12" w:rsidRPr="007331B6" w:rsidRDefault="004D5E12" w:rsidP="00EB7881">
            <w:pPr>
              <w:jc w:val="center"/>
              <w:rPr>
                <w:rFonts w:cstheme="minorHAnsi"/>
                <w:lang w:val="en-US"/>
              </w:rPr>
            </w:pPr>
            <w:r w:rsidRPr="007331B6">
              <w:rPr>
                <w:rFonts w:cstheme="minorHAnsi"/>
                <w:lang w:val="en-US"/>
              </w:rPr>
              <w:t>Con D vs N</w:t>
            </w:r>
          </w:p>
        </w:tc>
        <w:tc>
          <w:tcPr>
            <w:tcW w:w="1418" w:type="dxa"/>
            <w:vAlign w:val="center"/>
          </w:tcPr>
          <w:p w14:paraId="0FC08298" w14:textId="77777777" w:rsidR="004D5E12" w:rsidRPr="007331B6" w:rsidRDefault="004D5E12" w:rsidP="00EB7881">
            <w:pPr>
              <w:jc w:val="center"/>
              <w:rPr>
                <w:rFonts w:cstheme="minorHAnsi"/>
                <w:lang w:val="en-US"/>
              </w:rPr>
            </w:pPr>
          </w:p>
        </w:tc>
        <w:tc>
          <w:tcPr>
            <w:tcW w:w="1133" w:type="dxa"/>
            <w:vMerge/>
            <w:vAlign w:val="center"/>
          </w:tcPr>
          <w:p w14:paraId="675ECDA5" w14:textId="77777777" w:rsidR="004D5E12" w:rsidRPr="007331B6" w:rsidRDefault="004D5E12" w:rsidP="00EB7881">
            <w:pPr>
              <w:jc w:val="center"/>
              <w:rPr>
                <w:rFonts w:cstheme="minorHAnsi"/>
                <w:lang w:val="en-US"/>
              </w:rPr>
            </w:pPr>
          </w:p>
        </w:tc>
        <w:tc>
          <w:tcPr>
            <w:tcW w:w="1134" w:type="dxa"/>
            <w:vAlign w:val="center"/>
          </w:tcPr>
          <w:p w14:paraId="3B041745" w14:textId="77777777" w:rsidR="004D5E12" w:rsidRPr="007331B6" w:rsidRDefault="004D5E12" w:rsidP="00EB7881">
            <w:pPr>
              <w:jc w:val="center"/>
              <w:rPr>
                <w:rFonts w:cstheme="minorHAnsi"/>
                <w:lang w:val="en-US"/>
              </w:rPr>
            </w:pPr>
          </w:p>
        </w:tc>
        <w:tc>
          <w:tcPr>
            <w:tcW w:w="1135" w:type="dxa"/>
            <w:vMerge w:val="restart"/>
            <w:vAlign w:val="center"/>
          </w:tcPr>
          <w:p w14:paraId="26FD9439" w14:textId="15E2B7C9" w:rsidR="004D5E12" w:rsidRPr="007331B6" w:rsidRDefault="004D5E12" w:rsidP="00EB7881">
            <w:pPr>
              <w:jc w:val="center"/>
              <w:rPr>
                <w:rFonts w:cstheme="minorHAnsi"/>
                <w:lang w:val="en-US"/>
              </w:rPr>
            </w:pPr>
            <w:r w:rsidRPr="007331B6">
              <w:rPr>
                <w:rFonts w:cstheme="minorHAnsi"/>
                <w:lang w:val="en-US"/>
              </w:rPr>
              <w:t>5B</w:t>
            </w:r>
          </w:p>
        </w:tc>
        <w:tc>
          <w:tcPr>
            <w:tcW w:w="1276" w:type="dxa"/>
            <w:vAlign w:val="center"/>
          </w:tcPr>
          <w:p w14:paraId="692C2699" w14:textId="77777777" w:rsidR="004D5E12" w:rsidRPr="007331B6" w:rsidRDefault="004D5E12" w:rsidP="00EB7881">
            <w:pPr>
              <w:jc w:val="center"/>
              <w:rPr>
                <w:rFonts w:cstheme="minorHAnsi"/>
                <w:lang w:val="en-US"/>
              </w:rPr>
            </w:pPr>
          </w:p>
        </w:tc>
      </w:tr>
      <w:tr w:rsidR="004D5E12" w:rsidRPr="007331B6" w14:paraId="348AACB6" w14:textId="77777777" w:rsidTr="00787645">
        <w:tc>
          <w:tcPr>
            <w:tcW w:w="1838" w:type="dxa"/>
            <w:vMerge/>
            <w:vAlign w:val="center"/>
          </w:tcPr>
          <w:p w14:paraId="25A9DB14" w14:textId="77777777" w:rsidR="004D5E12" w:rsidRPr="007331B6" w:rsidRDefault="004D5E12" w:rsidP="00EB7881">
            <w:pPr>
              <w:jc w:val="center"/>
              <w:rPr>
                <w:rFonts w:cstheme="minorHAnsi"/>
                <w:lang w:val="en-US"/>
              </w:rPr>
            </w:pPr>
          </w:p>
        </w:tc>
        <w:tc>
          <w:tcPr>
            <w:tcW w:w="1276" w:type="dxa"/>
            <w:vMerge/>
            <w:vAlign w:val="center"/>
          </w:tcPr>
          <w:p w14:paraId="0046675C" w14:textId="77777777" w:rsidR="004D5E12" w:rsidRPr="007331B6" w:rsidRDefault="004D5E12" w:rsidP="00EB7881">
            <w:pPr>
              <w:jc w:val="center"/>
              <w:rPr>
                <w:rFonts w:cstheme="minorHAnsi"/>
                <w:lang w:val="en-US"/>
              </w:rPr>
            </w:pPr>
          </w:p>
        </w:tc>
        <w:tc>
          <w:tcPr>
            <w:tcW w:w="1418" w:type="dxa"/>
            <w:vAlign w:val="bottom"/>
          </w:tcPr>
          <w:p w14:paraId="27F7E6C7" w14:textId="3FB58B98" w:rsidR="004D5E12" w:rsidRPr="007331B6" w:rsidRDefault="004D5E12" w:rsidP="00EB7881">
            <w:pPr>
              <w:jc w:val="center"/>
              <w:rPr>
                <w:rFonts w:cstheme="minorHAnsi"/>
              </w:rPr>
            </w:pPr>
            <w:r w:rsidRPr="007331B6">
              <w:rPr>
                <w:rFonts w:cstheme="minorHAnsi"/>
              </w:rPr>
              <w:t>Con Morn</w:t>
            </w:r>
          </w:p>
        </w:tc>
        <w:tc>
          <w:tcPr>
            <w:tcW w:w="1275" w:type="dxa"/>
            <w:vAlign w:val="bottom"/>
          </w:tcPr>
          <w:p w14:paraId="6C5D162A" w14:textId="32EFE0B6" w:rsidR="004D5E12" w:rsidRPr="007331B6" w:rsidRDefault="004D5E12" w:rsidP="00EB7881">
            <w:pPr>
              <w:jc w:val="center"/>
              <w:rPr>
                <w:rFonts w:cstheme="minorHAnsi"/>
              </w:rPr>
            </w:pPr>
            <w:r w:rsidRPr="007331B6">
              <w:rPr>
                <w:rFonts w:cstheme="minorHAnsi"/>
              </w:rPr>
              <w:t>73.58</w:t>
            </w:r>
          </w:p>
        </w:tc>
        <w:tc>
          <w:tcPr>
            <w:tcW w:w="851" w:type="dxa"/>
            <w:vAlign w:val="bottom"/>
          </w:tcPr>
          <w:p w14:paraId="4A28487C" w14:textId="378C7F22" w:rsidR="004D5E12" w:rsidRPr="007331B6" w:rsidRDefault="004D5E12" w:rsidP="00EB7881">
            <w:pPr>
              <w:jc w:val="center"/>
              <w:rPr>
                <w:rFonts w:cstheme="minorHAnsi"/>
                <w:lang w:val="en-US"/>
              </w:rPr>
            </w:pPr>
            <w:r w:rsidRPr="007331B6">
              <w:rPr>
                <w:rFonts w:cstheme="minorHAnsi"/>
              </w:rPr>
              <w:t>7.652</w:t>
            </w:r>
          </w:p>
        </w:tc>
        <w:tc>
          <w:tcPr>
            <w:tcW w:w="708" w:type="dxa"/>
            <w:vAlign w:val="center"/>
          </w:tcPr>
          <w:p w14:paraId="0671A760" w14:textId="4F2C4519"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512EB7AF" w14:textId="3E3FDA7D" w:rsidR="004D5E12" w:rsidRPr="007331B6" w:rsidRDefault="004D5E12" w:rsidP="00EB7881">
            <w:pPr>
              <w:spacing w:after="0" w:line="240" w:lineRule="auto"/>
              <w:jc w:val="center"/>
              <w:rPr>
                <w:rFonts w:cstheme="minorHAnsi"/>
                <w:b/>
                <w:bCs/>
              </w:rPr>
            </w:pPr>
            <w:r w:rsidRPr="007331B6">
              <w:rPr>
                <w:rFonts w:cstheme="minorHAnsi"/>
                <w:b/>
                <w:bCs/>
              </w:rPr>
              <w:t>0.0001</w:t>
            </w:r>
          </w:p>
        </w:tc>
        <w:tc>
          <w:tcPr>
            <w:tcW w:w="1418" w:type="dxa"/>
            <w:vAlign w:val="center"/>
          </w:tcPr>
          <w:p w14:paraId="08499C0E" w14:textId="73FD53AA" w:rsidR="004D5E12" w:rsidRPr="007331B6" w:rsidRDefault="004D5E12" w:rsidP="00EB7881">
            <w:pPr>
              <w:jc w:val="center"/>
              <w:rPr>
                <w:rFonts w:cstheme="minorHAnsi"/>
                <w:lang w:val="en-US"/>
              </w:rPr>
            </w:pPr>
            <w:r w:rsidRPr="007331B6">
              <w:rPr>
                <w:rFonts w:cstheme="minorHAnsi"/>
                <w:color w:val="000000" w:themeColor="text1"/>
                <w:lang w:val="en-US"/>
              </w:rPr>
              <w:t>KI D vs N</w:t>
            </w:r>
          </w:p>
        </w:tc>
        <w:tc>
          <w:tcPr>
            <w:tcW w:w="1418" w:type="dxa"/>
            <w:vAlign w:val="center"/>
          </w:tcPr>
          <w:p w14:paraId="0AF472A5" w14:textId="77777777" w:rsidR="004D5E12" w:rsidRPr="007331B6" w:rsidRDefault="004D5E12" w:rsidP="00EB7881">
            <w:pPr>
              <w:jc w:val="center"/>
              <w:rPr>
                <w:rFonts w:cstheme="minorHAnsi"/>
                <w:lang w:val="en-US"/>
              </w:rPr>
            </w:pPr>
          </w:p>
        </w:tc>
        <w:tc>
          <w:tcPr>
            <w:tcW w:w="1133" w:type="dxa"/>
            <w:vMerge/>
            <w:vAlign w:val="center"/>
          </w:tcPr>
          <w:p w14:paraId="5EDEE833" w14:textId="77777777" w:rsidR="004D5E12" w:rsidRPr="007331B6" w:rsidRDefault="004D5E12" w:rsidP="00EB7881">
            <w:pPr>
              <w:jc w:val="center"/>
              <w:rPr>
                <w:rFonts w:cstheme="minorHAnsi"/>
                <w:lang w:val="en-US"/>
              </w:rPr>
            </w:pPr>
          </w:p>
        </w:tc>
        <w:tc>
          <w:tcPr>
            <w:tcW w:w="1134" w:type="dxa"/>
            <w:vAlign w:val="center"/>
          </w:tcPr>
          <w:p w14:paraId="287ED893" w14:textId="77777777" w:rsidR="004D5E12" w:rsidRPr="007331B6" w:rsidRDefault="004D5E12" w:rsidP="00EB7881">
            <w:pPr>
              <w:jc w:val="center"/>
              <w:rPr>
                <w:rFonts w:cstheme="minorHAnsi"/>
                <w:lang w:val="en-US"/>
              </w:rPr>
            </w:pPr>
          </w:p>
        </w:tc>
        <w:tc>
          <w:tcPr>
            <w:tcW w:w="1135" w:type="dxa"/>
            <w:vMerge/>
            <w:vAlign w:val="center"/>
          </w:tcPr>
          <w:p w14:paraId="25475665" w14:textId="77777777" w:rsidR="004D5E12" w:rsidRPr="007331B6" w:rsidRDefault="004D5E12" w:rsidP="00EB7881">
            <w:pPr>
              <w:jc w:val="center"/>
              <w:rPr>
                <w:rFonts w:cstheme="minorHAnsi"/>
                <w:lang w:val="en-US"/>
              </w:rPr>
            </w:pPr>
          </w:p>
        </w:tc>
        <w:tc>
          <w:tcPr>
            <w:tcW w:w="1276" w:type="dxa"/>
            <w:vAlign w:val="center"/>
          </w:tcPr>
          <w:p w14:paraId="3CCA361C" w14:textId="77777777" w:rsidR="004D5E12" w:rsidRPr="007331B6" w:rsidRDefault="004D5E12" w:rsidP="00EB7881">
            <w:pPr>
              <w:jc w:val="center"/>
              <w:rPr>
                <w:rFonts w:cstheme="minorHAnsi"/>
                <w:lang w:val="en-US"/>
              </w:rPr>
            </w:pPr>
          </w:p>
        </w:tc>
      </w:tr>
      <w:tr w:rsidR="004D5E12" w:rsidRPr="007331B6" w14:paraId="3770FDC1" w14:textId="77777777" w:rsidTr="00787645">
        <w:tc>
          <w:tcPr>
            <w:tcW w:w="1838" w:type="dxa"/>
            <w:vMerge/>
            <w:vAlign w:val="center"/>
          </w:tcPr>
          <w:p w14:paraId="2AF55000" w14:textId="77777777" w:rsidR="004D5E12" w:rsidRPr="007331B6" w:rsidRDefault="004D5E12" w:rsidP="00EB7881">
            <w:pPr>
              <w:jc w:val="center"/>
              <w:rPr>
                <w:rFonts w:cstheme="minorHAnsi"/>
                <w:lang w:val="en-US"/>
              </w:rPr>
            </w:pPr>
          </w:p>
        </w:tc>
        <w:tc>
          <w:tcPr>
            <w:tcW w:w="1276" w:type="dxa"/>
            <w:vMerge/>
            <w:vAlign w:val="center"/>
          </w:tcPr>
          <w:p w14:paraId="200AD9F5" w14:textId="77777777" w:rsidR="004D5E12" w:rsidRPr="007331B6" w:rsidRDefault="004D5E12" w:rsidP="00EB7881">
            <w:pPr>
              <w:jc w:val="center"/>
              <w:rPr>
                <w:rFonts w:cstheme="minorHAnsi"/>
                <w:lang w:val="en-US"/>
              </w:rPr>
            </w:pPr>
          </w:p>
        </w:tc>
        <w:tc>
          <w:tcPr>
            <w:tcW w:w="1418" w:type="dxa"/>
            <w:vAlign w:val="bottom"/>
          </w:tcPr>
          <w:p w14:paraId="5B584A31" w14:textId="32B92B13" w:rsidR="004D5E12" w:rsidRPr="007331B6" w:rsidRDefault="004D5E12" w:rsidP="00EB7881">
            <w:pPr>
              <w:jc w:val="center"/>
              <w:rPr>
                <w:rFonts w:cstheme="minorHAnsi"/>
              </w:rPr>
            </w:pPr>
            <w:r w:rsidRPr="007331B6">
              <w:rPr>
                <w:rFonts w:cstheme="minorHAnsi"/>
              </w:rPr>
              <w:t>KI Night</w:t>
            </w:r>
          </w:p>
        </w:tc>
        <w:tc>
          <w:tcPr>
            <w:tcW w:w="1275" w:type="dxa"/>
            <w:vAlign w:val="bottom"/>
          </w:tcPr>
          <w:p w14:paraId="652330DC" w14:textId="23F60D1A" w:rsidR="004D5E12" w:rsidRPr="007331B6" w:rsidRDefault="004D5E12" w:rsidP="00EB7881">
            <w:pPr>
              <w:jc w:val="center"/>
              <w:rPr>
                <w:rFonts w:cstheme="minorHAnsi"/>
              </w:rPr>
            </w:pPr>
            <w:r w:rsidRPr="007331B6">
              <w:rPr>
                <w:rFonts w:cstheme="minorHAnsi"/>
              </w:rPr>
              <w:t>98.13</w:t>
            </w:r>
          </w:p>
        </w:tc>
        <w:tc>
          <w:tcPr>
            <w:tcW w:w="851" w:type="dxa"/>
            <w:vAlign w:val="bottom"/>
          </w:tcPr>
          <w:p w14:paraId="121659D1" w14:textId="31615871" w:rsidR="004D5E12" w:rsidRPr="007331B6" w:rsidRDefault="004D5E12" w:rsidP="00EB7881">
            <w:pPr>
              <w:jc w:val="center"/>
              <w:rPr>
                <w:rFonts w:cstheme="minorHAnsi"/>
                <w:lang w:val="en-US"/>
              </w:rPr>
            </w:pPr>
            <w:r w:rsidRPr="007331B6">
              <w:rPr>
                <w:rFonts w:cstheme="minorHAnsi"/>
              </w:rPr>
              <w:t>3.98</w:t>
            </w:r>
          </w:p>
        </w:tc>
        <w:tc>
          <w:tcPr>
            <w:tcW w:w="708" w:type="dxa"/>
            <w:vAlign w:val="center"/>
          </w:tcPr>
          <w:p w14:paraId="7E805DFF" w14:textId="7063B109"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1DA2ECE2" w14:textId="60C6AE7C" w:rsidR="004D5E12" w:rsidRPr="007331B6" w:rsidRDefault="004D5E12" w:rsidP="00EB7881">
            <w:pPr>
              <w:spacing w:after="0" w:line="240" w:lineRule="auto"/>
              <w:jc w:val="center"/>
              <w:rPr>
                <w:rFonts w:cstheme="minorHAnsi"/>
                <w:b/>
                <w:bCs/>
              </w:rPr>
            </w:pPr>
            <w:r w:rsidRPr="007331B6">
              <w:rPr>
                <w:rFonts w:cstheme="minorHAnsi"/>
                <w:b/>
                <w:bCs/>
              </w:rPr>
              <w:t>0.0056</w:t>
            </w:r>
          </w:p>
        </w:tc>
        <w:tc>
          <w:tcPr>
            <w:tcW w:w="1418" w:type="dxa"/>
            <w:vAlign w:val="center"/>
          </w:tcPr>
          <w:p w14:paraId="0E666DA6" w14:textId="587FA2C2" w:rsidR="004D5E12" w:rsidRPr="007331B6" w:rsidRDefault="004D5E12" w:rsidP="00EB7881">
            <w:pPr>
              <w:jc w:val="center"/>
              <w:rPr>
                <w:rFonts w:cstheme="minorHAnsi"/>
                <w:lang w:val="en-US"/>
              </w:rPr>
            </w:pPr>
            <w:r w:rsidRPr="007331B6">
              <w:rPr>
                <w:rFonts w:cstheme="minorHAnsi"/>
                <w:lang w:val="en-US"/>
              </w:rPr>
              <w:t>N Con vs KI</w:t>
            </w:r>
          </w:p>
        </w:tc>
        <w:tc>
          <w:tcPr>
            <w:tcW w:w="1418" w:type="dxa"/>
            <w:vAlign w:val="center"/>
          </w:tcPr>
          <w:p w14:paraId="0A894117" w14:textId="77777777" w:rsidR="004D5E12" w:rsidRPr="007331B6" w:rsidRDefault="004D5E12" w:rsidP="00EB7881">
            <w:pPr>
              <w:jc w:val="center"/>
              <w:rPr>
                <w:rFonts w:cstheme="minorHAnsi"/>
                <w:lang w:val="en-US"/>
              </w:rPr>
            </w:pPr>
          </w:p>
        </w:tc>
        <w:tc>
          <w:tcPr>
            <w:tcW w:w="1133" w:type="dxa"/>
            <w:vMerge/>
            <w:vAlign w:val="center"/>
          </w:tcPr>
          <w:p w14:paraId="4E92C348" w14:textId="77777777" w:rsidR="004D5E12" w:rsidRPr="007331B6" w:rsidRDefault="004D5E12" w:rsidP="00EB7881">
            <w:pPr>
              <w:jc w:val="center"/>
              <w:rPr>
                <w:rFonts w:cstheme="minorHAnsi"/>
                <w:lang w:val="en-US"/>
              </w:rPr>
            </w:pPr>
          </w:p>
        </w:tc>
        <w:tc>
          <w:tcPr>
            <w:tcW w:w="1134" w:type="dxa"/>
            <w:vAlign w:val="center"/>
          </w:tcPr>
          <w:p w14:paraId="6F5A7646" w14:textId="77777777" w:rsidR="004D5E12" w:rsidRPr="007331B6" w:rsidRDefault="004D5E12" w:rsidP="00EB7881">
            <w:pPr>
              <w:jc w:val="center"/>
              <w:rPr>
                <w:rFonts w:cstheme="minorHAnsi"/>
                <w:lang w:val="en-US"/>
              </w:rPr>
            </w:pPr>
          </w:p>
        </w:tc>
        <w:tc>
          <w:tcPr>
            <w:tcW w:w="1135" w:type="dxa"/>
            <w:vMerge/>
            <w:vAlign w:val="center"/>
          </w:tcPr>
          <w:p w14:paraId="7C784274" w14:textId="77777777" w:rsidR="004D5E12" w:rsidRPr="007331B6" w:rsidRDefault="004D5E12" w:rsidP="00EB7881">
            <w:pPr>
              <w:jc w:val="center"/>
              <w:rPr>
                <w:rFonts w:cstheme="minorHAnsi"/>
                <w:lang w:val="en-US"/>
              </w:rPr>
            </w:pPr>
          </w:p>
        </w:tc>
        <w:tc>
          <w:tcPr>
            <w:tcW w:w="1276" w:type="dxa"/>
            <w:vAlign w:val="center"/>
          </w:tcPr>
          <w:p w14:paraId="2C9A530E" w14:textId="77777777" w:rsidR="004D5E12" w:rsidRPr="007331B6" w:rsidRDefault="004D5E12" w:rsidP="00EB7881">
            <w:pPr>
              <w:jc w:val="center"/>
              <w:rPr>
                <w:rFonts w:cstheme="minorHAnsi"/>
                <w:lang w:val="en-US"/>
              </w:rPr>
            </w:pPr>
          </w:p>
        </w:tc>
      </w:tr>
      <w:tr w:rsidR="004D5E12" w:rsidRPr="007331B6" w14:paraId="43373F58" w14:textId="77777777" w:rsidTr="00787645">
        <w:tc>
          <w:tcPr>
            <w:tcW w:w="1838" w:type="dxa"/>
            <w:vMerge/>
            <w:vAlign w:val="center"/>
          </w:tcPr>
          <w:p w14:paraId="474DFBF6" w14:textId="77777777" w:rsidR="004D5E12" w:rsidRPr="007331B6" w:rsidRDefault="004D5E12" w:rsidP="00EB7881">
            <w:pPr>
              <w:jc w:val="center"/>
              <w:rPr>
                <w:rFonts w:cstheme="minorHAnsi"/>
                <w:lang w:val="en-US"/>
              </w:rPr>
            </w:pPr>
          </w:p>
        </w:tc>
        <w:tc>
          <w:tcPr>
            <w:tcW w:w="1276" w:type="dxa"/>
            <w:vMerge/>
            <w:vAlign w:val="center"/>
          </w:tcPr>
          <w:p w14:paraId="15C7DA5F" w14:textId="77777777" w:rsidR="004D5E12" w:rsidRPr="007331B6" w:rsidRDefault="004D5E12" w:rsidP="00EB7881">
            <w:pPr>
              <w:jc w:val="center"/>
              <w:rPr>
                <w:rFonts w:cstheme="minorHAnsi"/>
                <w:lang w:val="en-US"/>
              </w:rPr>
            </w:pPr>
          </w:p>
        </w:tc>
        <w:tc>
          <w:tcPr>
            <w:tcW w:w="1418" w:type="dxa"/>
            <w:vAlign w:val="bottom"/>
          </w:tcPr>
          <w:p w14:paraId="2F11255C" w14:textId="04B63E1D" w:rsidR="004D5E12" w:rsidRPr="007331B6" w:rsidRDefault="004D5E12" w:rsidP="00EB7881">
            <w:pPr>
              <w:jc w:val="center"/>
              <w:rPr>
                <w:rFonts w:cstheme="minorHAnsi"/>
              </w:rPr>
            </w:pPr>
            <w:r w:rsidRPr="007331B6">
              <w:rPr>
                <w:rFonts w:cstheme="minorHAnsi"/>
              </w:rPr>
              <w:t>KI Morn</w:t>
            </w:r>
          </w:p>
        </w:tc>
        <w:tc>
          <w:tcPr>
            <w:tcW w:w="1275" w:type="dxa"/>
            <w:vAlign w:val="bottom"/>
          </w:tcPr>
          <w:p w14:paraId="3FD312C3" w14:textId="7E8AB127" w:rsidR="004D5E12" w:rsidRPr="007331B6" w:rsidRDefault="004D5E12" w:rsidP="00EB7881">
            <w:pPr>
              <w:jc w:val="center"/>
              <w:rPr>
                <w:rFonts w:cstheme="minorHAnsi"/>
              </w:rPr>
            </w:pPr>
            <w:r w:rsidRPr="007331B6">
              <w:rPr>
                <w:rFonts w:cstheme="minorHAnsi"/>
              </w:rPr>
              <w:t>83.19</w:t>
            </w:r>
          </w:p>
        </w:tc>
        <w:tc>
          <w:tcPr>
            <w:tcW w:w="851" w:type="dxa"/>
            <w:vAlign w:val="bottom"/>
          </w:tcPr>
          <w:p w14:paraId="1F83A29A" w14:textId="29BB17A9" w:rsidR="004D5E12" w:rsidRPr="007331B6" w:rsidRDefault="004D5E12" w:rsidP="00EB7881">
            <w:pPr>
              <w:jc w:val="center"/>
              <w:rPr>
                <w:rFonts w:cstheme="minorHAnsi"/>
                <w:lang w:val="en-US"/>
              </w:rPr>
            </w:pPr>
            <w:r w:rsidRPr="007331B6">
              <w:rPr>
                <w:rFonts w:cstheme="minorHAnsi"/>
              </w:rPr>
              <w:t>5.038</w:t>
            </w:r>
          </w:p>
        </w:tc>
        <w:tc>
          <w:tcPr>
            <w:tcW w:w="708" w:type="dxa"/>
            <w:vAlign w:val="center"/>
          </w:tcPr>
          <w:p w14:paraId="1801A6AB" w14:textId="3B8BA81F"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1263B4DB" w14:textId="1D582978" w:rsidR="004D5E12" w:rsidRPr="007331B6" w:rsidRDefault="004D5E12" w:rsidP="00EB7881">
            <w:pPr>
              <w:spacing w:after="0" w:line="240" w:lineRule="auto"/>
              <w:jc w:val="center"/>
              <w:rPr>
                <w:rFonts w:cstheme="minorHAnsi"/>
                <w:b/>
                <w:bCs/>
              </w:rPr>
            </w:pPr>
            <w:r w:rsidRPr="007331B6">
              <w:rPr>
                <w:rFonts w:cstheme="minorHAnsi"/>
                <w:b/>
                <w:bCs/>
              </w:rPr>
              <w:t>0.0147</w:t>
            </w:r>
          </w:p>
        </w:tc>
        <w:tc>
          <w:tcPr>
            <w:tcW w:w="1418" w:type="dxa"/>
            <w:vAlign w:val="center"/>
          </w:tcPr>
          <w:p w14:paraId="161DFB05" w14:textId="3393CC03" w:rsidR="004D5E12" w:rsidRPr="007331B6" w:rsidRDefault="004D5E12" w:rsidP="00EB7881">
            <w:pPr>
              <w:jc w:val="center"/>
              <w:rPr>
                <w:rFonts w:cstheme="minorHAnsi"/>
                <w:lang w:val="en-US"/>
              </w:rPr>
            </w:pPr>
            <w:r w:rsidRPr="007331B6">
              <w:rPr>
                <w:rFonts w:cstheme="minorHAnsi"/>
                <w:lang w:val="en-US"/>
              </w:rPr>
              <w:t>D Con vs KI</w:t>
            </w:r>
          </w:p>
        </w:tc>
        <w:tc>
          <w:tcPr>
            <w:tcW w:w="1418" w:type="dxa"/>
            <w:vAlign w:val="center"/>
          </w:tcPr>
          <w:p w14:paraId="1733B0E8" w14:textId="77777777" w:rsidR="004D5E12" w:rsidRPr="007331B6" w:rsidRDefault="004D5E12" w:rsidP="00EB7881">
            <w:pPr>
              <w:jc w:val="center"/>
              <w:rPr>
                <w:rFonts w:cstheme="minorHAnsi"/>
                <w:lang w:val="en-US"/>
              </w:rPr>
            </w:pPr>
          </w:p>
        </w:tc>
        <w:tc>
          <w:tcPr>
            <w:tcW w:w="1133" w:type="dxa"/>
            <w:vMerge/>
            <w:vAlign w:val="center"/>
          </w:tcPr>
          <w:p w14:paraId="35166FB3" w14:textId="77777777" w:rsidR="004D5E12" w:rsidRPr="007331B6" w:rsidRDefault="004D5E12" w:rsidP="00EB7881">
            <w:pPr>
              <w:jc w:val="center"/>
              <w:rPr>
                <w:rFonts w:cstheme="minorHAnsi"/>
                <w:lang w:val="en-US"/>
              </w:rPr>
            </w:pPr>
          </w:p>
        </w:tc>
        <w:tc>
          <w:tcPr>
            <w:tcW w:w="1134" w:type="dxa"/>
            <w:vAlign w:val="center"/>
          </w:tcPr>
          <w:p w14:paraId="38C80171" w14:textId="77777777" w:rsidR="004D5E12" w:rsidRPr="007331B6" w:rsidRDefault="004D5E12" w:rsidP="00EB7881">
            <w:pPr>
              <w:jc w:val="center"/>
              <w:rPr>
                <w:rFonts w:cstheme="minorHAnsi"/>
                <w:lang w:val="en-US"/>
              </w:rPr>
            </w:pPr>
          </w:p>
        </w:tc>
        <w:tc>
          <w:tcPr>
            <w:tcW w:w="1135" w:type="dxa"/>
            <w:vMerge/>
            <w:vAlign w:val="center"/>
          </w:tcPr>
          <w:p w14:paraId="6BEC169A" w14:textId="77777777" w:rsidR="004D5E12" w:rsidRPr="007331B6" w:rsidRDefault="004D5E12" w:rsidP="00EB7881">
            <w:pPr>
              <w:jc w:val="center"/>
              <w:rPr>
                <w:rFonts w:cstheme="minorHAnsi"/>
                <w:lang w:val="en-US"/>
              </w:rPr>
            </w:pPr>
          </w:p>
        </w:tc>
        <w:tc>
          <w:tcPr>
            <w:tcW w:w="1276" w:type="dxa"/>
            <w:vAlign w:val="center"/>
          </w:tcPr>
          <w:p w14:paraId="5B2C07E2" w14:textId="77777777" w:rsidR="004D5E12" w:rsidRPr="007331B6" w:rsidRDefault="004D5E12" w:rsidP="00EB7881">
            <w:pPr>
              <w:jc w:val="center"/>
              <w:rPr>
                <w:rFonts w:cstheme="minorHAnsi"/>
                <w:lang w:val="en-US"/>
              </w:rPr>
            </w:pPr>
          </w:p>
        </w:tc>
      </w:tr>
      <w:tr w:rsidR="004D5E12" w:rsidRPr="007331B6" w14:paraId="02EF62FC" w14:textId="77777777" w:rsidTr="00787645">
        <w:tc>
          <w:tcPr>
            <w:tcW w:w="1838" w:type="dxa"/>
            <w:vMerge/>
            <w:vAlign w:val="center"/>
          </w:tcPr>
          <w:p w14:paraId="1B462EFD" w14:textId="77777777" w:rsidR="004D5E12" w:rsidRPr="007331B6" w:rsidRDefault="004D5E12" w:rsidP="00EB7881">
            <w:pPr>
              <w:jc w:val="center"/>
              <w:rPr>
                <w:rFonts w:cstheme="minorHAnsi"/>
                <w:lang w:val="en-US"/>
              </w:rPr>
            </w:pPr>
          </w:p>
        </w:tc>
        <w:tc>
          <w:tcPr>
            <w:tcW w:w="1276" w:type="dxa"/>
            <w:vMerge/>
            <w:vAlign w:val="center"/>
          </w:tcPr>
          <w:p w14:paraId="6E8556AE" w14:textId="77777777" w:rsidR="004D5E12" w:rsidRPr="007331B6" w:rsidRDefault="004D5E12" w:rsidP="00EB7881">
            <w:pPr>
              <w:jc w:val="center"/>
              <w:rPr>
                <w:rFonts w:cstheme="minorHAnsi"/>
                <w:lang w:val="en-US"/>
              </w:rPr>
            </w:pPr>
          </w:p>
        </w:tc>
        <w:tc>
          <w:tcPr>
            <w:tcW w:w="1418" w:type="dxa"/>
            <w:vAlign w:val="center"/>
          </w:tcPr>
          <w:p w14:paraId="0C5B48F3" w14:textId="7FE0CF61" w:rsidR="004D5E12" w:rsidRPr="007331B6" w:rsidRDefault="004D5E12" w:rsidP="00EB7881">
            <w:pPr>
              <w:jc w:val="center"/>
              <w:rPr>
                <w:rFonts w:cstheme="minorHAnsi"/>
              </w:rPr>
            </w:pPr>
            <w:r w:rsidRPr="007331B6">
              <w:rPr>
                <w:rFonts w:cstheme="minorHAnsi"/>
                <w:color w:val="000000" w:themeColor="text1"/>
                <w:lang w:val="en-US"/>
              </w:rPr>
              <w:t>Systolic BP Con night</w:t>
            </w:r>
          </w:p>
        </w:tc>
        <w:tc>
          <w:tcPr>
            <w:tcW w:w="1275" w:type="dxa"/>
            <w:vAlign w:val="bottom"/>
          </w:tcPr>
          <w:p w14:paraId="250A4FF2" w14:textId="0A9E2923" w:rsidR="004D5E12" w:rsidRPr="007331B6" w:rsidRDefault="004D5E12" w:rsidP="00EB7881">
            <w:pPr>
              <w:jc w:val="center"/>
              <w:rPr>
                <w:rFonts w:cstheme="minorHAnsi"/>
              </w:rPr>
            </w:pPr>
            <w:r w:rsidRPr="007331B6">
              <w:rPr>
                <w:rFonts w:cstheme="minorHAnsi"/>
              </w:rPr>
              <w:t>114.8</w:t>
            </w:r>
          </w:p>
        </w:tc>
        <w:tc>
          <w:tcPr>
            <w:tcW w:w="851" w:type="dxa"/>
            <w:vAlign w:val="bottom"/>
          </w:tcPr>
          <w:p w14:paraId="17A9BD33" w14:textId="709CD996" w:rsidR="004D5E12" w:rsidRPr="007331B6" w:rsidRDefault="004D5E12" w:rsidP="00EB7881">
            <w:pPr>
              <w:jc w:val="center"/>
              <w:rPr>
                <w:rFonts w:cstheme="minorHAnsi"/>
                <w:lang w:val="en-US"/>
              </w:rPr>
            </w:pPr>
            <w:r w:rsidRPr="007331B6">
              <w:rPr>
                <w:rFonts w:cstheme="minorHAnsi"/>
              </w:rPr>
              <w:t>13.8</w:t>
            </w:r>
          </w:p>
        </w:tc>
        <w:tc>
          <w:tcPr>
            <w:tcW w:w="708" w:type="dxa"/>
            <w:vAlign w:val="center"/>
          </w:tcPr>
          <w:p w14:paraId="65CC0F8A" w14:textId="2A8E8656"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607CFBF2" w14:textId="77770EF6" w:rsidR="004D5E12" w:rsidRPr="007331B6" w:rsidRDefault="004D5E12" w:rsidP="00EB7881">
            <w:pPr>
              <w:spacing w:after="0" w:line="240" w:lineRule="auto"/>
              <w:jc w:val="center"/>
              <w:rPr>
                <w:rFonts w:cstheme="minorHAnsi"/>
              </w:rPr>
            </w:pPr>
            <w:r w:rsidRPr="007331B6">
              <w:rPr>
                <w:rFonts w:cstheme="minorHAnsi"/>
              </w:rPr>
              <w:t>0.1009</w:t>
            </w:r>
          </w:p>
        </w:tc>
        <w:tc>
          <w:tcPr>
            <w:tcW w:w="1418" w:type="dxa"/>
            <w:vAlign w:val="center"/>
          </w:tcPr>
          <w:p w14:paraId="35DA5273" w14:textId="7D37E6E1" w:rsidR="004D5E12" w:rsidRPr="007331B6" w:rsidRDefault="004D5E12" w:rsidP="00EB7881">
            <w:pPr>
              <w:jc w:val="center"/>
              <w:rPr>
                <w:rFonts w:cstheme="minorHAnsi"/>
                <w:lang w:val="en-US"/>
              </w:rPr>
            </w:pPr>
            <w:r w:rsidRPr="007331B6">
              <w:rPr>
                <w:rFonts w:cstheme="minorHAnsi"/>
                <w:lang w:val="en-US"/>
              </w:rPr>
              <w:t>Con D vs N</w:t>
            </w:r>
          </w:p>
        </w:tc>
        <w:tc>
          <w:tcPr>
            <w:tcW w:w="1418" w:type="dxa"/>
            <w:vAlign w:val="center"/>
          </w:tcPr>
          <w:p w14:paraId="1399CFF6" w14:textId="77777777" w:rsidR="004D5E12" w:rsidRPr="007331B6" w:rsidRDefault="004D5E12" w:rsidP="00EB7881">
            <w:pPr>
              <w:jc w:val="center"/>
              <w:rPr>
                <w:rFonts w:cstheme="minorHAnsi"/>
                <w:lang w:val="en-US"/>
              </w:rPr>
            </w:pPr>
          </w:p>
        </w:tc>
        <w:tc>
          <w:tcPr>
            <w:tcW w:w="1133" w:type="dxa"/>
            <w:vMerge/>
            <w:vAlign w:val="center"/>
          </w:tcPr>
          <w:p w14:paraId="0ECBBD1A" w14:textId="77777777" w:rsidR="004D5E12" w:rsidRPr="007331B6" w:rsidRDefault="004D5E12" w:rsidP="00EB7881">
            <w:pPr>
              <w:jc w:val="center"/>
              <w:rPr>
                <w:rFonts w:cstheme="minorHAnsi"/>
                <w:lang w:val="en-US"/>
              </w:rPr>
            </w:pPr>
          </w:p>
        </w:tc>
        <w:tc>
          <w:tcPr>
            <w:tcW w:w="1134" w:type="dxa"/>
            <w:vAlign w:val="center"/>
          </w:tcPr>
          <w:p w14:paraId="392252C8" w14:textId="77777777" w:rsidR="004D5E12" w:rsidRPr="007331B6" w:rsidRDefault="004D5E12" w:rsidP="00EB7881">
            <w:pPr>
              <w:jc w:val="center"/>
              <w:rPr>
                <w:rFonts w:cstheme="minorHAnsi"/>
                <w:lang w:val="en-US"/>
              </w:rPr>
            </w:pPr>
          </w:p>
        </w:tc>
        <w:tc>
          <w:tcPr>
            <w:tcW w:w="1135" w:type="dxa"/>
            <w:vMerge w:val="restart"/>
            <w:vAlign w:val="center"/>
          </w:tcPr>
          <w:p w14:paraId="74CE8F4E" w14:textId="35A99219" w:rsidR="004D5E12" w:rsidRPr="007331B6" w:rsidRDefault="004D5E12" w:rsidP="00EB7881">
            <w:pPr>
              <w:jc w:val="center"/>
              <w:rPr>
                <w:rFonts w:cstheme="minorHAnsi"/>
                <w:lang w:val="en-US"/>
              </w:rPr>
            </w:pPr>
            <w:r w:rsidRPr="007331B6">
              <w:rPr>
                <w:rFonts w:cstheme="minorHAnsi"/>
                <w:lang w:val="en-US"/>
              </w:rPr>
              <w:t>5C</w:t>
            </w:r>
          </w:p>
        </w:tc>
        <w:tc>
          <w:tcPr>
            <w:tcW w:w="1276" w:type="dxa"/>
            <w:vAlign w:val="center"/>
          </w:tcPr>
          <w:p w14:paraId="335C9C92" w14:textId="77777777" w:rsidR="004D5E12" w:rsidRPr="007331B6" w:rsidRDefault="004D5E12" w:rsidP="00EB7881">
            <w:pPr>
              <w:jc w:val="center"/>
              <w:rPr>
                <w:rFonts w:cstheme="minorHAnsi"/>
                <w:lang w:val="en-US"/>
              </w:rPr>
            </w:pPr>
          </w:p>
        </w:tc>
      </w:tr>
      <w:tr w:rsidR="004D5E12" w:rsidRPr="007331B6" w14:paraId="5A654837" w14:textId="77777777" w:rsidTr="00787645">
        <w:tc>
          <w:tcPr>
            <w:tcW w:w="1838" w:type="dxa"/>
            <w:vMerge/>
            <w:vAlign w:val="center"/>
          </w:tcPr>
          <w:p w14:paraId="3964BF65" w14:textId="77777777" w:rsidR="004D5E12" w:rsidRPr="007331B6" w:rsidRDefault="004D5E12" w:rsidP="00EB7881">
            <w:pPr>
              <w:jc w:val="center"/>
              <w:rPr>
                <w:rFonts w:cstheme="minorHAnsi"/>
                <w:lang w:val="en-US"/>
              </w:rPr>
            </w:pPr>
          </w:p>
        </w:tc>
        <w:tc>
          <w:tcPr>
            <w:tcW w:w="1276" w:type="dxa"/>
            <w:vMerge/>
            <w:vAlign w:val="center"/>
          </w:tcPr>
          <w:p w14:paraId="690F6419" w14:textId="77777777" w:rsidR="004D5E12" w:rsidRPr="007331B6" w:rsidRDefault="004D5E12" w:rsidP="00EB7881">
            <w:pPr>
              <w:jc w:val="center"/>
              <w:rPr>
                <w:rFonts w:cstheme="minorHAnsi"/>
                <w:lang w:val="en-US"/>
              </w:rPr>
            </w:pPr>
          </w:p>
        </w:tc>
        <w:tc>
          <w:tcPr>
            <w:tcW w:w="1418" w:type="dxa"/>
            <w:vAlign w:val="bottom"/>
          </w:tcPr>
          <w:p w14:paraId="0E800E31" w14:textId="08A9EA2F" w:rsidR="004D5E12" w:rsidRPr="007331B6" w:rsidRDefault="004D5E12" w:rsidP="00EB7881">
            <w:pPr>
              <w:jc w:val="center"/>
              <w:rPr>
                <w:rFonts w:cstheme="minorHAnsi"/>
              </w:rPr>
            </w:pPr>
            <w:r w:rsidRPr="007331B6">
              <w:rPr>
                <w:rFonts w:cstheme="minorHAnsi"/>
              </w:rPr>
              <w:t>Con Morn</w:t>
            </w:r>
          </w:p>
        </w:tc>
        <w:tc>
          <w:tcPr>
            <w:tcW w:w="1275" w:type="dxa"/>
            <w:vAlign w:val="bottom"/>
          </w:tcPr>
          <w:p w14:paraId="61AD31FC" w14:textId="4C544055" w:rsidR="004D5E12" w:rsidRPr="007331B6" w:rsidRDefault="004D5E12" w:rsidP="00EB7881">
            <w:pPr>
              <w:jc w:val="center"/>
              <w:rPr>
                <w:rFonts w:cstheme="minorHAnsi"/>
              </w:rPr>
            </w:pPr>
            <w:r w:rsidRPr="007331B6">
              <w:rPr>
                <w:rFonts w:cstheme="minorHAnsi"/>
              </w:rPr>
              <w:t>102.4</w:t>
            </w:r>
          </w:p>
        </w:tc>
        <w:tc>
          <w:tcPr>
            <w:tcW w:w="851" w:type="dxa"/>
            <w:vAlign w:val="bottom"/>
          </w:tcPr>
          <w:p w14:paraId="4C6375A0" w14:textId="5734EBFF" w:rsidR="004D5E12" w:rsidRPr="007331B6" w:rsidRDefault="004D5E12" w:rsidP="00EB7881">
            <w:pPr>
              <w:jc w:val="center"/>
              <w:rPr>
                <w:rFonts w:cstheme="minorHAnsi"/>
                <w:lang w:val="en-US"/>
              </w:rPr>
            </w:pPr>
            <w:r w:rsidRPr="007331B6">
              <w:rPr>
                <w:rFonts w:cstheme="minorHAnsi"/>
              </w:rPr>
              <w:t>18.58</w:t>
            </w:r>
          </w:p>
        </w:tc>
        <w:tc>
          <w:tcPr>
            <w:tcW w:w="708" w:type="dxa"/>
            <w:vAlign w:val="center"/>
          </w:tcPr>
          <w:p w14:paraId="1EA4563D" w14:textId="38C4605E"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218D3735" w14:textId="1703B467" w:rsidR="004D5E12" w:rsidRPr="007331B6" w:rsidRDefault="004D5E12" w:rsidP="00EB7881">
            <w:pPr>
              <w:spacing w:after="0" w:line="240" w:lineRule="auto"/>
              <w:jc w:val="center"/>
              <w:rPr>
                <w:rFonts w:cstheme="minorHAnsi"/>
                <w:b/>
                <w:bCs/>
              </w:rPr>
            </w:pPr>
            <w:r w:rsidRPr="007331B6">
              <w:rPr>
                <w:rFonts w:cstheme="minorHAnsi"/>
                <w:b/>
                <w:bCs/>
              </w:rPr>
              <w:t>0.0037</w:t>
            </w:r>
          </w:p>
        </w:tc>
        <w:tc>
          <w:tcPr>
            <w:tcW w:w="1418" w:type="dxa"/>
            <w:vAlign w:val="center"/>
          </w:tcPr>
          <w:p w14:paraId="418BA5F3" w14:textId="64A141E4" w:rsidR="004D5E12" w:rsidRPr="007331B6" w:rsidRDefault="004D5E12" w:rsidP="00EB7881">
            <w:pPr>
              <w:jc w:val="center"/>
              <w:rPr>
                <w:rFonts w:cstheme="minorHAnsi"/>
                <w:lang w:val="en-US"/>
              </w:rPr>
            </w:pPr>
            <w:r w:rsidRPr="007331B6">
              <w:rPr>
                <w:rFonts w:cstheme="minorHAnsi"/>
                <w:color w:val="000000" w:themeColor="text1"/>
                <w:lang w:val="en-US"/>
              </w:rPr>
              <w:t>KI D vs N</w:t>
            </w:r>
          </w:p>
        </w:tc>
        <w:tc>
          <w:tcPr>
            <w:tcW w:w="1418" w:type="dxa"/>
            <w:vAlign w:val="center"/>
          </w:tcPr>
          <w:p w14:paraId="256A2FE0" w14:textId="77777777" w:rsidR="004D5E12" w:rsidRPr="007331B6" w:rsidRDefault="004D5E12" w:rsidP="00EB7881">
            <w:pPr>
              <w:jc w:val="center"/>
              <w:rPr>
                <w:rFonts w:cstheme="minorHAnsi"/>
                <w:lang w:val="en-US"/>
              </w:rPr>
            </w:pPr>
          </w:p>
        </w:tc>
        <w:tc>
          <w:tcPr>
            <w:tcW w:w="1133" w:type="dxa"/>
            <w:vMerge/>
            <w:vAlign w:val="center"/>
          </w:tcPr>
          <w:p w14:paraId="75BB5A9F" w14:textId="77777777" w:rsidR="004D5E12" w:rsidRPr="007331B6" w:rsidRDefault="004D5E12" w:rsidP="00EB7881">
            <w:pPr>
              <w:jc w:val="center"/>
              <w:rPr>
                <w:rFonts w:cstheme="minorHAnsi"/>
                <w:lang w:val="en-US"/>
              </w:rPr>
            </w:pPr>
          </w:p>
        </w:tc>
        <w:tc>
          <w:tcPr>
            <w:tcW w:w="1134" w:type="dxa"/>
            <w:vAlign w:val="center"/>
          </w:tcPr>
          <w:p w14:paraId="2F907315" w14:textId="77777777" w:rsidR="004D5E12" w:rsidRPr="007331B6" w:rsidRDefault="004D5E12" w:rsidP="00EB7881">
            <w:pPr>
              <w:jc w:val="center"/>
              <w:rPr>
                <w:rFonts w:cstheme="minorHAnsi"/>
                <w:lang w:val="en-US"/>
              </w:rPr>
            </w:pPr>
          </w:p>
        </w:tc>
        <w:tc>
          <w:tcPr>
            <w:tcW w:w="1135" w:type="dxa"/>
            <w:vMerge/>
            <w:vAlign w:val="center"/>
          </w:tcPr>
          <w:p w14:paraId="539BC711" w14:textId="77777777" w:rsidR="004D5E12" w:rsidRPr="007331B6" w:rsidRDefault="004D5E12" w:rsidP="00EB7881">
            <w:pPr>
              <w:jc w:val="center"/>
              <w:rPr>
                <w:rFonts w:cstheme="minorHAnsi"/>
                <w:lang w:val="en-US"/>
              </w:rPr>
            </w:pPr>
          </w:p>
        </w:tc>
        <w:tc>
          <w:tcPr>
            <w:tcW w:w="1276" w:type="dxa"/>
            <w:vAlign w:val="center"/>
          </w:tcPr>
          <w:p w14:paraId="1A30BA3C" w14:textId="77777777" w:rsidR="004D5E12" w:rsidRPr="007331B6" w:rsidRDefault="004D5E12" w:rsidP="00EB7881">
            <w:pPr>
              <w:jc w:val="center"/>
              <w:rPr>
                <w:rFonts w:cstheme="minorHAnsi"/>
                <w:lang w:val="en-US"/>
              </w:rPr>
            </w:pPr>
          </w:p>
        </w:tc>
      </w:tr>
      <w:tr w:rsidR="004D5E12" w:rsidRPr="007331B6" w14:paraId="341A842D" w14:textId="77777777" w:rsidTr="00787645">
        <w:tc>
          <w:tcPr>
            <w:tcW w:w="1838" w:type="dxa"/>
            <w:vMerge/>
            <w:vAlign w:val="center"/>
          </w:tcPr>
          <w:p w14:paraId="13109C3A" w14:textId="77777777" w:rsidR="004D5E12" w:rsidRPr="007331B6" w:rsidRDefault="004D5E12" w:rsidP="00EB7881">
            <w:pPr>
              <w:jc w:val="center"/>
              <w:rPr>
                <w:rFonts w:cstheme="minorHAnsi"/>
                <w:lang w:val="en-US"/>
              </w:rPr>
            </w:pPr>
          </w:p>
        </w:tc>
        <w:tc>
          <w:tcPr>
            <w:tcW w:w="1276" w:type="dxa"/>
            <w:vMerge/>
            <w:vAlign w:val="center"/>
          </w:tcPr>
          <w:p w14:paraId="7F460EBF" w14:textId="77777777" w:rsidR="004D5E12" w:rsidRPr="007331B6" w:rsidRDefault="004D5E12" w:rsidP="00EB7881">
            <w:pPr>
              <w:jc w:val="center"/>
              <w:rPr>
                <w:rFonts w:cstheme="minorHAnsi"/>
                <w:lang w:val="en-US"/>
              </w:rPr>
            </w:pPr>
          </w:p>
        </w:tc>
        <w:tc>
          <w:tcPr>
            <w:tcW w:w="1418" w:type="dxa"/>
            <w:vAlign w:val="bottom"/>
          </w:tcPr>
          <w:p w14:paraId="3DB09FA3" w14:textId="7989CBB6" w:rsidR="004D5E12" w:rsidRPr="007331B6" w:rsidRDefault="004D5E12" w:rsidP="00EB7881">
            <w:pPr>
              <w:jc w:val="center"/>
              <w:rPr>
                <w:rFonts w:cstheme="minorHAnsi"/>
              </w:rPr>
            </w:pPr>
            <w:r w:rsidRPr="007331B6">
              <w:rPr>
                <w:rFonts w:cstheme="minorHAnsi"/>
              </w:rPr>
              <w:t>KI Night</w:t>
            </w:r>
          </w:p>
        </w:tc>
        <w:tc>
          <w:tcPr>
            <w:tcW w:w="1275" w:type="dxa"/>
            <w:vAlign w:val="bottom"/>
          </w:tcPr>
          <w:p w14:paraId="3BE8F992" w14:textId="244E7DCA" w:rsidR="004D5E12" w:rsidRPr="007331B6" w:rsidRDefault="004D5E12" w:rsidP="00EB7881">
            <w:pPr>
              <w:jc w:val="center"/>
              <w:rPr>
                <w:rFonts w:cstheme="minorHAnsi"/>
              </w:rPr>
            </w:pPr>
            <w:r w:rsidRPr="007331B6">
              <w:rPr>
                <w:rFonts w:cstheme="minorHAnsi"/>
              </w:rPr>
              <w:t>129.5</w:t>
            </w:r>
          </w:p>
        </w:tc>
        <w:tc>
          <w:tcPr>
            <w:tcW w:w="851" w:type="dxa"/>
            <w:vAlign w:val="bottom"/>
          </w:tcPr>
          <w:p w14:paraId="73BB2935" w14:textId="723C744A" w:rsidR="004D5E12" w:rsidRPr="007331B6" w:rsidRDefault="004D5E12" w:rsidP="00EB7881">
            <w:pPr>
              <w:jc w:val="center"/>
              <w:rPr>
                <w:rFonts w:cstheme="minorHAnsi"/>
                <w:lang w:val="en-US"/>
              </w:rPr>
            </w:pPr>
            <w:r w:rsidRPr="007331B6">
              <w:rPr>
                <w:rFonts w:cstheme="minorHAnsi"/>
              </w:rPr>
              <w:t>5.618</w:t>
            </w:r>
          </w:p>
        </w:tc>
        <w:tc>
          <w:tcPr>
            <w:tcW w:w="708" w:type="dxa"/>
            <w:vAlign w:val="center"/>
          </w:tcPr>
          <w:p w14:paraId="6E28C7EB" w14:textId="60B1C8CB"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2D8A7157" w14:textId="43F80C10" w:rsidR="004D5E12" w:rsidRPr="007331B6" w:rsidRDefault="004D5E12" w:rsidP="00EB7881">
            <w:pPr>
              <w:spacing w:after="0" w:line="240" w:lineRule="auto"/>
              <w:jc w:val="center"/>
              <w:rPr>
                <w:rFonts w:cstheme="minorHAnsi"/>
                <w:b/>
                <w:bCs/>
              </w:rPr>
            </w:pPr>
            <w:r w:rsidRPr="007331B6">
              <w:rPr>
                <w:rFonts w:cstheme="minorHAnsi"/>
                <w:b/>
                <w:bCs/>
              </w:rPr>
              <w:t>0.0330</w:t>
            </w:r>
          </w:p>
        </w:tc>
        <w:tc>
          <w:tcPr>
            <w:tcW w:w="1418" w:type="dxa"/>
            <w:vAlign w:val="center"/>
          </w:tcPr>
          <w:p w14:paraId="332AF0E5" w14:textId="1969C749" w:rsidR="004D5E12" w:rsidRPr="007331B6" w:rsidRDefault="004D5E12" w:rsidP="00EB7881">
            <w:pPr>
              <w:jc w:val="center"/>
              <w:rPr>
                <w:rFonts w:cstheme="minorHAnsi"/>
                <w:lang w:val="en-US"/>
              </w:rPr>
            </w:pPr>
            <w:r w:rsidRPr="007331B6">
              <w:rPr>
                <w:rFonts w:cstheme="minorHAnsi"/>
                <w:lang w:val="en-US"/>
              </w:rPr>
              <w:t>N Con vs KI</w:t>
            </w:r>
          </w:p>
        </w:tc>
        <w:tc>
          <w:tcPr>
            <w:tcW w:w="1418" w:type="dxa"/>
            <w:vAlign w:val="center"/>
          </w:tcPr>
          <w:p w14:paraId="11685650" w14:textId="77777777" w:rsidR="004D5E12" w:rsidRPr="007331B6" w:rsidRDefault="004D5E12" w:rsidP="00EB7881">
            <w:pPr>
              <w:jc w:val="center"/>
              <w:rPr>
                <w:rFonts w:cstheme="minorHAnsi"/>
                <w:lang w:val="en-US"/>
              </w:rPr>
            </w:pPr>
          </w:p>
        </w:tc>
        <w:tc>
          <w:tcPr>
            <w:tcW w:w="1133" w:type="dxa"/>
            <w:vMerge/>
            <w:vAlign w:val="center"/>
          </w:tcPr>
          <w:p w14:paraId="6AC3FBB9" w14:textId="77777777" w:rsidR="004D5E12" w:rsidRPr="007331B6" w:rsidRDefault="004D5E12" w:rsidP="00EB7881">
            <w:pPr>
              <w:jc w:val="center"/>
              <w:rPr>
                <w:rFonts w:cstheme="minorHAnsi"/>
                <w:lang w:val="en-US"/>
              </w:rPr>
            </w:pPr>
          </w:p>
        </w:tc>
        <w:tc>
          <w:tcPr>
            <w:tcW w:w="1134" w:type="dxa"/>
            <w:vAlign w:val="center"/>
          </w:tcPr>
          <w:p w14:paraId="7B9CDF0A" w14:textId="77777777" w:rsidR="004D5E12" w:rsidRPr="007331B6" w:rsidRDefault="004D5E12" w:rsidP="00EB7881">
            <w:pPr>
              <w:jc w:val="center"/>
              <w:rPr>
                <w:rFonts w:cstheme="minorHAnsi"/>
                <w:lang w:val="en-US"/>
              </w:rPr>
            </w:pPr>
          </w:p>
        </w:tc>
        <w:tc>
          <w:tcPr>
            <w:tcW w:w="1135" w:type="dxa"/>
            <w:vMerge/>
            <w:vAlign w:val="center"/>
          </w:tcPr>
          <w:p w14:paraId="4C2585FB" w14:textId="77777777" w:rsidR="004D5E12" w:rsidRPr="007331B6" w:rsidRDefault="004D5E12" w:rsidP="00EB7881">
            <w:pPr>
              <w:jc w:val="center"/>
              <w:rPr>
                <w:rFonts w:cstheme="minorHAnsi"/>
                <w:lang w:val="en-US"/>
              </w:rPr>
            </w:pPr>
          </w:p>
        </w:tc>
        <w:tc>
          <w:tcPr>
            <w:tcW w:w="1276" w:type="dxa"/>
            <w:vAlign w:val="center"/>
          </w:tcPr>
          <w:p w14:paraId="5691D80E" w14:textId="77777777" w:rsidR="004D5E12" w:rsidRPr="007331B6" w:rsidRDefault="004D5E12" w:rsidP="00EB7881">
            <w:pPr>
              <w:jc w:val="center"/>
              <w:rPr>
                <w:rFonts w:cstheme="minorHAnsi"/>
                <w:lang w:val="en-US"/>
              </w:rPr>
            </w:pPr>
          </w:p>
        </w:tc>
      </w:tr>
      <w:tr w:rsidR="004D5E12" w:rsidRPr="007331B6" w14:paraId="463E930A" w14:textId="77777777" w:rsidTr="00787645">
        <w:tc>
          <w:tcPr>
            <w:tcW w:w="1838" w:type="dxa"/>
            <w:vMerge/>
            <w:vAlign w:val="center"/>
          </w:tcPr>
          <w:p w14:paraId="09ED99E3" w14:textId="77777777" w:rsidR="004D5E12" w:rsidRPr="007331B6" w:rsidRDefault="004D5E12" w:rsidP="00EB7881">
            <w:pPr>
              <w:jc w:val="center"/>
              <w:rPr>
                <w:rFonts w:cstheme="minorHAnsi"/>
                <w:lang w:val="en-US"/>
              </w:rPr>
            </w:pPr>
          </w:p>
        </w:tc>
        <w:tc>
          <w:tcPr>
            <w:tcW w:w="1276" w:type="dxa"/>
            <w:vMerge/>
            <w:vAlign w:val="center"/>
          </w:tcPr>
          <w:p w14:paraId="7B355A80" w14:textId="77777777" w:rsidR="004D5E12" w:rsidRPr="007331B6" w:rsidRDefault="004D5E12" w:rsidP="00EB7881">
            <w:pPr>
              <w:jc w:val="center"/>
              <w:rPr>
                <w:rFonts w:cstheme="minorHAnsi"/>
                <w:lang w:val="en-US"/>
              </w:rPr>
            </w:pPr>
          </w:p>
        </w:tc>
        <w:tc>
          <w:tcPr>
            <w:tcW w:w="1418" w:type="dxa"/>
            <w:vAlign w:val="bottom"/>
          </w:tcPr>
          <w:p w14:paraId="48DDD3D0" w14:textId="3658FFA0" w:rsidR="004D5E12" w:rsidRPr="007331B6" w:rsidRDefault="004D5E12" w:rsidP="00EB7881">
            <w:pPr>
              <w:jc w:val="center"/>
              <w:rPr>
                <w:rFonts w:cstheme="minorHAnsi"/>
              </w:rPr>
            </w:pPr>
            <w:r w:rsidRPr="007331B6">
              <w:rPr>
                <w:rFonts w:cstheme="minorHAnsi"/>
              </w:rPr>
              <w:t>KI Morn</w:t>
            </w:r>
          </w:p>
        </w:tc>
        <w:tc>
          <w:tcPr>
            <w:tcW w:w="1275" w:type="dxa"/>
            <w:vAlign w:val="bottom"/>
          </w:tcPr>
          <w:p w14:paraId="0113C163" w14:textId="144626C8" w:rsidR="004D5E12" w:rsidRPr="007331B6" w:rsidRDefault="004D5E12" w:rsidP="00EB7881">
            <w:pPr>
              <w:jc w:val="center"/>
              <w:rPr>
                <w:rFonts w:cstheme="minorHAnsi"/>
              </w:rPr>
            </w:pPr>
            <w:r w:rsidRPr="007331B6">
              <w:rPr>
                <w:rFonts w:cstheme="minorHAnsi"/>
              </w:rPr>
              <w:t>111.4</w:t>
            </w:r>
          </w:p>
        </w:tc>
        <w:tc>
          <w:tcPr>
            <w:tcW w:w="851" w:type="dxa"/>
            <w:vAlign w:val="bottom"/>
          </w:tcPr>
          <w:p w14:paraId="6DEE98E0" w14:textId="624A8FB6" w:rsidR="004D5E12" w:rsidRPr="007331B6" w:rsidRDefault="004D5E12" w:rsidP="00EB7881">
            <w:pPr>
              <w:jc w:val="center"/>
              <w:rPr>
                <w:rFonts w:cstheme="minorHAnsi"/>
                <w:lang w:val="en-US"/>
              </w:rPr>
            </w:pPr>
            <w:r w:rsidRPr="007331B6">
              <w:rPr>
                <w:rFonts w:cstheme="minorHAnsi"/>
              </w:rPr>
              <w:t>3.09</w:t>
            </w:r>
          </w:p>
        </w:tc>
        <w:tc>
          <w:tcPr>
            <w:tcW w:w="708" w:type="dxa"/>
            <w:vAlign w:val="center"/>
          </w:tcPr>
          <w:p w14:paraId="756BC621" w14:textId="1F70FB00"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429CD600" w14:textId="15E9CEA7" w:rsidR="004D5E12" w:rsidRPr="007331B6" w:rsidRDefault="004D5E12" w:rsidP="00EB7881">
            <w:pPr>
              <w:spacing w:after="0" w:line="240" w:lineRule="auto"/>
              <w:jc w:val="center"/>
              <w:rPr>
                <w:rFonts w:cstheme="minorHAnsi"/>
              </w:rPr>
            </w:pPr>
            <w:r w:rsidRPr="007331B6">
              <w:rPr>
                <w:rFonts w:cstheme="minorHAnsi"/>
              </w:rPr>
              <w:t>0.1734</w:t>
            </w:r>
          </w:p>
        </w:tc>
        <w:tc>
          <w:tcPr>
            <w:tcW w:w="1418" w:type="dxa"/>
            <w:vAlign w:val="center"/>
          </w:tcPr>
          <w:p w14:paraId="15CA9B24" w14:textId="0A0EEDE0" w:rsidR="004D5E12" w:rsidRPr="007331B6" w:rsidRDefault="004D5E12" w:rsidP="00EB7881">
            <w:pPr>
              <w:jc w:val="center"/>
              <w:rPr>
                <w:rFonts w:cstheme="minorHAnsi"/>
                <w:lang w:val="en-US"/>
              </w:rPr>
            </w:pPr>
            <w:r w:rsidRPr="007331B6">
              <w:rPr>
                <w:rFonts w:cstheme="minorHAnsi"/>
                <w:lang w:val="en-US"/>
              </w:rPr>
              <w:t>D Con vs KI</w:t>
            </w:r>
          </w:p>
        </w:tc>
        <w:tc>
          <w:tcPr>
            <w:tcW w:w="1418" w:type="dxa"/>
            <w:vAlign w:val="center"/>
          </w:tcPr>
          <w:p w14:paraId="18AE5F17" w14:textId="77777777" w:rsidR="004D5E12" w:rsidRPr="007331B6" w:rsidRDefault="004D5E12" w:rsidP="00EB7881">
            <w:pPr>
              <w:jc w:val="center"/>
              <w:rPr>
                <w:rFonts w:cstheme="minorHAnsi"/>
                <w:lang w:val="en-US"/>
              </w:rPr>
            </w:pPr>
          </w:p>
        </w:tc>
        <w:tc>
          <w:tcPr>
            <w:tcW w:w="1133" w:type="dxa"/>
            <w:vMerge/>
            <w:vAlign w:val="center"/>
          </w:tcPr>
          <w:p w14:paraId="7482B2DE" w14:textId="77777777" w:rsidR="004D5E12" w:rsidRPr="007331B6" w:rsidRDefault="004D5E12" w:rsidP="00EB7881">
            <w:pPr>
              <w:jc w:val="center"/>
              <w:rPr>
                <w:rFonts w:cstheme="minorHAnsi"/>
                <w:lang w:val="en-US"/>
              </w:rPr>
            </w:pPr>
          </w:p>
        </w:tc>
        <w:tc>
          <w:tcPr>
            <w:tcW w:w="1134" w:type="dxa"/>
            <w:vAlign w:val="center"/>
          </w:tcPr>
          <w:p w14:paraId="5514F3B8" w14:textId="77777777" w:rsidR="004D5E12" w:rsidRPr="007331B6" w:rsidRDefault="004D5E12" w:rsidP="00EB7881">
            <w:pPr>
              <w:jc w:val="center"/>
              <w:rPr>
                <w:rFonts w:cstheme="minorHAnsi"/>
                <w:lang w:val="en-US"/>
              </w:rPr>
            </w:pPr>
          </w:p>
        </w:tc>
        <w:tc>
          <w:tcPr>
            <w:tcW w:w="1135" w:type="dxa"/>
            <w:vMerge/>
            <w:vAlign w:val="center"/>
          </w:tcPr>
          <w:p w14:paraId="1FD6CA77" w14:textId="77777777" w:rsidR="004D5E12" w:rsidRPr="007331B6" w:rsidRDefault="004D5E12" w:rsidP="00EB7881">
            <w:pPr>
              <w:jc w:val="center"/>
              <w:rPr>
                <w:rFonts w:cstheme="minorHAnsi"/>
                <w:lang w:val="en-US"/>
              </w:rPr>
            </w:pPr>
          </w:p>
        </w:tc>
        <w:tc>
          <w:tcPr>
            <w:tcW w:w="1276" w:type="dxa"/>
            <w:vAlign w:val="center"/>
          </w:tcPr>
          <w:p w14:paraId="0E21EAEF" w14:textId="77777777" w:rsidR="004D5E12" w:rsidRPr="007331B6" w:rsidRDefault="004D5E12" w:rsidP="00EB7881">
            <w:pPr>
              <w:jc w:val="center"/>
              <w:rPr>
                <w:rFonts w:cstheme="minorHAnsi"/>
                <w:lang w:val="en-US"/>
              </w:rPr>
            </w:pPr>
          </w:p>
        </w:tc>
      </w:tr>
      <w:tr w:rsidR="004D5E12" w:rsidRPr="007331B6" w14:paraId="72A2927E" w14:textId="77777777" w:rsidTr="00787645">
        <w:tc>
          <w:tcPr>
            <w:tcW w:w="1838" w:type="dxa"/>
            <w:vMerge/>
            <w:vAlign w:val="center"/>
          </w:tcPr>
          <w:p w14:paraId="77455E59" w14:textId="77777777" w:rsidR="004D5E12" w:rsidRPr="007331B6" w:rsidRDefault="004D5E12" w:rsidP="00EB7881">
            <w:pPr>
              <w:jc w:val="center"/>
              <w:rPr>
                <w:rFonts w:cstheme="minorHAnsi"/>
                <w:lang w:val="en-US"/>
              </w:rPr>
            </w:pPr>
          </w:p>
        </w:tc>
        <w:tc>
          <w:tcPr>
            <w:tcW w:w="1276" w:type="dxa"/>
            <w:vMerge w:val="restart"/>
            <w:vAlign w:val="center"/>
          </w:tcPr>
          <w:p w14:paraId="3B4182C1" w14:textId="43FDCE02" w:rsidR="004D5E12" w:rsidRPr="007331B6" w:rsidRDefault="004D5E12" w:rsidP="00EB7881">
            <w:pPr>
              <w:jc w:val="center"/>
              <w:rPr>
                <w:rFonts w:cstheme="minorHAnsi"/>
                <w:lang w:val="en-US"/>
              </w:rPr>
            </w:pPr>
            <w:r w:rsidRPr="007331B6">
              <w:rPr>
                <w:rFonts w:cstheme="minorHAnsi"/>
                <w:lang w:val="en-US"/>
              </w:rPr>
              <w:t xml:space="preserve">Higher </w:t>
            </w:r>
            <w:r w:rsidRPr="007331B6">
              <w:rPr>
                <w:rFonts w:cstheme="minorHAnsi"/>
                <w:color w:val="000000" w:themeColor="text1"/>
                <w:lang w:val="en-US"/>
              </w:rPr>
              <w:t>HR</w:t>
            </w:r>
            <w:r w:rsidRPr="007331B6">
              <w:rPr>
                <w:rFonts w:cstheme="minorHAnsi"/>
                <w:lang w:val="en-US"/>
              </w:rPr>
              <w:t xml:space="preserve"> in KI</w:t>
            </w:r>
          </w:p>
        </w:tc>
        <w:tc>
          <w:tcPr>
            <w:tcW w:w="1418" w:type="dxa"/>
            <w:vAlign w:val="center"/>
          </w:tcPr>
          <w:p w14:paraId="5B41FADB" w14:textId="01686DCC" w:rsidR="004D5E12" w:rsidRPr="007331B6" w:rsidRDefault="004D5E12" w:rsidP="00EB7881">
            <w:pPr>
              <w:jc w:val="center"/>
              <w:rPr>
                <w:rFonts w:cstheme="minorHAnsi"/>
              </w:rPr>
            </w:pPr>
            <w:r w:rsidRPr="007331B6">
              <w:rPr>
                <w:rFonts w:cstheme="minorHAnsi"/>
                <w:color w:val="000000" w:themeColor="text1"/>
                <w:lang w:val="en-US"/>
              </w:rPr>
              <w:t>HR Con night</w:t>
            </w:r>
          </w:p>
        </w:tc>
        <w:tc>
          <w:tcPr>
            <w:tcW w:w="1275" w:type="dxa"/>
            <w:vAlign w:val="bottom"/>
          </w:tcPr>
          <w:p w14:paraId="0D418E1C" w14:textId="0C3255B4" w:rsidR="004D5E12" w:rsidRPr="007331B6" w:rsidRDefault="004D5E12" w:rsidP="00EB7881">
            <w:pPr>
              <w:jc w:val="center"/>
              <w:rPr>
                <w:rFonts w:cstheme="minorHAnsi"/>
              </w:rPr>
            </w:pPr>
            <w:r w:rsidRPr="007331B6">
              <w:rPr>
                <w:rFonts w:cstheme="minorHAnsi"/>
              </w:rPr>
              <w:t>488.1</w:t>
            </w:r>
          </w:p>
        </w:tc>
        <w:tc>
          <w:tcPr>
            <w:tcW w:w="851" w:type="dxa"/>
            <w:vAlign w:val="bottom"/>
          </w:tcPr>
          <w:p w14:paraId="26F586E4" w14:textId="020E9464" w:rsidR="004D5E12" w:rsidRPr="007331B6" w:rsidRDefault="004D5E12" w:rsidP="00EB7881">
            <w:pPr>
              <w:jc w:val="center"/>
              <w:rPr>
                <w:rFonts w:cstheme="minorHAnsi"/>
                <w:lang w:val="en-US"/>
              </w:rPr>
            </w:pPr>
            <w:r w:rsidRPr="007331B6">
              <w:rPr>
                <w:rFonts w:cstheme="minorHAnsi"/>
              </w:rPr>
              <w:t>33.09</w:t>
            </w:r>
          </w:p>
        </w:tc>
        <w:tc>
          <w:tcPr>
            <w:tcW w:w="708" w:type="dxa"/>
            <w:vAlign w:val="center"/>
          </w:tcPr>
          <w:p w14:paraId="34448D94" w14:textId="3C155A9D"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44F83BCF" w14:textId="47903F5A" w:rsidR="004D5E12" w:rsidRPr="007331B6" w:rsidRDefault="004D5E12" w:rsidP="00F613CA">
            <w:pPr>
              <w:spacing w:after="0" w:line="240" w:lineRule="auto"/>
              <w:jc w:val="center"/>
              <w:rPr>
                <w:rFonts w:cstheme="minorHAnsi"/>
                <w:b/>
                <w:bCs/>
              </w:rPr>
            </w:pPr>
            <w:r w:rsidRPr="007331B6">
              <w:rPr>
                <w:rFonts w:cstheme="minorHAnsi"/>
                <w:b/>
                <w:bCs/>
              </w:rPr>
              <w:t>0.0008</w:t>
            </w:r>
          </w:p>
        </w:tc>
        <w:tc>
          <w:tcPr>
            <w:tcW w:w="1418" w:type="dxa"/>
            <w:vAlign w:val="center"/>
          </w:tcPr>
          <w:p w14:paraId="021B5443" w14:textId="73936369" w:rsidR="004D5E12" w:rsidRPr="007331B6" w:rsidRDefault="004D5E12" w:rsidP="00EB7881">
            <w:pPr>
              <w:jc w:val="center"/>
              <w:rPr>
                <w:rFonts w:cstheme="minorHAnsi"/>
                <w:lang w:val="en-US"/>
              </w:rPr>
            </w:pPr>
            <w:r w:rsidRPr="007331B6">
              <w:rPr>
                <w:rFonts w:cstheme="minorHAnsi"/>
                <w:lang w:val="en-US"/>
              </w:rPr>
              <w:t>Con D vs N</w:t>
            </w:r>
          </w:p>
        </w:tc>
        <w:tc>
          <w:tcPr>
            <w:tcW w:w="1418" w:type="dxa"/>
            <w:vAlign w:val="center"/>
          </w:tcPr>
          <w:p w14:paraId="6D7C3C91" w14:textId="77777777" w:rsidR="004D5E12" w:rsidRPr="007331B6" w:rsidRDefault="004D5E12" w:rsidP="00EB7881">
            <w:pPr>
              <w:jc w:val="center"/>
              <w:rPr>
                <w:rFonts w:cstheme="minorHAnsi"/>
                <w:lang w:val="en-US"/>
              </w:rPr>
            </w:pPr>
          </w:p>
        </w:tc>
        <w:tc>
          <w:tcPr>
            <w:tcW w:w="1133" w:type="dxa"/>
            <w:vMerge/>
            <w:vAlign w:val="center"/>
          </w:tcPr>
          <w:p w14:paraId="522C89A7" w14:textId="77777777" w:rsidR="004D5E12" w:rsidRPr="007331B6" w:rsidRDefault="004D5E12" w:rsidP="00EB7881">
            <w:pPr>
              <w:jc w:val="center"/>
              <w:rPr>
                <w:rFonts w:cstheme="minorHAnsi"/>
                <w:lang w:val="en-US"/>
              </w:rPr>
            </w:pPr>
          </w:p>
        </w:tc>
        <w:tc>
          <w:tcPr>
            <w:tcW w:w="1134" w:type="dxa"/>
            <w:vAlign w:val="center"/>
          </w:tcPr>
          <w:p w14:paraId="11A9A9B5" w14:textId="77777777" w:rsidR="004D5E12" w:rsidRPr="007331B6" w:rsidRDefault="004D5E12" w:rsidP="00EB7881">
            <w:pPr>
              <w:jc w:val="center"/>
              <w:rPr>
                <w:rFonts w:cstheme="minorHAnsi"/>
                <w:lang w:val="en-US"/>
              </w:rPr>
            </w:pPr>
          </w:p>
        </w:tc>
        <w:tc>
          <w:tcPr>
            <w:tcW w:w="1135" w:type="dxa"/>
            <w:vMerge w:val="restart"/>
            <w:vAlign w:val="center"/>
          </w:tcPr>
          <w:p w14:paraId="34E036A8" w14:textId="1D8C973A" w:rsidR="004D5E12" w:rsidRPr="007331B6" w:rsidRDefault="004D5E12" w:rsidP="00EB7881">
            <w:pPr>
              <w:jc w:val="center"/>
              <w:rPr>
                <w:rFonts w:cstheme="minorHAnsi"/>
                <w:lang w:val="en-US"/>
              </w:rPr>
            </w:pPr>
            <w:r w:rsidRPr="007331B6">
              <w:rPr>
                <w:rFonts w:cstheme="minorHAnsi"/>
                <w:lang w:val="en-US"/>
              </w:rPr>
              <w:t>5D</w:t>
            </w:r>
          </w:p>
        </w:tc>
        <w:tc>
          <w:tcPr>
            <w:tcW w:w="1276" w:type="dxa"/>
            <w:vAlign w:val="center"/>
          </w:tcPr>
          <w:p w14:paraId="189DA3D3" w14:textId="77777777" w:rsidR="004D5E12" w:rsidRPr="007331B6" w:rsidRDefault="004D5E12" w:rsidP="00EB7881">
            <w:pPr>
              <w:jc w:val="center"/>
              <w:rPr>
                <w:rFonts w:cstheme="minorHAnsi"/>
                <w:lang w:val="en-US"/>
              </w:rPr>
            </w:pPr>
          </w:p>
        </w:tc>
      </w:tr>
      <w:tr w:rsidR="004D5E12" w:rsidRPr="007331B6" w14:paraId="32ECD04C" w14:textId="77777777" w:rsidTr="00787645">
        <w:tc>
          <w:tcPr>
            <w:tcW w:w="1838" w:type="dxa"/>
            <w:vMerge/>
            <w:vAlign w:val="center"/>
          </w:tcPr>
          <w:p w14:paraId="032BF81C" w14:textId="77777777" w:rsidR="004D5E12" w:rsidRPr="007331B6" w:rsidRDefault="004D5E12" w:rsidP="00EB7881">
            <w:pPr>
              <w:jc w:val="center"/>
              <w:rPr>
                <w:rFonts w:cstheme="minorHAnsi"/>
                <w:lang w:val="en-US"/>
              </w:rPr>
            </w:pPr>
          </w:p>
        </w:tc>
        <w:tc>
          <w:tcPr>
            <w:tcW w:w="1276" w:type="dxa"/>
            <w:vMerge/>
            <w:vAlign w:val="center"/>
          </w:tcPr>
          <w:p w14:paraId="48D9FAA6" w14:textId="77777777" w:rsidR="004D5E12" w:rsidRPr="007331B6" w:rsidRDefault="004D5E12" w:rsidP="00EB7881">
            <w:pPr>
              <w:jc w:val="center"/>
              <w:rPr>
                <w:rFonts w:cstheme="minorHAnsi"/>
                <w:lang w:val="en-US"/>
              </w:rPr>
            </w:pPr>
          </w:p>
        </w:tc>
        <w:tc>
          <w:tcPr>
            <w:tcW w:w="1418" w:type="dxa"/>
            <w:vAlign w:val="bottom"/>
          </w:tcPr>
          <w:p w14:paraId="6D71A026" w14:textId="4CCA05AA" w:rsidR="004D5E12" w:rsidRPr="007331B6" w:rsidRDefault="004D5E12" w:rsidP="00EB7881">
            <w:pPr>
              <w:jc w:val="center"/>
              <w:rPr>
                <w:rFonts w:cstheme="minorHAnsi"/>
              </w:rPr>
            </w:pPr>
            <w:r w:rsidRPr="007331B6">
              <w:rPr>
                <w:rFonts w:cstheme="minorHAnsi"/>
              </w:rPr>
              <w:t>Con Morn</w:t>
            </w:r>
          </w:p>
        </w:tc>
        <w:tc>
          <w:tcPr>
            <w:tcW w:w="1275" w:type="dxa"/>
            <w:vAlign w:val="bottom"/>
          </w:tcPr>
          <w:p w14:paraId="3B19CD96" w14:textId="045F6413" w:rsidR="004D5E12" w:rsidRPr="007331B6" w:rsidRDefault="004D5E12" w:rsidP="00EB7881">
            <w:pPr>
              <w:jc w:val="center"/>
              <w:rPr>
                <w:rFonts w:cstheme="minorHAnsi"/>
              </w:rPr>
            </w:pPr>
            <w:r w:rsidRPr="007331B6">
              <w:rPr>
                <w:rFonts w:cstheme="minorHAnsi"/>
              </w:rPr>
              <w:t>424.4</w:t>
            </w:r>
          </w:p>
        </w:tc>
        <w:tc>
          <w:tcPr>
            <w:tcW w:w="851" w:type="dxa"/>
            <w:vAlign w:val="bottom"/>
          </w:tcPr>
          <w:p w14:paraId="67F0D007" w14:textId="5A8ED2AB" w:rsidR="004D5E12" w:rsidRPr="007331B6" w:rsidRDefault="004D5E12" w:rsidP="00EB7881">
            <w:pPr>
              <w:jc w:val="center"/>
              <w:rPr>
                <w:rFonts w:cstheme="minorHAnsi"/>
                <w:lang w:val="en-US"/>
              </w:rPr>
            </w:pPr>
            <w:r w:rsidRPr="007331B6">
              <w:rPr>
                <w:rFonts w:cstheme="minorHAnsi"/>
              </w:rPr>
              <w:t>27.23</w:t>
            </w:r>
          </w:p>
        </w:tc>
        <w:tc>
          <w:tcPr>
            <w:tcW w:w="708" w:type="dxa"/>
            <w:vAlign w:val="center"/>
          </w:tcPr>
          <w:p w14:paraId="1C6982E6" w14:textId="1A42046A"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16CF69AE" w14:textId="4F868A25" w:rsidR="004D5E12" w:rsidRPr="007331B6" w:rsidRDefault="004D5E12" w:rsidP="00F613CA">
            <w:pPr>
              <w:spacing w:after="0" w:line="240" w:lineRule="auto"/>
              <w:jc w:val="center"/>
              <w:rPr>
                <w:rFonts w:cstheme="minorHAnsi"/>
                <w:b/>
                <w:bCs/>
              </w:rPr>
            </w:pPr>
            <w:r w:rsidRPr="007331B6">
              <w:rPr>
                <w:rFonts w:cstheme="minorHAnsi"/>
                <w:b/>
                <w:bCs/>
              </w:rPr>
              <w:t>&lt;0.0001</w:t>
            </w:r>
          </w:p>
        </w:tc>
        <w:tc>
          <w:tcPr>
            <w:tcW w:w="1418" w:type="dxa"/>
            <w:vAlign w:val="center"/>
          </w:tcPr>
          <w:p w14:paraId="2E15ED90" w14:textId="7859ACFA" w:rsidR="004D5E12" w:rsidRPr="007331B6" w:rsidRDefault="004D5E12" w:rsidP="00EB7881">
            <w:pPr>
              <w:jc w:val="center"/>
              <w:rPr>
                <w:rFonts w:cstheme="minorHAnsi"/>
                <w:lang w:val="en-US"/>
              </w:rPr>
            </w:pPr>
            <w:r w:rsidRPr="007331B6">
              <w:rPr>
                <w:rFonts w:cstheme="minorHAnsi"/>
                <w:color w:val="000000" w:themeColor="text1"/>
                <w:lang w:val="en-US"/>
              </w:rPr>
              <w:t>KI D vs N</w:t>
            </w:r>
          </w:p>
        </w:tc>
        <w:tc>
          <w:tcPr>
            <w:tcW w:w="1418" w:type="dxa"/>
            <w:vAlign w:val="center"/>
          </w:tcPr>
          <w:p w14:paraId="1A476D61" w14:textId="77777777" w:rsidR="004D5E12" w:rsidRPr="007331B6" w:rsidRDefault="004D5E12" w:rsidP="00EB7881">
            <w:pPr>
              <w:jc w:val="center"/>
              <w:rPr>
                <w:rFonts w:cstheme="minorHAnsi"/>
                <w:lang w:val="en-US"/>
              </w:rPr>
            </w:pPr>
          </w:p>
        </w:tc>
        <w:tc>
          <w:tcPr>
            <w:tcW w:w="1133" w:type="dxa"/>
            <w:vMerge/>
            <w:vAlign w:val="center"/>
          </w:tcPr>
          <w:p w14:paraId="413BE154" w14:textId="77777777" w:rsidR="004D5E12" w:rsidRPr="007331B6" w:rsidRDefault="004D5E12" w:rsidP="00EB7881">
            <w:pPr>
              <w:jc w:val="center"/>
              <w:rPr>
                <w:rFonts w:cstheme="minorHAnsi"/>
                <w:lang w:val="en-US"/>
              </w:rPr>
            </w:pPr>
          </w:p>
        </w:tc>
        <w:tc>
          <w:tcPr>
            <w:tcW w:w="1134" w:type="dxa"/>
            <w:vAlign w:val="center"/>
          </w:tcPr>
          <w:p w14:paraId="31402B1C" w14:textId="77777777" w:rsidR="004D5E12" w:rsidRPr="007331B6" w:rsidRDefault="004D5E12" w:rsidP="00EB7881">
            <w:pPr>
              <w:jc w:val="center"/>
              <w:rPr>
                <w:rFonts w:cstheme="minorHAnsi"/>
                <w:lang w:val="en-US"/>
              </w:rPr>
            </w:pPr>
          </w:p>
        </w:tc>
        <w:tc>
          <w:tcPr>
            <w:tcW w:w="1135" w:type="dxa"/>
            <w:vMerge/>
            <w:vAlign w:val="center"/>
          </w:tcPr>
          <w:p w14:paraId="05C2919D" w14:textId="77777777" w:rsidR="004D5E12" w:rsidRPr="007331B6" w:rsidRDefault="004D5E12" w:rsidP="00EB7881">
            <w:pPr>
              <w:jc w:val="center"/>
              <w:rPr>
                <w:rFonts w:cstheme="minorHAnsi"/>
                <w:lang w:val="en-US"/>
              </w:rPr>
            </w:pPr>
          </w:p>
        </w:tc>
        <w:tc>
          <w:tcPr>
            <w:tcW w:w="1276" w:type="dxa"/>
            <w:vAlign w:val="center"/>
          </w:tcPr>
          <w:p w14:paraId="1458EF9B" w14:textId="77777777" w:rsidR="004D5E12" w:rsidRPr="007331B6" w:rsidRDefault="004D5E12" w:rsidP="00EB7881">
            <w:pPr>
              <w:jc w:val="center"/>
              <w:rPr>
                <w:rFonts w:cstheme="minorHAnsi"/>
                <w:lang w:val="en-US"/>
              </w:rPr>
            </w:pPr>
          </w:p>
        </w:tc>
      </w:tr>
      <w:tr w:rsidR="004D5E12" w:rsidRPr="007331B6" w14:paraId="370C0D80" w14:textId="77777777" w:rsidTr="00787645">
        <w:tc>
          <w:tcPr>
            <w:tcW w:w="1838" w:type="dxa"/>
            <w:vMerge/>
            <w:vAlign w:val="center"/>
          </w:tcPr>
          <w:p w14:paraId="48411A5C" w14:textId="77777777" w:rsidR="004D5E12" w:rsidRPr="007331B6" w:rsidRDefault="004D5E12" w:rsidP="00EB7881">
            <w:pPr>
              <w:jc w:val="center"/>
              <w:rPr>
                <w:rFonts w:cstheme="minorHAnsi"/>
                <w:lang w:val="en-US"/>
              </w:rPr>
            </w:pPr>
          </w:p>
        </w:tc>
        <w:tc>
          <w:tcPr>
            <w:tcW w:w="1276" w:type="dxa"/>
            <w:vMerge/>
            <w:vAlign w:val="center"/>
          </w:tcPr>
          <w:p w14:paraId="049D14F7" w14:textId="77777777" w:rsidR="004D5E12" w:rsidRPr="007331B6" w:rsidRDefault="004D5E12" w:rsidP="00EB7881">
            <w:pPr>
              <w:jc w:val="center"/>
              <w:rPr>
                <w:rFonts w:cstheme="minorHAnsi"/>
                <w:lang w:val="en-US"/>
              </w:rPr>
            </w:pPr>
          </w:p>
        </w:tc>
        <w:tc>
          <w:tcPr>
            <w:tcW w:w="1418" w:type="dxa"/>
            <w:vAlign w:val="bottom"/>
          </w:tcPr>
          <w:p w14:paraId="1939FD88" w14:textId="7D4828B7" w:rsidR="004D5E12" w:rsidRPr="007331B6" w:rsidRDefault="004D5E12" w:rsidP="00EB7881">
            <w:pPr>
              <w:jc w:val="center"/>
              <w:rPr>
                <w:rFonts w:cstheme="minorHAnsi"/>
              </w:rPr>
            </w:pPr>
            <w:r w:rsidRPr="007331B6">
              <w:rPr>
                <w:rFonts w:cstheme="minorHAnsi"/>
              </w:rPr>
              <w:t>KI Night</w:t>
            </w:r>
          </w:p>
        </w:tc>
        <w:tc>
          <w:tcPr>
            <w:tcW w:w="1275" w:type="dxa"/>
            <w:vAlign w:val="bottom"/>
          </w:tcPr>
          <w:p w14:paraId="60C00DEA" w14:textId="3434C992" w:rsidR="004D5E12" w:rsidRPr="007331B6" w:rsidRDefault="004D5E12" w:rsidP="00EB7881">
            <w:pPr>
              <w:jc w:val="center"/>
              <w:rPr>
                <w:rFonts w:cstheme="minorHAnsi"/>
              </w:rPr>
            </w:pPr>
            <w:r w:rsidRPr="007331B6">
              <w:rPr>
                <w:rFonts w:cstheme="minorHAnsi"/>
              </w:rPr>
              <w:t>541.7</w:t>
            </w:r>
          </w:p>
        </w:tc>
        <w:tc>
          <w:tcPr>
            <w:tcW w:w="851" w:type="dxa"/>
            <w:vAlign w:val="bottom"/>
          </w:tcPr>
          <w:p w14:paraId="42E2BD19" w14:textId="6825C053" w:rsidR="004D5E12" w:rsidRPr="007331B6" w:rsidRDefault="004D5E12" w:rsidP="00EB7881">
            <w:pPr>
              <w:jc w:val="center"/>
              <w:rPr>
                <w:rFonts w:cstheme="minorHAnsi"/>
                <w:lang w:val="en-US"/>
              </w:rPr>
            </w:pPr>
            <w:r w:rsidRPr="007331B6">
              <w:rPr>
                <w:rFonts w:cstheme="minorHAnsi"/>
              </w:rPr>
              <w:t>18.72</w:t>
            </w:r>
          </w:p>
        </w:tc>
        <w:tc>
          <w:tcPr>
            <w:tcW w:w="708" w:type="dxa"/>
            <w:vAlign w:val="center"/>
          </w:tcPr>
          <w:p w14:paraId="0F7D41ED" w14:textId="71B02601"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5356CC68" w14:textId="420953A6" w:rsidR="004D5E12" w:rsidRPr="007331B6" w:rsidRDefault="004D5E12" w:rsidP="00F613CA">
            <w:pPr>
              <w:spacing w:after="0" w:line="240" w:lineRule="auto"/>
              <w:jc w:val="center"/>
              <w:rPr>
                <w:rFonts w:cstheme="minorHAnsi"/>
                <w:b/>
                <w:bCs/>
              </w:rPr>
            </w:pPr>
            <w:r w:rsidRPr="007331B6">
              <w:rPr>
                <w:rFonts w:cstheme="minorHAnsi"/>
                <w:b/>
                <w:bCs/>
              </w:rPr>
              <w:t>0.0013</w:t>
            </w:r>
          </w:p>
        </w:tc>
        <w:tc>
          <w:tcPr>
            <w:tcW w:w="1418" w:type="dxa"/>
            <w:vAlign w:val="center"/>
          </w:tcPr>
          <w:p w14:paraId="43EC8B2C" w14:textId="234DDA26" w:rsidR="004D5E12" w:rsidRPr="007331B6" w:rsidRDefault="004D5E12" w:rsidP="00EB7881">
            <w:pPr>
              <w:jc w:val="center"/>
              <w:rPr>
                <w:rFonts w:cstheme="minorHAnsi"/>
                <w:lang w:val="en-US"/>
              </w:rPr>
            </w:pPr>
            <w:r w:rsidRPr="007331B6">
              <w:rPr>
                <w:rFonts w:cstheme="minorHAnsi"/>
                <w:lang w:val="en-US"/>
              </w:rPr>
              <w:t>N Con vs KI</w:t>
            </w:r>
          </w:p>
        </w:tc>
        <w:tc>
          <w:tcPr>
            <w:tcW w:w="1418" w:type="dxa"/>
            <w:vAlign w:val="center"/>
          </w:tcPr>
          <w:p w14:paraId="64A3E535" w14:textId="77777777" w:rsidR="004D5E12" w:rsidRPr="007331B6" w:rsidRDefault="004D5E12" w:rsidP="00EB7881">
            <w:pPr>
              <w:jc w:val="center"/>
              <w:rPr>
                <w:rFonts w:cstheme="minorHAnsi"/>
                <w:lang w:val="en-US"/>
              </w:rPr>
            </w:pPr>
          </w:p>
        </w:tc>
        <w:tc>
          <w:tcPr>
            <w:tcW w:w="1133" w:type="dxa"/>
            <w:vMerge/>
            <w:vAlign w:val="center"/>
          </w:tcPr>
          <w:p w14:paraId="7E9D145E" w14:textId="77777777" w:rsidR="004D5E12" w:rsidRPr="007331B6" w:rsidRDefault="004D5E12" w:rsidP="00EB7881">
            <w:pPr>
              <w:jc w:val="center"/>
              <w:rPr>
                <w:rFonts w:cstheme="minorHAnsi"/>
                <w:lang w:val="en-US"/>
              </w:rPr>
            </w:pPr>
          </w:p>
        </w:tc>
        <w:tc>
          <w:tcPr>
            <w:tcW w:w="1134" w:type="dxa"/>
            <w:vAlign w:val="center"/>
          </w:tcPr>
          <w:p w14:paraId="6B234C7D" w14:textId="77777777" w:rsidR="004D5E12" w:rsidRPr="007331B6" w:rsidRDefault="004D5E12" w:rsidP="00EB7881">
            <w:pPr>
              <w:jc w:val="center"/>
              <w:rPr>
                <w:rFonts w:cstheme="minorHAnsi"/>
                <w:lang w:val="en-US"/>
              </w:rPr>
            </w:pPr>
          </w:p>
        </w:tc>
        <w:tc>
          <w:tcPr>
            <w:tcW w:w="1135" w:type="dxa"/>
            <w:vMerge/>
            <w:vAlign w:val="center"/>
          </w:tcPr>
          <w:p w14:paraId="443A3871" w14:textId="77777777" w:rsidR="004D5E12" w:rsidRPr="007331B6" w:rsidRDefault="004D5E12" w:rsidP="00EB7881">
            <w:pPr>
              <w:jc w:val="center"/>
              <w:rPr>
                <w:rFonts w:cstheme="minorHAnsi"/>
                <w:lang w:val="en-US"/>
              </w:rPr>
            </w:pPr>
          </w:p>
        </w:tc>
        <w:tc>
          <w:tcPr>
            <w:tcW w:w="1276" w:type="dxa"/>
            <w:vAlign w:val="center"/>
          </w:tcPr>
          <w:p w14:paraId="08942996" w14:textId="77777777" w:rsidR="004D5E12" w:rsidRPr="007331B6" w:rsidRDefault="004D5E12" w:rsidP="00EB7881">
            <w:pPr>
              <w:jc w:val="center"/>
              <w:rPr>
                <w:rFonts w:cstheme="minorHAnsi"/>
                <w:lang w:val="en-US"/>
              </w:rPr>
            </w:pPr>
          </w:p>
        </w:tc>
      </w:tr>
      <w:tr w:rsidR="004D5E12" w:rsidRPr="007331B6" w14:paraId="6C924B61" w14:textId="77777777" w:rsidTr="00787645">
        <w:tc>
          <w:tcPr>
            <w:tcW w:w="1838" w:type="dxa"/>
            <w:vMerge/>
            <w:vAlign w:val="center"/>
          </w:tcPr>
          <w:p w14:paraId="5E90F7C6" w14:textId="77777777" w:rsidR="004D5E12" w:rsidRPr="007331B6" w:rsidRDefault="004D5E12" w:rsidP="00EB7881">
            <w:pPr>
              <w:jc w:val="center"/>
              <w:rPr>
                <w:rFonts w:cstheme="minorHAnsi"/>
                <w:lang w:val="en-US"/>
              </w:rPr>
            </w:pPr>
          </w:p>
        </w:tc>
        <w:tc>
          <w:tcPr>
            <w:tcW w:w="1276" w:type="dxa"/>
            <w:vMerge/>
            <w:vAlign w:val="center"/>
          </w:tcPr>
          <w:p w14:paraId="7A7E4111" w14:textId="77777777" w:rsidR="004D5E12" w:rsidRPr="007331B6" w:rsidRDefault="004D5E12" w:rsidP="00EB7881">
            <w:pPr>
              <w:jc w:val="center"/>
              <w:rPr>
                <w:rFonts w:cstheme="minorHAnsi"/>
                <w:lang w:val="en-US"/>
              </w:rPr>
            </w:pPr>
          </w:p>
        </w:tc>
        <w:tc>
          <w:tcPr>
            <w:tcW w:w="1418" w:type="dxa"/>
            <w:vAlign w:val="bottom"/>
          </w:tcPr>
          <w:p w14:paraId="589316B8" w14:textId="544EEC24" w:rsidR="004D5E12" w:rsidRPr="007331B6" w:rsidRDefault="004D5E12" w:rsidP="00EB7881">
            <w:pPr>
              <w:jc w:val="center"/>
              <w:rPr>
                <w:rFonts w:cstheme="minorHAnsi"/>
              </w:rPr>
            </w:pPr>
            <w:r w:rsidRPr="007331B6">
              <w:rPr>
                <w:rFonts w:cstheme="minorHAnsi"/>
              </w:rPr>
              <w:t>KI Morn</w:t>
            </w:r>
          </w:p>
        </w:tc>
        <w:tc>
          <w:tcPr>
            <w:tcW w:w="1275" w:type="dxa"/>
            <w:vAlign w:val="bottom"/>
          </w:tcPr>
          <w:p w14:paraId="1DDB8044" w14:textId="0B502BA3" w:rsidR="004D5E12" w:rsidRPr="007331B6" w:rsidRDefault="004D5E12" w:rsidP="00EB7881">
            <w:pPr>
              <w:jc w:val="center"/>
              <w:rPr>
                <w:rFonts w:cstheme="minorHAnsi"/>
              </w:rPr>
            </w:pPr>
            <w:r w:rsidRPr="007331B6">
              <w:rPr>
                <w:rFonts w:cstheme="minorHAnsi"/>
              </w:rPr>
              <w:t>477.9</w:t>
            </w:r>
          </w:p>
        </w:tc>
        <w:tc>
          <w:tcPr>
            <w:tcW w:w="851" w:type="dxa"/>
            <w:vAlign w:val="bottom"/>
          </w:tcPr>
          <w:p w14:paraId="08D46801" w14:textId="1DA6CCE1" w:rsidR="004D5E12" w:rsidRPr="007331B6" w:rsidRDefault="004D5E12" w:rsidP="00EB7881">
            <w:pPr>
              <w:jc w:val="center"/>
              <w:rPr>
                <w:rFonts w:cstheme="minorHAnsi"/>
                <w:lang w:val="en-US"/>
              </w:rPr>
            </w:pPr>
            <w:r w:rsidRPr="007331B6">
              <w:rPr>
                <w:rFonts w:cstheme="minorHAnsi"/>
              </w:rPr>
              <w:t>16.01</w:t>
            </w:r>
          </w:p>
        </w:tc>
        <w:tc>
          <w:tcPr>
            <w:tcW w:w="708" w:type="dxa"/>
            <w:vAlign w:val="center"/>
          </w:tcPr>
          <w:p w14:paraId="57A6A3C9" w14:textId="0DAEE9DB"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2EE6436B" w14:textId="05493243" w:rsidR="004D5E12" w:rsidRPr="007331B6" w:rsidRDefault="004D5E12" w:rsidP="00F613CA">
            <w:pPr>
              <w:spacing w:after="0" w:line="240" w:lineRule="auto"/>
              <w:jc w:val="center"/>
              <w:rPr>
                <w:rFonts w:cstheme="minorHAnsi"/>
                <w:b/>
                <w:bCs/>
              </w:rPr>
            </w:pPr>
            <w:r w:rsidRPr="007331B6">
              <w:rPr>
                <w:rFonts w:cstheme="minorHAnsi"/>
                <w:b/>
                <w:bCs/>
              </w:rPr>
              <w:t>0.0014</w:t>
            </w:r>
          </w:p>
        </w:tc>
        <w:tc>
          <w:tcPr>
            <w:tcW w:w="1418" w:type="dxa"/>
            <w:vAlign w:val="center"/>
          </w:tcPr>
          <w:p w14:paraId="52B51AD7" w14:textId="7CB6A9DC" w:rsidR="004D5E12" w:rsidRPr="007331B6" w:rsidRDefault="004D5E12" w:rsidP="00EB7881">
            <w:pPr>
              <w:jc w:val="center"/>
              <w:rPr>
                <w:rFonts w:cstheme="minorHAnsi"/>
                <w:lang w:val="en-US"/>
              </w:rPr>
            </w:pPr>
            <w:r w:rsidRPr="007331B6">
              <w:rPr>
                <w:rFonts w:cstheme="minorHAnsi"/>
                <w:lang w:val="en-US"/>
              </w:rPr>
              <w:t>D Con vs KI</w:t>
            </w:r>
          </w:p>
        </w:tc>
        <w:tc>
          <w:tcPr>
            <w:tcW w:w="1418" w:type="dxa"/>
            <w:vAlign w:val="center"/>
          </w:tcPr>
          <w:p w14:paraId="08D38213" w14:textId="77777777" w:rsidR="004D5E12" w:rsidRPr="007331B6" w:rsidRDefault="004D5E12" w:rsidP="00EB7881">
            <w:pPr>
              <w:jc w:val="center"/>
              <w:rPr>
                <w:rFonts w:cstheme="minorHAnsi"/>
                <w:lang w:val="en-US"/>
              </w:rPr>
            </w:pPr>
          </w:p>
        </w:tc>
        <w:tc>
          <w:tcPr>
            <w:tcW w:w="1133" w:type="dxa"/>
            <w:vMerge/>
            <w:vAlign w:val="center"/>
          </w:tcPr>
          <w:p w14:paraId="3531CFD2" w14:textId="77777777" w:rsidR="004D5E12" w:rsidRPr="007331B6" w:rsidRDefault="004D5E12" w:rsidP="00EB7881">
            <w:pPr>
              <w:jc w:val="center"/>
              <w:rPr>
                <w:rFonts w:cstheme="minorHAnsi"/>
                <w:lang w:val="en-US"/>
              </w:rPr>
            </w:pPr>
          </w:p>
        </w:tc>
        <w:tc>
          <w:tcPr>
            <w:tcW w:w="1134" w:type="dxa"/>
            <w:vAlign w:val="center"/>
          </w:tcPr>
          <w:p w14:paraId="52FE789D" w14:textId="77777777" w:rsidR="004D5E12" w:rsidRPr="007331B6" w:rsidRDefault="004D5E12" w:rsidP="00EB7881">
            <w:pPr>
              <w:jc w:val="center"/>
              <w:rPr>
                <w:rFonts w:cstheme="minorHAnsi"/>
                <w:lang w:val="en-US"/>
              </w:rPr>
            </w:pPr>
          </w:p>
        </w:tc>
        <w:tc>
          <w:tcPr>
            <w:tcW w:w="1135" w:type="dxa"/>
            <w:vMerge/>
            <w:vAlign w:val="center"/>
          </w:tcPr>
          <w:p w14:paraId="07660A43" w14:textId="77777777" w:rsidR="004D5E12" w:rsidRPr="007331B6" w:rsidRDefault="004D5E12" w:rsidP="00EB7881">
            <w:pPr>
              <w:jc w:val="center"/>
              <w:rPr>
                <w:rFonts w:cstheme="minorHAnsi"/>
                <w:lang w:val="en-US"/>
              </w:rPr>
            </w:pPr>
          </w:p>
        </w:tc>
        <w:tc>
          <w:tcPr>
            <w:tcW w:w="1276" w:type="dxa"/>
            <w:vAlign w:val="center"/>
          </w:tcPr>
          <w:p w14:paraId="70A45D0A" w14:textId="77777777" w:rsidR="004D5E12" w:rsidRPr="007331B6" w:rsidRDefault="004D5E12" w:rsidP="00EB7881">
            <w:pPr>
              <w:jc w:val="center"/>
              <w:rPr>
                <w:rFonts w:cstheme="minorHAnsi"/>
                <w:lang w:val="en-US"/>
              </w:rPr>
            </w:pPr>
          </w:p>
        </w:tc>
      </w:tr>
      <w:tr w:rsidR="004D5E12" w:rsidRPr="007331B6" w14:paraId="548E41FE" w14:textId="77777777" w:rsidTr="00787645">
        <w:tc>
          <w:tcPr>
            <w:tcW w:w="1838" w:type="dxa"/>
            <w:vMerge/>
            <w:vAlign w:val="center"/>
          </w:tcPr>
          <w:p w14:paraId="6ED5933C" w14:textId="77777777" w:rsidR="004D5E12" w:rsidRPr="007331B6" w:rsidRDefault="004D5E12" w:rsidP="00EB7881">
            <w:pPr>
              <w:jc w:val="center"/>
              <w:rPr>
                <w:rFonts w:cstheme="minorHAnsi"/>
                <w:lang w:val="en-US"/>
              </w:rPr>
            </w:pPr>
          </w:p>
        </w:tc>
        <w:tc>
          <w:tcPr>
            <w:tcW w:w="1276" w:type="dxa"/>
            <w:vMerge w:val="restart"/>
            <w:vAlign w:val="center"/>
          </w:tcPr>
          <w:p w14:paraId="127E4C93" w14:textId="0B877FEE" w:rsidR="004D5E12" w:rsidRPr="007331B6" w:rsidRDefault="004D5E12" w:rsidP="00EB7881">
            <w:pPr>
              <w:jc w:val="center"/>
              <w:rPr>
                <w:rFonts w:cstheme="minorHAnsi"/>
                <w:lang w:val="en-US"/>
              </w:rPr>
            </w:pPr>
            <w:r w:rsidRPr="007331B6">
              <w:rPr>
                <w:rFonts w:cstheme="minorHAnsi"/>
                <w:lang w:val="en-US"/>
              </w:rPr>
              <w:t>No difference</w:t>
            </w:r>
          </w:p>
        </w:tc>
        <w:tc>
          <w:tcPr>
            <w:tcW w:w="1418" w:type="dxa"/>
            <w:vAlign w:val="center"/>
          </w:tcPr>
          <w:p w14:paraId="124C6CE9" w14:textId="32B8C26E" w:rsidR="004D5E12" w:rsidRPr="007331B6" w:rsidRDefault="004D5E12" w:rsidP="00EB7881">
            <w:pPr>
              <w:jc w:val="center"/>
              <w:rPr>
                <w:rFonts w:cstheme="minorHAnsi"/>
              </w:rPr>
            </w:pPr>
            <w:r w:rsidRPr="007331B6">
              <w:rPr>
                <w:rFonts w:cstheme="minorHAnsi"/>
                <w:color w:val="000000" w:themeColor="text1"/>
                <w:lang w:val="en-US"/>
              </w:rPr>
              <w:t>Activity Con night</w:t>
            </w:r>
          </w:p>
        </w:tc>
        <w:tc>
          <w:tcPr>
            <w:tcW w:w="1275" w:type="dxa"/>
            <w:vAlign w:val="bottom"/>
          </w:tcPr>
          <w:p w14:paraId="18FAE164" w14:textId="2C72430B" w:rsidR="004D5E12" w:rsidRPr="007331B6" w:rsidRDefault="004D5E12" w:rsidP="00EB7881">
            <w:pPr>
              <w:jc w:val="center"/>
              <w:rPr>
                <w:rFonts w:cstheme="minorHAnsi"/>
              </w:rPr>
            </w:pPr>
            <w:r w:rsidRPr="007331B6">
              <w:rPr>
                <w:rFonts w:cstheme="minorHAnsi"/>
              </w:rPr>
              <w:t>0.1213</w:t>
            </w:r>
          </w:p>
        </w:tc>
        <w:tc>
          <w:tcPr>
            <w:tcW w:w="851" w:type="dxa"/>
            <w:vAlign w:val="bottom"/>
          </w:tcPr>
          <w:p w14:paraId="6BA57C63" w14:textId="7CE8DDBA" w:rsidR="004D5E12" w:rsidRPr="007331B6" w:rsidRDefault="004D5E12" w:rsidP="00EB7881">
            <w:pPr>
              <w:jc w:val="center"/>
              <w:rPr>
                <w:rFonts w:cstheme="minorHAnsi"/>
                <w:lang w:val="en-US"/>
              </w:rPr>
            </w:pPr>
            <w:r w:rsidRPr="007331B6">
              <w:rPr>
                <w:rFonts w:cstheme="minorHAnsi"/>
              </w:rPr>
              <w:t>0.0520</w:t>
            </w:r>
          </w:p>
        </w:tc>
        <w:tc>
          <w:tcPr>
            <w:tcW w:w="708" w:type="dxa"/>
            <w:vAlign w:val="center"/>
          </w:tcPr>
          <w:p w14:paraId="46A1D19C" w14:textId="1E605B7F"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48F31A06" w14:textId="3C3F9F80" w:rsidR="004D5E12" w:rsidRPr="007331B6" w:rsidRDefault="004D5E12" w:rsidP="00EB7881">
            <w:pPr>
              <w:jc w:val="center"/>
              <w:rPr>
                <w:rFonts w:cstheme="minorHAnsi"/>
                <w:b/>
                <w:bCs/>
                <w:lang w:val="en-US"/>
              </w:rPr>
            </w:pPr>
            <w:r w:rsidRPr="007331B6">
              <w:rPr>
                <w:rFonts w:cstheme="minorHAnsi"/>
                <w:b/>
                <w:bCs/>
                <w:lang w:val="en-US"/>
              </w:rPr>
              <w:t>0.013</w:t>
            </w:r>
          </w:p>
        </w:tc>
        <w:tc>
          <w:tcPr>
            <w:tcW w:w="1418" w:type="dxa"/>
            <w:vAlign w:val="center"/>
          </w:tcPr>
          <w:p w14:paraId="313A358B" w14:textId="2E1853DD" w:rsidR="004D5E12" w:rsidRPr="007331B6" w:rsidRDefault="004D5E12" w:rsidP="00EB7881">
            <w:pPr>
              <w:jc w:val="center"/>
              <w:rPr>
                <w:rFonts w:cstheme="minorHAnsi"/>
                <w:lang w:val="en-US"/>
              </w:rPr>
            </w:pPr>
            <w:r w:rsidRPr="007331B6">
              <w:rPr>
                <w:rFonts w:cstheme="minorHAnsi"/>
                <w:lang w:val="en-US"/>
              </w:rPr>
              <w:t>Con D vs N</w:t>
            </w:r>
          </w:p>
        </w:tc>
        <w:tc>
          <w:tcPr>
            <w:tcW w:w="1418" w:type="dxa"/>
            <w:vAlign w:val="center"/>
          </w:tcPr>
          <w:p w14:paraId="2124D56A" w14:textId="77777777" w:rsidR="004D5E12" w:rsidRPr="007331B6" w:rsidRDefault="004D5E12" w:rsidP="00EB7881">
            <w:pPr>
              <w:jc w:val="center"/>
              <w:rPr>
                <w:rFonts w:cstheme="minorHAnsi"/>
                <w:lang w:val="en-US"/>
              </w:rPr>
            </w:pPr>
          </w:p>
        </w:tc>
        <w:tc>
          <w:tcPr>
            <w:tcW w:w="1133" w:type="dxa"/>
            <w:vMerge/>
            <w:vAlign w:val="center"/>
          </w:tcPr>
          <w:p w14:paraId="1D1BF4AA" w14:textId="77777777" w:rsidR="004D5E12" w:rsidRPr="007331B6" w:rsidRDefault="004D5E12" w:rsidP="00EB7881">
            <w:pPr>
              <w:jc w:val="center"/>
              <w:rPr>
                <w:rFonts w:cstheme="minorHAnsi"/>
                <w:lang w:val="en-US"/>
              </w:rPr>
            </w:pPr>
          </w:p>
        </w:tc>
        <w:tc>
          <w:tcPr>
            <w:tcW w:w="1134" w:type="dxa"/>
            <w:vAlign w:val="center"/>
          </w:tcPr>
          <w:p w14:paraId="5485D73A" w14:textId="77777777" w:rsidR="004D5E12" w:rsidRPr="007331B6" w:rsidRDefault="004D5E12" w:rsidP="00EB7881">
            <w:pPr>
              <w:jc w:val="center"/>
              <w:rPr>
                <w:rFonts w:cstheme="minorHAnsi"/>
                <w:lang w:val="en-US"/>
              </w:rPr>
            </w:pPr>
          </w:p>
        </w:tc>
        <w:tc>
          <w:tcPr>
            <w:tcW w:w="1135" w:type="dxa"/>
            <w:vMerge w:val="restart"/>
            <w:vAlign w:val="center"/>
          </w:tcPr>
          <w:p w14:paraId="2D9EB220" w14:textId="32B0335D" w:rsidR="004D5E12" w:rsidRPr="007331B6" w:rsidRDefault="004D5E12" w:rsidP="00EB7881">
            <w:pPr>
              <w:jc w:val="center"/>
              <w:rPr>
                <w:rFonts w:cstheme="minorHAnsi"/>
                <w:lang w:val="en-US"/>
              </w:rPr>
            </w:pPr>
            <w:r w:rsidRPr="007331B6">
              <w:rPr>
                <w:rFonts w:cstheme="minorHAnsi"/>
                <w:lang w:val="en-US"/>
              </w:rPr>
              <w:t>5E</w:t>
            </w:r>
          </w:p>
        </w:tc>
        <w:tc>
          <w:tcPr>
            <w:tcW w:w="1276" w:type="dxa"/>
            <w:vAlign w:val="center"/>
          </w:tcPr>
          <w:p w14:paraId="3C24383D" w14:textId="77777777" w:rsidR="004D5E12" w:rsidRPr="007331B6" w:rsidRDefault="004D5E12" w:rsidP="00EB7881">
            <w:pPr>
              <w:jc w:val="center"/>
              <w:rPr>
                <w:rFonts w:cstheme="minorHAnsi"/>
                <w:lang w:val="en-US"/>
              </w:rPr>
            </w:pPr>
          </w:p>
        </w:tc>
      </w:tr>
      <w:tr w:rsidR="004D5E12" w:rsidRPr="007331B6" w14:paraId="00DEC9C5" w14:textId="77777777" w:rsidTr="00787645">
        <w:tc>
          <w:tcPr>
            <w:tcW w:w="1838" w:type="dxa"/>
            <w:vMerge/>
            <w:vAlign w:val="center"/>
          </w:tcPr>
          <w:p w14:paraId="7DD4057D" w14:textId="77777777" w:rsidR="004D5E12" w:rsidRPr="007331B6" w:rsidRDefault="004D5E12" w:rsidP="00EB7881">
            <w:pPr>
              <w:jc w:val="center"/>
              <w:rPr>
                <w:rFonts w:cstheme="minorHAnsi"/>
                <w:lang w:val="en-US"/>
              </w:rPr>
            </w:pPr>
          </w:p>
        </w:tc>
        <w:tc>
          <w:tcPr>
            <w:tcW w:w="1276" w:type="dxa"/>
            <w:vMerge/>
            <w:vAlign w:val="center"/>
          </w:tcPr>
          <w:p w14:paraId="49E38F4F" w14:textId="77777777" w:rsidR="004D5E12" w:rsidRPr="007331B6" w:rsidRDefault="004D5E12" w:rsidP="00EB7881">
            <w:pPr>
              <w:jc w:val="center"/>
              <w:rPr>
                <w:rFonts w:cstheme="minorHAnsi"/>
                <w:lang w:val="en-US"/>
              </w:rPr>
            </w:pPr>
          </w:p>
        </w:tc>
        <w:tc>
          <w:tcPr>
            <w:tcW w:w="1418" w:type="dxa"/>
            <w:vAlign w:val="bottom"/>
          </w:tcPr>
          <w:p w14:paraId="39FDB020" w14:textId="2AA83B95" w:rsidR="004D5E12" w:rsidRPr="007331B6" w:rsidRDefault="004D5E12" w:rsidP="00EB7881">
            <w:pPr>
              <w:jc w:val="center"/>
              <w:rPr>
                <w:rFonts w:cstheme="minorHAnsi"/>
              </w:rPr>
            </w:pPr>
            <w:r w:rsidRPr="007331B6">
              <w:rPr>
                <w:rFonts w:cstheme="minorHAnsi"/>
              </w:rPr>
              <w:t>Con Morn</w:t>
            </w:r>
          </w:p>
        </w:tc>
        <w:tc>
          <w:tcPr>
            <w:tcW w:w="1275" w:type="dxa"/>
            <w:vAlign w:val="bottom"/>
          </w:tcPr>
          <w:p w14:paraId="545AA114" w14:textId="112F168D" w:rsidR="004D5E12" w:rsidRPr="007331B6" w:rsidRDefault="004D5E12" w:rsidP="00EB7881">
            <w:pPr>
              <w:jc w:val="center"/>
              <w:rPr>
                <w:rFonts w:cstheme="minorHAnsi"/>
              </w:rPr>
            </w:pPr>
            <w:r w:rsidRPr="007331B6">
              <w:rPr>
                <w:rFonts w:cstheme="minorHAnsi"/>
              </w:rPr>
              <w:t>0.0433</w:t>
            </w:r>
          </w:p>
        </w:tc>
        <w:tc>
          <w:tcPr>
            <w:tcW w:w="851" w:type="dxa"/>
            <w:vAlign w:val="bottom"/>
          </w:tcPr>
          <w:p w14:paraId="33E253DC" w14:textId="26B806C8" w:rsidR="004D5E12" w:rsidRPr="007331B6" w:rsidRDefault="004D5E12" w:rsidP="00EB7881">
            <w:pPr>
              <w:jc w:val="center"/>
              <w:rPr>
                <w:rFonts w:cstheme="minorHAnsi"/>
                <w:lang w:val="en-US"/>
              </w:rPr>
            </w:pPr>
            <w:r w:rsidRPr="007331B6">
              <w:rPr>
                <w:rFonts w:cstheme="minorHAnsi"/>
              </w:rPr>
              <w:t>0.0172</w:t>
            </w:r>
          </w:p>
        </w:tc>
        <w:tc>
          <w:tcPr>
            <w:tcW w:w="708" w:type="dxa"/>
            <w:vAlign w:val="center"/>
          </w:tcPr>
          <w:p w14:paraId="0CB7DF5D" w14:textId="71A2CE35"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0500AE5B" w14:textId="1FE68AD5" w:rsidR="004D5E12" w:rsidRPr="007331B6" w:rsidRDefault="004D5E12" w:rsidP="00EB7881">
            <w:pPr>
              <w:jc w:val="center"/>
              <w:rPr>
                <w:rFonts w:cstheme="minorHAnsi"/>
                <w:b/>
                <w:bCs/>
                <w:lang w:val="en-US"/>
              </w:rPr>
            </w:pPr>
            <w:r w:rsidRPr="007331B6">
              <w:rPr>
                <w:rFonts w:cstheme="minorHAnsi"/>
                <w:b/>
                <w:bCs/>
                <w:lang w:val="en-US"/>
              </w:rPr>
              <w:t>&lt;0.0001</w:t>
            </w:r>
          </w:p>
        </w:tc>
        <w:tc>
          <w:tcPr>
            <w:tcW w:w="1418" w:type="dxa"/>
            <w:vAlign w:val="center"/>
          </w:tcPr>
          <w:p w14:paraId="062D9C0C" w14:textId="76562351" w:rsidR="004D5E12" w:rsidRPr="007331B6" w:rsidRDefault="004D5E12" w:rsidP="00EB7881">
            <w:pPr>
              <w:jc w:val="center"/>
              <w:rPr>
                <w:rFonts w:cstheme="minorHAnsi"/>
                <w:lang w:val="en-US"/>
              </w:rPr>
            </w:pPr>
            <w:r w:rsidRPr="007331B6">
              <w:rPr>
                <w:rFonts w:cstheme="minorHAnsi"/>
                <w:color w:val="000000" w:themeColor="text1"/>
                <w:lang w:val="en-US"/>
              </w:rPr>
              <w:t>KI D vs N</w:t>
            </w:r>
          </w:p>
        </w:tc>
        <w:tc>
          <w:tcPr>
            <w:tcW w:w="1418" w:type="dxa"/>
            <w:vAlign w:val="center"/>
          </w:tcPr>
          <w:p w14:paraId="1EC83AAC" w14:textId="77777777" w:rsidR="004D5E12" w:rsidRPr="007331B6" w:rsidRDefault="004D5E12" w:rsidP="00EB7881">
            <w:pPr>
              <w:jc w:val="center"/>
              <w:rPr>
                <w:rFonts w:cstheme="minorHAnsi"/>
                <w:lang w:val="en-US"/>
              </w:rPr>
            </w:pPr>
          </w:p>
        </w:tc>
        <w:tc>
          <w:tcPr>
            <w:tcW w:w="1133" w:type="dxa"/>
            <w:vMerge/>
            <w:vAlign w:val="center"/>
          </w:tcPr>
          <w:p w14:paraId="027FA8D0" w14:textId="77777777" w:rsidR="004D5E12" w:rsidRPr="007331B6" w:rsidRDefault="004D5E12" w:rsidP="00EB7881">
            <w:pPr>
              <w:jc w:val="center"/>
              <w:rPr>
                <w:rFonts w:cstheme="minorHAnsi"/>
                <w:lang w:val="en-US"/>
              </w:rPr>
            </w:pPr>
          </w:p>
        </w:tc>
        <w:tc>
          <w:tcPr>
            <w:tcW w:w="1134" w:type="dxa"/>
            <w:vAlign w:val="center"/>
          </w:tcPr>
          <w:p w14:paraId="767BDC3F" w14:textId="77777777" w:rsidR="004D5E12" w:rsidRPr="007331B6" w:rsidRDefault="004D5E12" w:rsidP="00EB7881">
            <w:pPr>
              <w:jc w:val="center"/>
              <w:rPr>
                <w:rFonts w:cstheme="minorHAnsi"/>
                <w:lang w:val="en-US"/>
              </w:rPr>
            </w:pPr>
          </w:p>
        </w:tc>
        <w:tc>
          <w:tcPr>
            <w:tcW w:w="1135" w:type="dxa"/>
            <w:vMerge/>
            <w:vAlign w:val="center"/>
          </w:tcPr>
          <w:p w14:paraId="08BD4EEF" w14:textId="77777777" w:rsidR="004D5E12" w:rsidRPr="007331B6" w:rsidRDefault="004D5E12" w:rsidP="00EB7881">
            <w:pPr>
              <w:jc w:val="center"/>
              <w:rPr>
                <w:rFonts w:cstheme="minorHAnsi"/>
                <w:lang w:val="en-US"/>
              </w:rPr>
            </w:pPr>
          </w:p>
        </w:tc>
        <w:tc>
          <w:tcPr>
            <w:tcW w:w="1276" w:type="dxa"/>
            <w:vAlign w:val="center"/>
          </w:tcPr>
          <w:p w14:paraId="6189DC8C" w14:textId="77777777" w:rsidR="004D5E12" w:rsidRPr="007331B6" w:rsidRDefault="004D5E12" w:rsidP="00EB7881">
            <w:pPr>
              <w:jc w:val="center"/>
              <w:rPr>
                <w:rFonts w:cstheme="minorHAnsi"/>
                <w:lang w:val="en-US"/>
              </w:rPr>
            </w:pPr>
          </w:p>
        </w:tc>
      </w:tr>
      <w:tr w:rsidR="004D5E12" w:rsidRPr="007331B6" w14:paraId="59FB20BB" w14:textId="77777777" w:rsidTr="00787645">
        <w:tc>
          <w:tcPr>
            <w:tcW w:w="1838" w:type="dxa"/>
            <w:vMerge/>
            <w:vAlign w:val="center"/>
          </w:tcPr>
          <w:p w14:paraId="67E33FCD" w14:textId="77777777" w:rsidR="004D5E12" w:rsidRPr="007331B6" w:rsidRDefault="004D5E12" w:rsidP="00EB7881">
            <w:pPr>
              <w:jc w:val="center"/>
              <w:rPr>
                <w:rFonts w:cstheme="minorHAnsi"/>
                <w:lang w:val="en-US"/>
              </w:rPr>
            </w:pPr>
          </w:p>
        </w:tc>
        <w:tc>
          <w:tcPr>
            <w:tcW w:w="1276" w:type="dxa"/>
            <w:vMerge/>
            <w:vAlign w:val="center"/>
          </w:tcPr>
          <w:p w14:paraId="14137850" w14:textId="77777777" w:rsidR="004D5E12" w:rsidRPr="007331B6" w:rsidRDefault="004D5E12" w:rsidP="00EB7881">
            <w:pPr>
              <w:jc w:val="center"/>
              <w:rPr>
                <w:rFonts w:cstheme="minorHAnsi"/>
                <w:lang w:val="en-US"/>
              </w:rPr>
            </w:pPr>
          </w:p>
        </w:tc>
        <w:tc>
          <w:tcPr>
            <w:tcW w:w="1418" w:type="dxa"/>
            <w:vAlign w:val="bottom"/>
          </w:tcPr>
          <w:p w14:paraId="49FB4A90" w14:textId="1302812C" w:rsidR="004D5E12" w:rsidRPr="007331B6" w:rsidRDefault="004D5E12" w:rsidP="00EB7881">
            <w:pPr>
              <w:jc w:val="center"/>
              <w:rPr>
                <w:rFonts w:cstheme="minorHAnsi"/>
              </w:rPr>
            </w:pPr>
            <w:r w:rsidRPr="007331B6">
              <w:rPr>
                <w:rFonts w:cstheme="minorHAnsi"/>
              </w:rPr>
              <w:t>KI Night</w:t>
            </w:r>
          </w:p>
        </w:tc>
        <w:tc>
          <w:tcPr>
            <w:tcW w:w="1275" w:type="dxa"/>
            <w:vAlign w:val="bottom"/>
          </w:tcPr>
          <w:p w14:paraId="48684450" w14:textId="27369CF4" w:rsidR="004D5E12" w:rsidRPr="007331B6" w:rsidRDefault="004D5E12" w:rsidP="00EB7881">
            <w:pPr>
              <w:jc w:val="center"/>
              <w:rPr>
                <w:rFonts w:cstheme="minorHAnsi"/>
              </w:rPr>
            </w:pPr>
            <w:r w:rsidRPr="007331B6">
              <w:rPr>
                <w:rFonts w:cstheme="minorHAnsi"/>
              </w:rPr>
              <w:t>0.1489</w:t>
            </w:r>
          </w:p>
        </w:tc>
        <w:tc>
          <w:tcPr>
            <w:tcW w:w="851" w:type="dxa"/>
            <w:vAlign w:val="bottom"/>
          </w:tcPr>
          <w:p w14:paraId="63118E45" w14:textId="1CA677C0" w:rsidR="004D5E12" w:rsidRPr="007331B6" w:rsidRDefault="004D5E12" w:rsidP="00EB7881">
            <w:pPr>
              <w:jc w:val="center"/>
              <w:rPr>
                <w:rFonts w:cstheme="minorHAnsi"/>
                <w:lang w:val="en-US"/>
              </w:rPr>
            </w:pPr>
            <w:r w:rsidRPr="007331B6">
              <w:rPr>
                <w:rFonts w:cstheme="minorHAnsi"/>
              </w:rPr>
              <w:t>0.0529</w:t>
            </w:r>
          </w:p>
        </w:tc>
        <w:tc>
          <w:tcPr>
            <w:tcW w:w="708" w:type="dxa"/>
            <w:vAlign w:val="center"/>
          </w:tcPr>
          <w:p w14:paraId="338BEBC5" w14:textId="0DCDB481"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19E0C454" w14:textId="795BEA8D" w:rsidR="004D5E12" w:rsidRPr="007331B6" w:rsidRDefault="004D5E12" w:rsidP="00EB7881">
            <w:pPr>
              <w:jc w:val="center"/>
              <w:rPr>
                <w:rFonts w:cstheme="minorHAnsi"/>
                <w:lang w:val="en-US"/>
              </w:rPr>
            </w:pPr>
            <w:r w:rsidRPr="007331B6">
              <w:rPr>
                <w:rFonts w:cstheme="minorHAnsi"/>
                <w:lang w:val="en-US"/>
              </w:rPr>
              <w:t>0.2862</w:t>
            </w:r>
          </w:p>
        </w:tc>
        <w:tc>
          <w:tcPr>
            <w:tcW w:w="1418" w:type="dxa"/>
            <w:vAlign w:val="center"/>
          </w:tcPr>
          <w:p w14:paraId="5ED8833C" w14:textId="6195D90E" w:rsidR="004D5E12" w:rsidRPr="007331B6" w:rsidRDefault="004D5E12" w:rsidP="00EB7881">
            <w:pPr>
              <w:jc w:val="center"/>
              <w:rPr>
                <w:rFonts w:cstheme="minorHAnsi"/>
                <w:lang w:val="en-US"/>
              </w:rPr>
            </w:pPr>
            <w:r w:rsidRPr="007331B6">
              <w:rPr>
                <w:rFonts w:cstheme="minorHAnsi"/>
                <w:lang w:val="en-US"/>
              </w:rPr>
              <w:t>N Con vs KI</w:t>
            </w:r>
          </w:p>
        </w:tc>
        <w:tc>
          <w:tcPr>
            <w:tcW w:w="1418" w:type="dxa"/>
            <w:vAlign w:val="center"/>
          </w:tcPr>
          <w:p w14:paraId="332F81E5" w14:textId="77777777" w:rsidR="004D5E12" w:rsidRPr="007331B6" w:rsidRDefault="004D5E12" w:rsidP="00EB7881">
            <w:pPr>
              <w:jc w:val="center"/>
              <w:rPr>
                <w:rFonts w:cstheme="minorHAnsi"/>
                <w:lang w:val="en-US"/>
              </w:rPr>
            </w:pPr>
          </w:p>
        </w:tc>
        <w:tc>
          <w:tcPr>
            <w:tcW w:w="1133" w:type="dxa"/>
            <w:vMerge/>
            <w:vAlign w:val="center"/>
          </w:tcPr>
          <w:p w14:paraId="4096F3A6" w14:textId="77777777" w:rsidR="004D5E12" w:rsidRPr="007331B6" w:rsidRDefault="004D5E12" w:rsidP="00EB7881">
            <w:pPr>
              <w:jc w:val="center"/>
              <w:rPr>
                <w:rFonts w:cstheme="minorHAnsi"/>
                <w:lang w:val="en-US"/>
              </w:rPr>
            </w:pPr>
          </w:p>
        </w:tc>
        <w:tc>
          <w:tcPr>
            <w:tcW w:w="1134" w:type="dxa"/>
            <w:vAlign w:val="center"/>
          </w:tcPr>
          <w:p w14:paraId="7A0E0FC0" w14:textId="77777777" w:rsidR="004D5E12" w:rsidRPr="007331B6" w:rsidRDefault="004D5E12" w:rsidP="00EB7881">
            <w:pPr>
              <w:jc w:val="center"/>
              <w:rPr>
                <w:rFonts w:cstheme="minorHAnsi"/>
                <w:lang w:val="en-US"/>
              </w:rPr>
            </w:pPr>
          </w:p>
        </w:tc>
        <w:tc>
          <w:tcPr>
            <w:tcW w:w="1135" w:type="dxa"/>
            <w:vMerge/>
            <w:vAlign w:val="center"/>
          </w:tcPr>
          <w:p w14:paraId="087F40E6" w14:textId="77777777" w:rsidR="004D5E12" w:rsidRPr="007331B6" w:rsidRDefault="004D5E12" w:rsidP="00EB7881">
            <w:pPr>
              <w:jc w:val="center"/>
              <w:rPr>
                <w:rFonts w:cstheme="minorHAnsi"/>
                <w:lang w:val="en-US"/>
              </w:rPr>
            </w:pPr>
          </w:p>
        </w:tc>
        <w:tc>
          <w:tcPr>
            <w:tcW w:w="1276" w:type="dxa"/>
            <w:vAlign w:val="center"/>
          </w:tcPr>
          <w:p w14:paraId="14E96CAF" w14:textId="77777777" w:rsidR="004D5E12" w:rsidRPr="007331B6" w:rsidRDefault="004D5E12" w:rsidP="00EB7881">
            <w:pPr>
              <w:jc w:val="center"/>
              <w:rPr>
                <w:rFonts w:cstheme="minorHAnsi"/>
                <w:lang w:val="en-US"/>
              </w:rPr>
            </w:pPr>
          </w:p>
        </w:tc>
      </w:tr>
      <w:tr w:rsidR="004D5E12" w:rsidRPr="007331B6" w14:paraId="0CC9B835" w14:textId="77777777" w:rsidTr="00787645">
        <w:tc>
          <w:tcPr>
            <w:tcW w:w="1838" w:type="dxa"/>
            <w:vMerge/>
            <w:vAlign w:val="center"/>
          </w:tcPr>
          <w:p w14:paraId="0D4D8542" w14:textId="77777777" w:rsidR="004D5E12" w:rsidRPr="007331B6" w:rsidRDefault="004D5E12" w:rsidP="00EB7881">
            <w:pPr>
              <w:jc w:val="center"/>
              <w:rPr>
                <w:rFonts w:cstheme="minorHAnsi"/>
                <w:lang w:val="en-US"/>
              </w:rPr>
            </w:pPr>
          </w:p>
        </w:tc>
        <w:tc>
          <w:tcPr>
            <w:tcW w:w="1276" w:type="dxa"/>
            <w:vMerge/>
            <w:vAlign w:val="center"/>
          </w:tcPr>
          <w:p w14:paraId="71FDE6F3" w14:textId="77777777" w:rsidR="004D5E12" w:rsidRPr="007331B6" w:rsidRDefault="004D5E12" w:rsidP="00EB7881">
            <w:pPr>
              <w:jc w:val="center"/>
              <w:rPr>
                <w:rFonts w:cstheme="minorHAnsi"/>
                <w:lang w:val="en-US"/>
              </w:rPr>
            </w:pPr>
          </w:p>
        </w:tc>
        <w:tc>
          <w:tcPr>
            <w:tcW w:w="1418" w:type="dxa"/>
            <w:vAlign w:val="bottom"/>
          </w:tcPr>
          <w:p w14:paraId="3491FE66" w14:textId="622237BE" w:rsidR="004D5E12" w:rsidRPr="007331B6" w:rsidRDefault="004D5E12" w:rsidP="00EB7881">
            <w:pPr>
              <w:jc w:val="center"/>
              <w:rPr>
                <w:rFonts w:cstheme="minorHAnsi"/>
              </w:rPr>
            </w:pPr>
            <w:r w:rsidRPr="007331B6">
              <w:rPr>
                <w:rFonts w:cstheme="minorHAnsi"/>
              </w:rPr>
              <w:t>KI Morn</w:t>
            </w:r>
          </w:p>
        </w:tc>
        <w:tc>
          <w:tcPr>
            <w:tcW w:w="1275" w:type="dxa"/>
            <w:vAlign w:val="bottom"/>
          </w:tcPr>
          <w:p w14:paraId="5FD96E49" w14:textId="5680C74F" w:rsidR="004D5E12" w:rsidRPr="007331B6" w:rsidRDefault="004D5E12" w:rsidP="00EB7881">
            <w:pPr>
              <w:jc w:val="center"/>
              <w:rPr>
                <w:rFonts w:cstheme="minorHAnsi"/>
              </w:rPr>
            </w:pPr>
            <w:r w:rsidRPr="007331B6">
              <w:rPr>
                <w:rFonts w:cstheme="minorHAnsi"/>
              </w:rPr>
              <w:t>0.0298</w:t>
            </w:r>
          </w:p>
        </w:tc>
        <w:tc>
          <w:tcPr>
            <w:tcW w:w="851" w:type="dxa"/>
            <w:vAlign w:val="bottom"/>
          </w:tcPr>
          <w:p w14:paraId="3368E18E" w14:textId="43869247" w:rsidR="004D5E12" w:rsidRPr="007331B6" w:rsidRDefault="004D5E12" w:rsidP="00EB7881">
            <w:pPr>
              <w:jc w:val="center"/>
              <w:rPr>
                <w:rFonts w:cstheme="minorHAnsi"/>
                <w:lang w:val="en-US"/>
              </w:rPr>
            </w:pPr>
            <w:r w:rsidRPr="007331B6">
              <w:rPr>
                <w:rFonts w:cstheme="minorHAnsi"/>
              </w:rPr>
              <w:t>0.0224</w:t>
            </w:r>
          </w:p>
        </w:tc>
        <w:tc>
          <w:tcPr>
            <w:tcW w:w="708" w:type="dxa"/>
            <w:vAlign w:val="center"/>
          </w:tcPr>
          <w:p w14:paraId="59A1C1CD" w14:textId="2792660C"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2D94BEAC" w14:textId="127E023A" w:rsidR="004D5E12" w:rsidRPr="007331B6" w:rsidRDefault="004D5E12" w:rsidP="00EB7881">
            <w:pPr>
              <w:jc w:val="center"/>
              <w:rPr>
                <w:rFonts w:cstheme="minorHAnsi"/>
                <w:lang w:val="en-US"/>
              </w:rPr>
            </w:pPr>
            <w:r w:rsidRPr="007331B6">
              <w:rPr>
                <w:rFonts w:cstheme="minorHAnsi"/>
                <w:lang w:val="en-US"/>
              </w:rPr>
              <w:t>0.5970</w:t>
            </w:r>
          </w:p>
        </w:tc>
        <w:tc>
          <w:tcPr>
            <w:tcW w:w="1418" w:type="dxa"/>
            <w:vAlign w:val="center"/>
          </w:tcPr>
          <w:p w14:paraId="3E63A739" w14:textId="4CB4C706" w:rsidR="004D5E12" w:rsidRPr="007331B6" w:rsidRDefault="004D5E12" w:rsidP="00EB7881">
            <w:pPr>
              <w:jc w:val="center"/>
              <w:rPr>
                <w:rFonts w:cstheme="minorHAnsi"/>
                <w:lang w:val="en-US"/>
              </w:rPr>
            </w:pPr>
            <w:r w:rsidRPr="007331B6">
              <w:rPr>
                <w:rFonts w:cstheme="minorHAnsi"/>
                <w:lang w:val="en-US"/>
              </w:rPr>
              <w:t>D Con vs KI</w:t>
            </w:r>
          </w:p>
        </w:tc>
        <w:tc>
          <w:tcPr>
            <w:tcW w:w="1418" w:type="dxa"/>
            <w:vAlign w:val="center"/>
          </w:tcPr>
          <w:p w14:paraId="10130E47" w14:textId="77777777" w:rsidR="004D5E12" w:rsidRPr="007331B6" w:rsidRDefault="004D5E12" w:rsidP="00EB7881">
            <w:pPr>
              <w:jc w:val="center"/>
              <w:rPr>
                <w:rFonts w:cstheme="minorHAnsi"/>
                <w:lang w:val="en-US"/>
              </w:rPr>
            </w:pPr>
          </w:p>
        </w:tc>
        <w:tc>
          <w:tcPr>
            <w:tcW w:w="1133" w:type="dxa"/>
            <w:vMerge/>
            <w:vAlign w:val="center"/>
          </w:tcPr>
          <w:p w14:paraId="461761BB" w14:textId="77777777" w:rsidR="004D5E12" w:rsidRPr="007331B6" w:rsidRDefault="004D5E12" w:rsidP="00EB7881">
            <w:pPr>
              <w:jc w:val="center"/>
              <w:rPr>
                <w:rFonts w:cstheme="minorHAnsi"/>
                <w:lang w:val="en-US"/>
              </w:rPr>
            </w:pPr>
          </w:p>
        </w:tc>
        <w:tc>
          <w:tcPr>
            <w:tcW w:w="1134" w:type="dxa"/>
            <w:vAlign w:val="center"/>
          </w:tcPr>
          <w:p w14:paraId="0A0D15A8" w14:textId="77777777" w:rsidR="004D5E12" w:rsidRPr="007331B6" w:rsidRDefault="004D5E12" w:rsidP="00EB7881">
            <w:pPr>
              <w:jc w:val="center"/>
              <w:rPr>
                <w:rFonts w:cstheme="minorHAnsi"/>
                <w:lang w:val="en-US"/>
              </w:rPr>
            </w:pPr>
          </w:p>
        </w:tc>
        <w:tc>
          <w:tcPr>
            <w:tcW w:w="1135" w:type="dxa"/>
            <w:vMerge/>
            <w:vAlign w:val="center"/>
          </w:tcPr>
          <w:p w14:paraId="330495E3" w14:textId="77777777" w:rsidR="004D5E12" w:rsidRPr="007331B6" w:rsidRDefault="004D5E12" w:rsidP="00EB7881">
            <w:pPr>
              <w:jc w:val="center"/>
              <w:rPr>
                <w:rFonts w:cstheme="minorHAnsi"/>
                <w:lang w:val="en-US"/>
              </w:rPr>
            </w:pPr>
          </w:p>
        </w:tc>
        <w:tc>
          <w:tcPr>
            <w:tcW w:w="1276" w:type="dxa"/>
            <w:vAlign w:val="center"/>
          </w:tcPr>
          <w:p w14:paraId="51F706B9" w14:textId="77777777" w:rsidR="004D5E12" w:rsidRPr="007331B6" w:rsidRDefault="004D5E12" w:rsidP="00EB7881">
            <w:pPr>
              <w:jc w:val="center"/>
              <w:rPr>
                <w:rFonts w:cstheme="minorHAnsi"/>
                <w:lang w:val="en-US"/>
              </w:rPr>
            </w:pPr>
          </w:p>
        </w:tc>
      </w:tr>
      <w:tr w:rsidR="004D5E12" w:rsidRPr="007331B6" w14:paraId="5C53C691" w14:textId="77777777" w:rsidTr="00787645">
        <w:tc>
          <w:tcPr>
            <w:tcW w:w="1838" w:type="dxa"/>
            <w:vMerge/>
            <w:vAlign w:val="center"/>
          </w:tcPr>
          <w:p w14:paraId="78400802" w14:textId="77777777" w:rsidR="004D5E12" w:rsidRPr="007331B6" w:rsidRDefault="004D5E12" w:rsidP="00EB7881">
            <w:pPr>
              <w:jc w:val="center"/>
              <w:rPr>
                <w:rFonts w:cstheme="minorHAnsi"/>
                <w:lang w:val="en-US"/>
              </w:rPr>
            </w:pPr>
          </w:p>
        </w:tc>
        <w:tc>
          <w:tcPr>
            <w:tcW w:w="1276" w:type="dxa"/>
            <w:vMerge w:val="restart"/>
            <w:vAlign w:val="center"/>
          </w:tcPr>
          <w:p w14:paraId="4B80383A" w14:textId="298F2FCA" w:rsidR="004D5E12" w:rsidRPr="007331B6" w:rsidRDefault="004D5E12" w:rsidP="00EB7881">
            <w:pPr>
              <w:jc w:val="center"/>
              <w:rPr>
                <w:rFonts w:cstheme="minorHAnsi"/>
                <w:lang w:val="en-US"/>
              </w:rPr>
            </w:pPr>
            <w:r w:rsidRPr="007331B6">
              <w:rPr>
                <w:rFonts w:cstheme="minorHAnsi"/>
                <w:lang w:val="en-US"/>
              </w:rPr>
              <w:t>No difference</w:t>
            </w:r>
          </w:p>
        </w:tc>
        <w:tc>
          <w:tcPr>
            <w:tcW w:w="1418" w:type="dxa"/>
            <w:vAlign w:val="center"/>
          </w:tcPr>
          <w:p w14:paraId="10F9DA85" w14:textId="2586CDC2" w:rsidR="004D5E12" w:rsidRPr="007331B6" w:rsidRDefault="004D5E12" w:rsidP="00EB7881">
            <w:pPr>
              <w:jc w:val="center"/>
              <w:rPr>
                <w:rFonts w:cstheme="minorHAnsi"/>
              </w:rPr>
            </w:pPr>
            <w:r w:rsidRPr="007331B6">
              <w:rPr>
                <w:rFonts w:cstheme="minorHAnsi"/>
                <w:color w:val="000000" w:themeColor="text1"/>
                <w:lang w:val="en-US"/>
              </w:rPr>
              <w:t>Temp Con Morn</w:t>
            </w:r>
          </w:p>
        </w:tc>
        <w:tc>
          <w:tcPr>
            <w:tcW w:w="1275" w:type="dxa"/>
            <w:vAlign w:val="bottom"/>
          </w:tcPr>
          <w:p w14:paraId="5C40E4CD" w14:textId="3B1DBB04" w:rsidR="004D5E12" w:rsidRPr="007331B6" w:rsidRDefault="004D5E12" w:rsidP="00EB7881">
            <w:pPr>
              <w:jc w:val="center"/>
              <w:rPr>
                <w:rFonts w:cstheme="minorHAnsi"/>
              </w:rPr>
            </w:pPr>
            <w:r w:rsidRPr="007331B6">
              <w:rPr>
                <w:rFonts w:cstheme="minorHAnsi"/>
              </w:rPr>
              <w:t>33.67</w:t>
            </w:r>
          </w:p>
        </w:tc>
        <w:tc>
          <w:tcPr>
            <w:tcW w:w="851" w:type="dxa"/>
            <w:vAlign w:val="bottom"/>
          </w:tcPr>
          <w:p w14:paraId="40966710" w14:textId="7E9C5241" w:rsidR="004D5E12" w:rsidRPr="007331B6" w:rsidRDefault="004D5E12" w:rsidP="00EB7881">
            <w:pPr>
              <w:jc w:val="center"/>
              <w:rPr>
                <w:rFonts w:cstheme="minorHAnsi"/>
                <w:lang w:val="en-US"/>
              </w:rPr>
            </w:pPr>
            <w:r w:rsidRPr="007331B6">
              <w:rPr>
                <w:rFonts w:cstheme="minorHAnsi"/>
              </w:rPr>
              <w:t>0.471</w:t>
            </w:r>
          </w:p>
        </w:tc>
        <w:tc>
          <w:tcPr>
            <w:tcW w:w="708" w:type="dxa"/>
            <w:vAlign w:val="center"/>
          </w:tcPr>
          <w:p w14:paraId="64FC9B70" w14:textId="000E3169"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49E41498" w14:textId="5F7BEC95" w:rsidR="004D5E12" w:rsidRPr="007331B6" w:rsidRDefault="004D5E12" w:rsidP="00EB7881">
            <w:pPr>
              <w:jc w:val="center"/>
              <w:rPr>
                <w:rFonts w:cstheme="minorHAnsi"/>
                <w:b/>
                <w:bCs/>
                <w:lang w:val="en-US"/>
              </w:rPr>
            </w:pPr>
            <w:r w:rsidRPr="007331B6">
              <w:rPr>
                <w:rFonts w:cstheme="minorHAnsi"/>
                <w:b/>
                <w:bCs/>
                <w:lang w:val="en-US"/>
              </w:rPr>
              <w:t>0.0113</w:t>
            </w:r>
          </w:p>
        </w:tc>
        <w:tc>
          <w:tcPr>
            <w:tcW w:w="1418" w:type="dxa"/>
            <w:vAlign w:val="center"/>
          </w:tcPr>
          <w:p w14:paraId="4DF6DD31" w14:textId="4ED5F489" w:rsidR="004D5E12" w:rsidRPr="007331B6" w:rsidRDefault="004D5E12" w:rsidP="00EB7881">
            <w:pPr>
              <w:jc w:val="center"/>
              <w:rPr>
                <w:rFonts w:cstheme="minorHAnsi"/>
                <w:lang w:val="en-US"/>
              </w:rPr>
            </w:pPr>
            <w:r w:rsidRPr="007331B6">
              <w:rPr>
                <w:rFonts w:cstheme="minorHAnsi"/>
                <w:lang w:val="en-US"/>
              </w:rPr>
              <w:t>Con D vs N</w:t>
            </w:r>
          </w:p>
        </w:tc>
        <w:tc>
          <w:tcPr>
            <w:tcW w:w="1418" w:type="dxa"/>
            <w:vAlign w:val="center"/>
          </w:tcPr>
          <w:p w14:paraId="12906FB4" w14:textId="77777777" w:rsidR="004D5E12" w:rsidRPr="007331B6" w:rsidRDefault="004D5E12" w:rsidP="00EB7881">
            <w:pPr>
              <w:jc w:val="center"/>
              <w:rPr>
                <w:rFonts w:cstheme="minorHAnsi"/>
                <w:lang w:val="en-US"/>
              </w:rPr>
            </w:pPr>
          </w:p>
        </w:tc>
        <w:tc>
          <w:tcPr>
            <w:tcW w:w="1133" w:type="dxa"/>
            <w:vMerge/>
            <w:vAlign w:val="center"/>
          </w:tcPr>
          <w:p w14:paraId="4A1A0A22" w14:textId="77777777" w:rsidR="004D5E12" w:rsidRPr="007331B6" w:rsidRDefault="004D5E12" w:rsidP="00EB7881">
            <w:pPr>
              <w:jc w:val="center"/>
              <w:rPr>
                <w:rFonts w:cstheme="minorHAnsi"/>
                <w:lang w:val="en-US"/>
              </w:rPr>
            </w:pPr>
          </w:p>
        </w:tc>
        <w:tc>
          <w:tcPr>
            <w:tcW w:w="1134" w:type="dxa"/>
            <w:vAlign w:val="center"/>
          </w:tcPr>
          <w:p w14:paraId="6403879A" w14:textId="77777777" w:rsidR="004D5E12" w:rsidRPr="007331B6" w:rsidRDefault="004D5E12" w:rsidP="00EB7881">
            <w:pPr>
              <w:jc w:val="center"/>
              <w:rPr>
                <w:rFonts w:cstheme="minorHAnsi"/>
                <w:lang w:val="en-US"/>
              </w:rPr>
            </w:pPr>
          </w:p>
        </w:tc>
        <w:tc>
          <w:tcPr>
            <w:tcW w:w="1135" w:type="dxa"/>
            <w:vMerge w:val="restart"/>
            <w:vAlign w:val="center"/>
          </w:tcPr>
          <w:p w14:paraId="76760332" w14:textId="0CC82D4E" w:rsidR="004D5E12" w:rsidRPr="007331B6" w:rsidRDefault="004D5E12" w:rsidP="00EB7881">
            <w:pPr>
              <w:jc w:val="center"/>
              <w:rPr>
                <w:rFonts w:cstheme="minorHAnsi"/>
                <w:lang w:val="en-US"/>
              </w:rPr>
            </w:pPr>
            <w:r w:rsidRPr="007331B6">
              <w:rPr>
                <w:rFonts w:cstheme="minorHAnsi"/>
                <w:lang w:val="en-US"/>
              </w:rPr>
              <w:t>5F</w:t>
            </w:r>
          </w:p>
        </w:tc>
        <w:tc>
          <w:tcPr>
            <w:tcW w:w="1276" w:type="dxa"/>
            <w:vAlign w:val="center"/>
          </w:tcPr>
          <w:p w14:paraId="286596B8" w14:textId="77777777" w:rsidR="004D5E12" w:rsidRPr="007331B6" w:rsidRDefault="004D5E12" w:rsidP="00EB7881">
            <w:pPr>
              <w:jc w:val="center"/>
              <w:rPr>
                <w:rFonts w:cstheme="minorHAnsi"/>
                <w:lang w:val="en-US"/>
              </w:rPr>
            </w:pPr>
          </w:p>
        </w:tc>
      </w:tr>
      <w:tr w:rsidR="004D5E12" w:rsidRPr="007331B6" w14:paraId="2BCECDB8" w14:textId="77777777" w:rsidTr="00787645">
        <w:tc>
          <w:tcPr>
            <w:tcW w:w="1838" w:type="dxa"/>
            <w:vMerge/>
            <w:vAlign w:val="center"/>
          </w:tcPr>
          <w:p w14:paraId="6768CF77" w14:textId="77777777" w:rsidR="004D5E12" w:rsidRPr="007331B6" w:rsidRDefault="004D5E12" w:rsidP="00EB7881">
            <w:pPr>
              <w:jc w:val="center"/>
              <w:rPr>
                <w:rFonts w:cstheme="minorHAnsi"/>
                <w:lang w:val="en-US"/>
              </w:rPr>
            </w:pPr>
          </w:p>
        </w:tc>
        <w:tc>
          <w:tcPr>
            <w:tcW w:w="1276" w:type="dxa"/>
            <w:vMerge/>
            <w:vAlign w:val="center"/>
          </w:tcPr>
          <w:p w14:paraId="3AEBFB65" w14:textId="77777777" w:rsidR="004D5E12" w:rsidRPr="007331B6" w:rsidRDefault="004D5E12" w:rsidP="00EB7881">
            <w:pPr>
              <w:jc w:val="center"/>
              <w:rPr>
                <w:rFonts w:cstheme="minorHAnsi"/>
                <w:lang w:val="en-US"/>
              </w:rPr>
            </w:pPr>
          </w:p>
        </w:tc>
        <w:tc>
          <w:tcPr>
            <w:tcW w:w="1418" w:type="dxa"/>
            <w:vAlign w:val="bottom"/>
          </w:tcPr>
          <w:p w14:paraId="0A183281" w14:textId="22575E31" w:rsidR="004D5E12" w:rsidRPr="007331B6" w:rsidRDefault="004D5E12" w:rsidP="00EB7881">
            <w:pPr>
              <w:jc w:val="center"/>
              <w:rPr>
                <w:rFonts w:cstheme="minorHAnsi"/>
              </w:rPr>
            </w:pPr>
            <w:r w:rsidRPr="007331B6">
              <w:rPr>
                <w:rFonts w:cstheme="minorHAnsi"/>
              </w:rPr>
              <w:t>Con Night</w:t>
            </w:r>
          </w:p>
        </w:tc>
        <w:tc>
          <w:tcPr>
            <w:tcW w:w="1275" w:type="dxa"/>
            <w:vAlign w:val="bottom"/>
          </w:tcPr>
          <w:p w14:paraId="5D56260D" w14:textId="4E0C8498" w:rsidR="004D5E12" w:rsidRPr="007331B6" w:rsidRDefault="004D5E12" w:rsidP="00EB7881">
            <w:pPr>
              <w:jc w:val="center"/>
              <w:rPr>
                <w:rFonts w:cstheme="minorHAnsi"/>
              </w:rPr>
            </w:pPr>
            <w:r w:rsidRPr="007331B6">
              <w:rPr>
                <w:rFonts w:cstheme="minorHAnsi"/>
              </w:rPr>
              <w:t>34.54</w:t>
            </w:r>
          </w:p>
        </w:tc>
        <w:tc>
          <w:tcPr>
            <w:tcW w:w="851" w:type="dxa"/>
            <w:vAlign w:val="bottom"/>
          </w:tcPr>
          <w:p w14:paraId="4CFE9A7C" w14:textId="51479428" w:rsidR="004D5E12" w:rsidRPr="007331B6" w:rsidRDefault="004D5E12" w:rsidP="00EB7881">
            <w:pPr>
              <w:jc w:val="center"/>
              <w:rPr>
                <w:rFonts w:cstheme="minorHAnsi"/>
                <w:lang w:val="en-US"/>
              </w:rPr>
            </w:pPr>
            <w:r w:rsidRPr="007331B6">
              <w:rPr>
                <w:rFonts w:cstheme="minorHAnsi"/>
              </w:rPr>
              <w:t>0.5062</w:t>
            </w:r>
          </w:p>
        </w:tc>
        <w:tc>
          <w:tcPr>
            <w:tcW w:w="708" w:type="dxa"/>
            <w:vAlign w:val="center"/>
          </w:tcPr>
          <w:p w14:paraId="5E79781D" w14:textId="3B8A3FC5" w:rsidR="004D5E12" w:rsidRPr="007331B6" w:rsidRDefault="004D5E12" w:rsidP="00EB7881">
            <w:pPr>
              <w:jc w:val="center"/>
              <w:rPr>
                <w:rFonts w:cstheme="minorHAnsi"/>
                <w:lang w:val="en-US"/>
              </w:rPr>
            </w:pPr>
            <w:r w:rsidRPr="007331B6">
              <w:rPr>
                <w:rFonts w:cstheme="minorHAnsi"/>
                <w:lang w:val="en-US"/>
              </w:rPr>
              <w:t>4</w:t>
            </w:r>
          </w:p>
        </w:tc>
        <w:tc>
          <w:tcPr>
            <w:tcW w:w="992" w:type="dxa"/>
            <w:vAlign w:val="center"/>
          </w:tcPr>
          <w:p w14:paraId="7501CE0B" w14:textId="03802014" w:rsidR="004D5E12" w:rsidRPr="007331B6" w:rsidRDefault="004D5E12" w:rsidP="00EB7881">
            <w:pPr>
              <w:jc w:val="center"/>
              <w:rPr>
                <w:rFonts w:cstheme="minorHAnsi"/>
                <w:b/>
                <w:bCs/>
                <w:lang w:val="en-US"/>
              </w:rPr>
            </w:pPr>
            <w:r w:rsidRPr="007331B6">
              <w:rPr>
                <w:rFonts w:cstheme="minorHAnsi"/>
                <w:b/>
                <w:bCs/>
                <w:lang w:val="en-US"/>
              </w:rPr>
              <w:t>0.0162</w:t>
            </w:r>
          </w:p>
        </w:tc>
        <w:tc>
          <w:tcPr>
            <w:tcW w:w="1418" w:type="dxa"/>
            <w:vAlign w:val="center"/>
          </w:tcPr>
          <w:p w14:paraId="614A7035" w14:textId="01131C8A" w:rsidR="004D5E12" w:rsidRPr="007331B6" w:rsidRDefault="004D5E12" w:rsidP="00EB7881">
            <w:pPr>
              <w:jc w:val="center"/>
              <w:rPr>
                <w:rFonts w:cstheme="minorHAnsi"/>
                <w:lang w:val="en-US"/>
              </w:rPr>
            </w:pPr>
            <w:r w:rsidRPr="007331B6">
              <w:rPr>
                <w:rFonts w:cstheme="minorHAnsi"/>
                <w:color w:val="000000" w:themeColor="text1"/>
                <w:lang w:val="en-US"/>
              </w:rPr>
              <w:t>KI D vs N</w:t>
            </w:r>
          </w:p>
        </w:tc>
        <w:tc>
          <w:tcPr>
            <w:tcW w:w="1418" w:type="dxa"/>
            <w:vAlign w:val="center"/>
          </w:tcPr>
          <w:p w14:paraId="7FBF96F6" w14:textId="77777777" w:rsidR="004D5E12" w:rsidRPr="007331B6" w:rsidRDefault="004D5E12" w:rsidP="00EB7881">
            <w:pPr>
              <w:jc w:val="center"/>
              <w:rPr>
                <w:rFonts w:cstheme="minorHAnsi"/>
                <w:lang w:val="en-US"/>
              </w:rPr>
            </w:pPr>
          </w:p>
        </w:tc>
        <w:tc>
          <w:tcPr>
            <w:tcW w:w="1133" w:type="dxa"/>
            <w:vMerge/>
            <w:vAlign w:val="center"/>
          </w:tcPr>
          <w:p w14:paraId="740F6947" w14:textId="77777777" w:rsidR="004D5E12" w:rsidRPr="007331B6" w:rsidRDefault="004D5E12" w:rsidP="00EB7881">
            <w:pPr>
              <w:jc w:val="center"/>
              <w:rPr>
                <w:rFonts w:cstheme="minorHAnsi"/>
                <w:lang w:val="en-US"/>
              </w:rPr>
            </w:pPr>
          </w:p>
        </w:tc>
        <w:tc>
          <w:tcPr>
            <w:tcW w:w="1134" w:type="dxa"/>
            <w:vAlign w:val="center"/>
          </w:tcPr>
          <w:p w14:paraId="0E46CA33" w14:textId="77777777" w:rsidR="004D5E12" w:rsidRPr="007331B6" w:rsidRDefault="004D5E12" w:rsidP="00EB7881">
            <w:pPr>
              <w:jc w:val="center"/>
              <w:rPr>
                <w:rFonts w:cstheme="minorHAnsi"/>
                <w:lang w:val="en-US"/>
              </w:rPr>
            </w:pPr>
          </w:p>
        </w:tc>
        <w:tc>
          <w:tcPr>
            <w:tcW w:w="1135" w:type="dxa"/>
            <w:vMerge/>
            <w:vAlign w:val="center"/>
          </w:tcPr>
          <w:p w14:paraId="4CC7AE50" w14:textId="77777777" w:rsidR="004D5E12" w:rsidRPr="007331B6" w:rsidRDefault="004D5E12" w:rsidP="00EB7881">
            <w:pPr>
              <w:jc w:val="center"/>
              <w:rPr>
                <w:rFonts w:cstheme="minorHAnsi"/>
                <w:lang w:val="en-US"/>
              </w:rPr>
            </w:pPr>
          </w:p>
        </w:tc>
        <w:tc>
          <w:tcPr>
            <w:tcW w:w="1276" w:type="dxa"/>
            <w:vAlign w:val="center"/>
          </w:tcPr>
          <w:p w14:paraId="23771E36" w14:textId="77777777" w:rsidR="004D5E12" w:rsidRPr="007331B6" w:rsidRDefault="004D5E12" w:rsidP="00EB7881">
            <w:pPr>
              <w:jc w:val="center"/>
              <w:rPr>
                <w:rFonts w:cstheme="minorHAnsi"/>
                <w:lang w:val="en-US"/>
              </w:rPr>
            </w:pPr>
          </w:p>
        </w:tc>
      </w:tr>
      <w:tr w:rsidR="004D5E12" w:rsidRPr="007331B6" w14:paraId="60455F9B" w14:textId="77777777" w:rsidTr="00787645">
        <w:tc>
          <w:tcPr>
            <w:tcW w:w="1838" w:type="dxa"/>
            <w:vMerge/>
            <w:vAlign w:val="center"/>
          </w:tcPr>
          <w:p w14:paraId="5DB23A2E" w14:textId="77777777" w:rsidR="004D5E12" w:rsidRPr="007331B6" w:rsidRDefault="004D5E12" w:rsidP="00EB7881">
            <w:pPr>
              <w:jc w:val="center"/>
              <w:rPr>
                <w:rFonts w:cstheme="minorHAnsi"/>
                <w:lang w:val="en-US"/>
              </w:rPr>
            </w:pPr>
          </w:p>
        </w:tc>
        <w:tc>
          <w:tcPr>
            <w:tcW w:w="1276" w:type="dxa"/>
            <w:vMerge/>
            <w:vAlign w:val="center"/>
          </w:tcPr>
          <w:p w14:paraId="196EDA38" w14:textId="77777777" w:rsidR="004D5E12" w:rsidRPr="007331B6" w:rsidRDefault="004D5E12" w:rsidP="00EB7881">
            <w:pPr>
              <w:jc w:val="center"/>
              <w:rPr>
                <w:rFonts w:cstheme="minorHAnsi"/>
                <w:lang w:val="en-US"/>
              </w:rPr>
            </w:pPr>
          </w:p>
        </w:tc>
        <w:tc>
          <w:tcPr>
            <w:tcW w:w="1418" w:type="dxa"/>
            <w:vAlign w:val="bottom"/>
          </w:tcPr>
          <w:p w14:paraId="4CB65236" w14:textId="7EAAEE49" w:rsidR="004D5E12" w:rsidRPr="007331B6" w:rsidRDefault="004D5E12" w:rsidP="00EB7881">
            <w:pPr>
              <w:jc w:val="center"/>
              <w:rPr>
                <w:rFonts w:cstheme="minorHAnsi"/>
              </w:rPr>
            </w:pPr>
            <w:r w:rsidRPr="007331B6">
              <w:rPr>
                <w:rFonts w:cstheme="minorHAnsi"/>
              </w:rPr>
              <w:t>KI Morn</w:t>
            </w:r>
          </w:p>
        </w:tc>
        <w:tc>
          <w:tcPr>
            <w:tcW w:w="1275" w:type="dxa"/>
            <w:vAlign w:val="bottom"/>
          </w:tcPr>
          <w:p w14:paraId="097CC07B" w14:textId="420BB3AC" w:rsidR="004D5E12" w:rsidRPr="007331B6" w:rsidRDefault="004D5E12" w:rsidP="00EB7881">
            <w:pPr>
              <w:jc w:val="center"/>
              <w:rPr>
                <w:rFonts w:cstheme="minorHAnsi"/>
              </w:rPr>
            </w:pPr>
            <w:r w:rsidRPr="007331B6">
              <w:rPr>
                <w:rFonts w:cstheme="minorHAnsi"/>
              </w:rPr>
              <w:t>33.77</w:t>
            </w:r>
          </w:p>
        </w:tc>
        <w:tc>
          <w:tcPr>
            <w:tcW w:w="851" w:type="dxa"/>
            <w:vAlign w:val="bottom"/>
          </w:tcPr>
          <w:p w14:paraId="11F0E084" w14:textId="55F8B1F6" w:rsidR="004D5E12" w:rsidRPr="007331B6" w:rsidRDefault="004D5E12" w:rsidP="00EB7881">
            <w:pPr>
              <w:jc w:val="center"/>
              <w:rPr>
                <w:rFonts w:cstheme="minorHAnsi"/>
                <w:lang w:val="en-US"/>
              </w:rPr>
            </w:pPr>
            <w:r w:rsidRPr="007331B6">
              <w:rPr>
                <w:rFonts w:cstheme="minorHAnsi"/>
              </w:rPr>
              <w:t>0.4428</w:t>
            </w:r>
          </w:p>
        </w:tc>
        <w:tc>
          <w:tcPr>
            <w:tcW w:w="708" w:type="dxa"/>
            <w:vAlign w:val="center"/>
          </w:tcPr>
          <w:p w14:paraId="60E1D369" w14:textId="41BD2C01"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52784A78" w14:textId="4FA3F4D2" w:rsidR="004D5E12" w:rsidRPr="007331B6" w:rsidRDefault="004D5E12" w:rsidP="00EB7881">
            <w:pPr>
              <w:jc w:val="center"/>
              <w:rPr>
                <w:rFonts w:cstheme="minorHAnsi"/>
                <w:lang w:val="en-US"/>
              </w:rPr>
            </w:pPr>
            <w:r w:rsidRPr="007331B6">
              <w:rPr>
                <w:rFonts w:cstheme="minorHAnsi"/>
                <w:lang w:val="en-US"/>
              </w:rPr>
              <w:t>0.563</w:t>
            </w:r>
          </w:p>
        </w:tc>
        <w:tc>
          <w:tcPr>
            <w:tcW w:w="1418" w:type="dxa"/>
            <w:vAlign w:val="center"/>
          </w:tcPr>
          <w:p w14:paraId="6BCDC9F0" w14:textId="553A9BC5" w:rsidR="004D5E12" w:rsidRPr="007331B6" w:rsidRDefault="004D5E12" w:rsidP="00EB7881">
            <w:pPr>
              <w:jc w:val="center"/>
              <w:rPr>
                <w:rFonts w:cstheme="minorHAnsi"/>
                <w:lang w:val="en-US"/>
              </w:rPr>
            </w:pPr>
            <w:r w:rsidRPr="007331B6">
              <w:rPr>
                <w:rFonts w:cstheme="minorHAnsi"/>
                <w:lang w:val="en-US"/>
              </w:rPr>
              <w:t>N Con vs KI</w:t>
            </w:r>
          </w:p>
        </w:tc>
        <w:tc>
          <w:tcPr>
            <w:tcW w:w="1418" w:type="dxa"/>
            <w:vAlign w:val="center"/>
          </w:tcPr>
          <w:p w14:paraId="50C8EF0D" w14:textId="77777777" w:rsidR="004D5E12" w:rsidRPr="007331B6" w:rsidRDefault="004D5E12" w:rsidP="00EB7881">
            <w:pPr>
              <w:jc w:val="center"/>
              <w:rPr>
                <w:rFonts w:cstheme="minorHAnsi"/>
                <w:lang w:val="en-US"/>
              </w:rPr>
            </w:pPr>
          </w:p>
        </w:tc>
        <w:tc>
          <w:tcPr>
            <w:tcW w:w="1133" w:type="dxa"/>
            <w:vMerge/>
            <w:vAlign w:val="center"/>
          </w:tcPr>
          <w:p w14:paraId="4787B118" w14:textId="77777777" w:rsidR="004D5E12" w:rsidRPr="007331B6" w:rsidRDefault="004D5E12" w:rsidP="00EB7881">
            <w:pPr>
              <w:jc w:val="center"/>
              <w:rPr>
                <w:rFonts w:cstheme="minorHAnsi"/>
                <w:lang w:val="en-US"/>
              </w:rPr>
            </w:pPr>
          </w:p>
        </w:tc>
        <w:tc>
          <w:tcPr>
            <w:tcW w:w="1134" w:type="dxa"/>
            <w:vAlign w:val="center"/>
          </w:tcPr>
          <w:p w14:paraId="3BA1CAB9" w14:textId="77777777" w:rsidR="004D5E12" w:rsidRPr="007331B6" w:rsidRDefault="004D5E12" w:rsidP="00EB7881">
            <w:pPr>
              <w:jc w:val="center"/>
              <w:rPr>
                <w:rFonts w:cstheme="minorHAnsi"/>
                <w:lang w:val="en-US"/>
              </w:rPr>
            </w:pPr>
          </w:p>
        </w:tc>
        <w:tc>
          <w:tcPr>
            <w:tcW w:w="1135" w:type="dxa"/>
            <w:vMerge/>
            <w:vAlign w:val="center"/>
          </w:tcPr>
          <w:p w14:paraId="48EAEF5A" w14:textId="77777777" w:rsidR="004D5E12" w:rsidRPr="007331B6" w:rsidRDefault="004D5E12" w:rsidP="00EB7881">
            <w:pPr>
              <w:jc w:val="center"/>
              <w:rPr>
                <w:rFonts w:cstheme="minorHAnsi"/>
                <w:lang w:val="en-US"/>
              </w:rPr>
            </w:pPr>
          </w:p>
        </w:tc>
        <w:tc>
          <w:tcPr>
            <w:tcW w:w="1276" w:type="dxa"/>
            <w:vAlign w:val="center"/>
          </w:tcPr>
          <w:p w14:paraId="77ED28DB" w14:textId="77777777" w:rsidR="004D5E12" w:rsidRPr="007331B6" w:rsidRDefault="004D5E12" w:rsidP="00EB7881">
            <w:pPr>
              <w:jc w:val="center"/>
              <w:rPr>
                <w:rFonts w:cstheme="minorHAnsi"/>
                <w:lang w:val="en-US"/>
              </w:rPr>
            </w:pPr>
          </w:p>
        </w:tc>
      </w:tr>
      <w:tr w:rsidR="004D5E12" w:rsidRPr="007331B6" w14:paraId="1E4C2ED0" w14:textId="77777777" w:rsidTr="00787645">
        <w:tc>
          <w:tcPr>
            <w:tcW w:w="1838" w:type="dxa"/>
            <w:vMerge/>
            <w:vAlign w:val="center"/>
          </w:tcPr>
          <w:p w14:paraId="4AE6E69B" w14:textId="77777777" w:rsidR="004D5E12" w:rsidRPr="007331B6" w:rsidRDefault="004D5E12" w:rsidP="00EB7881">
            <w:pPr>
              <w:jc w:val="center"/>
              <w:rPr>
                <w:rFonts w:cstheme="minorHAnsi"/>
                <w:lang w:val="en-US"/>
              </w:rPr>
            </w:pPr>
          </w:p>
        </w:tc>
        <w:tc>
          <w:tcPr>
            <w:tcW w:w="1276" w:type="dxa"/>
            <w:vMerge/>
            <w:vAlign w:val="center"/>
          </w:tcPr>
          <w:p w14:paraId="1729B077" w14:textId="77777777" w:rsidR="004D5E12" w:rsidRPr="007331B6" w:rsidRDefault="004D5E12" w:rsidP="00EB7881">
            <w:pPr>
              <w:jc w:val="center"/>
              <w:rPr>
                <w:rFonts w:cstheme="minorHAnsi"/>
                <w:lang w:val="en-US"/>
              </w:rPr>
            </w:pPr>
          </w:p>
        </w:tc>
        <w:tc>
          <w:tcPr>
            <w:tcW w:w="1418" w:type="dxa"/>
            <w:vAlign w:val="bottom"/>
          </w:tcPr>
          <w:p w14:paraId="35637BC7" w14:textId="0A05E90B" w:rsidR="004D5E12" w:rsidRPr="007331B6" w:rsidRDefault="004D5E12" w:rsidP="00EB7881">
            <w:pPr>
              <w:jc w:val="center"/>
              <w:rPr>
                <w:rFonts w:cstheme="minorHAnsi"/>
              </w:rPr>
            </w:pPr>
            <w:r w:rsidRPr="007331B6">
              <w:rPr>
                <w:rFonts w:cstheme="minorHAnsi"/>
              </w:rPr>
              <w:t>KI Night</w:t>
            </w:r>
          </w:p>
        </w:tc>
        <w:tc>
          <w:tcPr>
            <w:tcW w:w="1275" w:type="dxa"/>
            <w:vAlign w:val="bottom"/>
          </w:tcPr>
          <w:p w14:paraId="44906420" w14:textId="40D01A76" w:rsidR="004D5E12" w:rsidRPr="007331B6" w:rsidRDefault="004D5E12" w:rsidP="00EB7881">
            <w:pPr>
              <w:jc w:val="center"/>
              <w:rPr>
                <w:rFonts w:cstheme="minorHAnsi"/>
              </w:rPr>
            </w:pPr>
            <w:r w:rsidRPr="007331B6">
              <w:rPr>
                <w:rFonts w:cstheme="minorHAnsi"/>
              </w:rPr>
              <w:t>34.38</w:t>
            </w:r>
          </w:p>
        </w:tc>
        <w:tc>
          <w:tcPr>
            <w:tcW w:w="851" w:type="dxa"/>
            <w:vAlign w:val="bottom"/>
          </w:tcPr>
          <w:p w14:paraId="725DE980" w14:textId="0A93F085" w:rsidR="004D5E12" w:rsidRPr="007331B6" w:rsidRDefault="004D5E12" w:rsidP="00EB7881">
            <w:pPr>
              <w:jc w:val="center"/>
              <w:rPr>
                <w:rFonts w:cstheme="minorHAnsi"/>
                <w:lang w:val="en-US"/>
              </w:rPr>
            </w:pPr>
            <w:r w:rsidRPr="007331B6">
              <w:rPr>
                <w:rFonts w:cstheme="minorHAnsi"/>
              </w:rPr>
              <w:t>0.3581</w:t>
            </w:r>
          </w:p>
        </w:tc>
        <w:tc>
          <w:tcPr>
            <w:tcW w:w="708" w:type="dxa"/>
            <w:vAlign w:val="center"/>
          </w:tcPr>
          <w:p w14:paraId="17D3D774" w14:textId="114DF5C3" w:rsidR="004D5E12" w:rsidRPr="007331B6" w:rsidRDefault="004D5E12" w:rsidP="00EB7881">
            <w:pPr>
              <w:jc w:val="center"/>
              <w:rPr>
                <w:rFonts w:cstheme="minorHAnsi"/>
                <w:lang w:val="en-US"/>
              </w:rPr>
            </w:pPr>
            <w:r w:rsidRPr="007331B6">
              <w:rPr>
                <w:rFonts w:cstheme="minorHAnsi"/>
                <w:lang w:val="en-US"/>
              </w:rPr>
              <w:t>7</w:t>
            </w:r>
          </w:p>
        </w:tc>
        <w:tc>
          <w:tcPr>
            <w:tcW w:w="992" w:type="dxa"/>
            <w:vAlign w:val="center"/>
          </w:tcPr>
          <w:p w14:paraId="34FD2BAC" w14:textId="3CEFD06B" w:rsidR="004D5E12" w:rsidRPr="007331B6" w:rsidRDefault="004D5E12" w:rsidP="00EB7881">
            <w:pPr>
              <w:jc w:val="center"/>
              <w:rPr>
                <w:rFonts w:cstheme="minorHAnsi"/>
                <w:lang w:val="en-US"/>
              </w:rPr>
            </w:pPr>
            <w:r w:rsidRPr="007331B6">
              <w:rPr>
                <w:rFonts w:cstheme="minorHAnsi"/>
                <w:lang w:val="en-US"/>
              </w:rPr>
              <w:t>0.743</w:t>
            </w:r>
          </w:p>
        </w:tc>
        <w:tc>
          <w:tcPr>
            <w:tcW w:w="1418" w:type="dxa"/>
            <w:vAlign w:val="center"/>
          </w:tcPr>
          <w:p w14:paraId="6F81379A" w14:textId="4476B2E7" w:rsidR="004D5E12" w:rsidRPr="007331B6" w:rsidRDefault="004D5E12" w:rsidP="00EB7881">
            <w:pPr>
              <w:jc w:val="center"/>
              <w:rPr>
                <w:rFonts w:cstheme="minorHAnsi"/>
                <w:lang w:val="en-US"/>
              </w:rPr>
            </w:pPr>
            <w:r w:rsidRPr="007331B6">
              <w:rPr>
                <w:rFonts w:cstheme="minorHAnsi"/>
                <w:lang w:val="en-US"/>
              </w:rPr>
              <w:t>D Con vs KI</w:t>
            </w:r>
          </w:p>
        </w:tc>
        <w:tc>
          <w:tcPr>
            <w:tcW w:w="1418" w:type="dxa"/>
            <w:vAlign w:val="center"/>
          </w:tcPr>
          <w:p w14:paraId="4B3F1225" w14:textId="77777777" w:rsidR="004D5E12" w:rsidRPr="007331B6" w:rsidRDefault="004D5E12" w:rsidP="00EB7881">
            <w:pPr>
              <w:jc w:val="center"/>
              <w:rPr>
                <w:rFonts w:cstheme="minorHAnsi"/>
                <w:lang w:val="en-US"/>
              </w:rPr>
            </w:pPr>
          </w:p>
        </w:tc>
        <w:tc>
          <w:tcPr>
            <w:tcW w:w="1133" w:type="dxa"/>
            <w:vMerge/>
            <w:vAlign w:val="center"/>
          </w:tcPr>
          <w:p w14:paraId="4DA7F161" w14:textId="77777777" w:rsidR="004D5E12" w:rsidRPr="007331B6" w:rsidRDefault="004D5E12" w:rsidP="00EB7881">
            <w:pPr>
              <w:jc w:val="center"/>
              <w:rPr>
                <w:rFonts w:cstheme="minorHAnsi"/>
                <w:lang w:val="en-US"/>
              </w:rPr>
            </w:pPr>
          </w:p>
        </w:tc>
        <w:tc>
          <w:tcPr>
            <w:tcW w:w="1134" w:type="dxa"/>
            <w:vAlign w:val="center"/>
          </w:tcPr>
          <w:p w14:paraId="3EE3EB35" w14:textId="77777777" w:rsidR="004D5E12" w:rsidRPr="007331B6" w:rsidRDefault="004D5E12" w:rsidP="00EB7881">
            <w:pPr>
              <w:jc w:val="center"/>
              <w:rPr>
                <w:rFonts w:cstheme="minorHAnsi"/>
                <w:lang w:val="en-US"/>
              </w:rPr>
            </w:pPr>
          </w:p>
        </w:tc>
        <w:tc>
          <w:tcPr>
            <w:tcW w:w="1135" w:type="dxa"/>
            <w:vMerge/>
            <w:vAlign w:val="center"/>
          </w:tcPr>
          <w:p w14:paraId="48C32958" w14:textId="77777777" w:rsidR="004D5E12" w:rsidRPr="007331B6" w:rsidRDefault="004D5E12" w:rsidP="00EB7881">
            <w:pPr>
              <w:jc w:val="center"/>
              <w:rPr>
                <w:rFonts w:cstheme="minorHAnsi"/>
                <w:lang w:val="en-US"/>
              </w:rPr>
            </w:pPr>
          </w:p>
        </w:tc>
        <w:tc>
          <w:tcPr>
            <w:tcW w:w="1276" w:type="dxa"/>
            <w:vAlign w:val="center"/>
          </w:tcPr>
          <w:p w14:paraId="0215EDB0" w14:textId="77777777" w:rsidR="004D5E12" w:rsidRPr="007331B6" w:rsidRDefault="004D5E12" w:rsidP="00EB7881">
            <w:pPr>
              <w:jc w:val="center"/>
              <w:rPr>
                <w:rFonts w:cstheme="minorHAnsi"/>
                <w:lang w:val="en-US"/>
              </w:rPr>
            </w:pPr>
          </w:p>
        </w:tc>
      </w:tr>
      <w:tr w:rsidR="004D5E12" w:rsidRPr="007331B6" w14:paraId="5017C279" w14:textId="77777777" w:rsidTr="00787645">
        <w:tc>
          <w:tcPr>
            <w:tcW w:w="1838" w:type="dxa"/>
            <w:vMerge/>
            <w:vAlign w:val="center"/>
          </w:tcPr>
          <w:p w14:paraId="78753ABA" w14:textId="77777777" w:rsidR="004D5E12" w:rsidRPr="007331B6" w:rsidRDefault="004D5E12" w:rsidP="000D0107">
            <w:pPr>
              <w:jc w:val="center"/>
              <w:rPr>
                <w:rFonts w:cstheme="minorHAnsi"/>
                <w:lang w:val="en-US"/>
              </w:rPr>
            </w:pPr>
          </w:p>
        </w:tc>
        <w:tc>
          <w:tcPr>
            <w:tcW w:w="1276" w:type="dxa"/>
            <w:vMerge w:val="restart"/>
            <w:vAlign w:val="center"/>
          </w:tcPr>
          <w:p w14:paraId="445AF12C" w14:textId="7585AA00" w:rsidR="004D5E12" w:rsidRPr="007331B6" w:rsidRDefault="004D5E12" w:rsidP="000D0107">
            <w:pPr>
              <w:jc w:val="center"/>
              <w:rPr>
                <w:rFonts w:cstheme="minorHAnsi"/>
                <w:lang w:val="en-US"/>
              </w:rPr>
            </w:pPr>
            <w:r w:rsidRPr="007331B6">
              <w:rPr>
                <w:rFonts w:cstheme="minorHAnsi"/>
                <w:lang w:val="en-US"/>
              </w:rPr>
              <w:t>Higher in KI</w:t>
            </w:r>
          </w:p>
        </w:tc>
        <w:tc>
          <w:tcPr>
            <w:tcW w:w="1418" w:type="dxa"/>
            <w:vAlign w:val="bottom"/>
          </w:tcPr>
          <w:p w14:paraId="6FE30BB5" w14:textId="6E03B90D" w:rsidR="004D5E12" w:rsidRPr="007331B6" w:rsidRDefault="004D5E12" w:rsidP="000D0107">
            <w:pPr>
              <w:jc w:val="center"/>
              <w:rPr>
                <w:rFonts w:cstheme="minorHAnsi"/>
              </w:rPr>
            </w:pPr>
            <w:r w:rsidRPr="007331B6">
              <w:rPr>
                <w:rFonts w:cstheme="minorHAnsi"/>
              </w:rPr>
              <w:t xml:space="preserve">AngII BP 1 week ConKI </w:t>
            </w:r>
          </w:p>
        </w:tc>
        <w:tc>
          <w:tcPr>
            <w:tcW w:w="1275" w:type="dxa"/>
            <w:vAlign w:val="bottom"/>
          </w:tcPr>
          <w:p w14:paraId="74452014" w14:textId="2A4524E2" w:rsidR="004D5E12" w:rsidRPr="007331B6" w:rsidRDefault="004D5E12" w:rsidP="000D0107">
            <w:pPr>
              <w:jc w:val="center"/>
              <w:rPr>
                <w:rFonts w:cstheme="minorHAnsi"/>
              </w:rPr>
            </w:pPr>
            <w:r w:rsidRPr="007331B6">
              <w:rPr>
                <w:rFonts w:cstheme="minorHAnsi"/>
              </w:rPr>
              <w:t>115.6</w:t>
            </w:r>
          </w:p>
        </w:tc>
        <w:tc>
          <w:tcPr>
            <w:tcW w:w="851" w:type="dxa"/>
            <w:vAlign w:val="bottom"/>
          </w:tcPr>
          <w:p w14:paraId="1AEC8CE3" w14:textId="39A4CC77" w:rsidR="004D5E12" w:rsidRPr="007331B6" w:rsidRDefault="004D5E12" w:rsidP="000D0107">
            <w:pPr>
              <w:jc w:val="center"/>
              <w:rPr>
                <w:rFonts w:cstheme="minorHAnsi"/>
                <w:lang w:val="en-US"/>
              </w:rPr>
            </w:pPr>
            <w:r w:rsidRPr="007331B6">
              <w:rPr>
                <w:rFonts w:cstheme="minorHAnsi"/>
              </w:rPr>
              <w:t>5.386</w:t>
            </w:r>
          </w:p>
        </w:tc>
        <w:tc>
          <w:tcPr>
            <w:tcW w:w="708" w:type="dxa"/>
            <w:vAlign w:val="center"/>
          </w:tcPr>
          <w:p w14:paraId="7FE5B069" w14:textId="6DF7EDDB" w:rsidR="004D5E12" w:rsidRPr="007331B6" w:rsidRDefault="004D5E12" w:rsidP="000D0107">
            <w:pPr>
              <w:jc w:val="center"/>
              <w:rPr>
                <w:rFonts w:cstheme="minorHAnsi"/>
                <w:lang w:val="en-US"/>
              </w:rPr>
            </w:pPr>
            <w:r w:rsidRPr="007331B6">
              <w:rPr>
                <w:rFonts w:cstheme="minorHAnsi"/>
                <w:lang w:val="en-US"/>
              </w:rPr>
              <w:t>6</w:t>
            </w:r>
          </w:p>
        </w:tc>
        <w:tc>
          <w:tcPr>
            <w:tcW w:w="992" w:type="dxa"/>
            <w:vAlign w:val="center"/>
          </w:tcPr>
          <w:p w14:paraId="29ADA515" w14:textId="77777777" w:rsidR="004D5E12" w:rsidRPr="007331B6" w:rsidRDefault="004D5E12" w:rsidP="000D0107">
            <w:pPr>
              <w:jc w:val="center"/>
              <w:rPr>
                <w:rFonts w:cstheme="minorHAnsi"/>
                <w:b/>
                <w:bCs/>
                <w:lang w:val="en-US"/>
              </w:rPr>
            </w:pPr>
          </w:p>
        </w:tc>
        <w:tc>
          <w:tcPr>
            <w:tcW w:w="1418" w:type="dxa"/>
            <w:vAlign w:val="center"/>
          </w:tcPr>
          <w:p w14:paraId="05A2D0B4" w14:textId="77777777" w:rsidR="004D5E12" w:rsidRPr="007331B6" w:rsidRDefault="004D5E12" w:rsidP="000D0107">
            <w:pPr>
              <w:jc w:val="center"/>
              <w:rPr>
                <w:rFonts w:cstheme="minorHAnsi"/>
                <w:lang w:val="en-US"/>
              </w:rPr>
            </w:pPr>
          </w:p>
        </w:tc>
        <w:tc>
          <w:tcPr>
            <w:tcW w:w="1418" w:type="dxa"/>
            <w:vAlign w:val="center"/>
          </w:tcPr>
          <w:p w14:paraId="522D3419" w14:textId="77777777" w:rsidR="004D5E12" w:rsidRPr="007331B6" w:rsidRDefault="004D5E12" w:rsidP="000D0107">
            <w:pPr>
              <w:jc w:val="center"/>
              <w:rPr>
                <w:rFonts w:cstheme="minorHAnsi"/>
                <w:lang w:val="en-US"/>
              </w:rPr>
            </w:pPr>
          </w:p>
        </w:tc>
        <w:tc>
          <w:tcPr>
            <w:tcW w:w="1133" w:type="dxa"/>
            <w:vAlign w:val="center"/>
          </w:tcPr>
          <w:p w14:paraId="2B349174" w14:textId="77777777" w:rsidR="004D5E12" w:rsidRPr="007331B6" w:rsidRDefault="004D5E12" w:rsidP="000D0107">
            <w:pPr>
              <w:jc w:val="center"/>
              <w:rPr>
                <w:rFonts w:cstheme="minorHAnsi"/>
                <w:lang w:val="en-US"/>
              </w:rPr>
            </w:pPr>
          </w:p>
        </w:tc>
        <w:tc>
          <w:tcPr>
            <w:tcW w:w="1134" w:type="dxa"/>
            <w:vAlign w:val="center"/>
          </w:tcPr>
          <w:p w14:paraId="1ABCD7F9" w14:textId="77777777" w:rsidR="004D5E12" w:rsidRPr="007331B6" w:rsidRDefault="004D5E12" w:rsidP="000D0107">
            <w:pPr>
              <w:jc w:val="center"/>
              <w:rPr>
                <w:rFonts w:cstheme="minorHAnsi"/>
                <w:lang w:val="en-US"/>
              </w:rPr>
            </w:pPr>
          </w:p>
        </w:tc>
        <w:tc>
          <w:tcPr>
            <w:tcW w:w="1135" w:type="dxa"/>
            <w:vAlign w:val="center"/>
          </w:tcPr>
          <w:p w14:paraId="59B63436" w14:textId="77777777" w:rsidR="004D5E12" w:rsidRPr="007331B6" w:rsidRDefault="004D5E12" w:rsidP="000D0107">
            <w:pPr>
              <w:jc w:val="center"/>
              <w:rPr>
                <w:rFonts w:cstheme="minorHAnsi"/>
                <w:lang w:val="en-US"/>
              </w:rPr>
            </w:pPr>
          </w:p>
        </w:tc>
        <w:tc>
          <w:tcPr>
            <w:tcW w:w="1276" w:type="dxa"/>
            <w:vAlign w:val="center"/>
          </w:tcPr>
          <w:p w14:paraId="3DFDE3C5" w14:textId="77777777" w:rsidR="004D5E12" w:rsidRPr="007331B6" w:rsidRDefault="004D5E12" w:rsidP="000D0107">
            <w:pPr>
              <w:jc w:val="center"/>
              <w:rPr>
                <w:rFonts w:cstheme="minorHAnsi"/>
                <w:lang w:val="en-US"/>
              </w:rPr>
            </w:pPr>
          </w:p>
        </w:tc>
      </w:tr>
      <w:tr w:rsidR="004D5E12" w:rsidRPr="007331B6" w14:paraId="585B459B" w14:textId="77777777" w:rsidTr="00787645">
        <w:tc>
          <w:tcPr>
            <w:tcW w:w="1838" w:type="dxa"/>
            <w:vMerge/>
            <w:vAlign w:val="center"/>
          </w:tcPr>
          <w:p w14:paraId="3489E8E8" w14:textId="77777777" w:rsidR="004D5E12" w:rsidRPr="007331B6" w:rsidRDefault="004D5E12" w:rsidP="000D0107">
            <w:pPr>
              <w:jc w:val="center"/>
              <w:rPr>
                <w:rFonts w:cstheme="minorHAnsi"/>
                <w:lang w:val="en-US"/>
              </w:rPr>
            </w:pPr>
          </w:p>
        </w:tc>
        <w:tc>
          <w:tcPr>
            <w:tcW w:w="1276" w:type="dxa"/>
            <w:vMerge/>
            <w:vAlign w:val="center"/>
          </w:tcPr>
          <w:p w14:paraId="29B8D3EA" w14:textId="77777777" w:rsidR="004D5E12" w:rsidRPr="007331B6" w:rsidRDefault="004D5E12" w:rsidP="000D0107">
            <w:pPr>
              <w:jc w:val="center"/>
              <w:rPr>
                <w:rFonts w:cstheme="minorHAnsi"/>
                <w:lang w:val="en-US"/>
              </w:rPr>
            </w:pPr>
          </w:p>
        </w:tc>
        <w:tc>
          <w:tcPr>
            <w:tcW w:w="1418" w:type="dxa"/>
            <w:vAlign w:val="bottom"/>
          </w:tcPr>
          <w:p w14:paraId="32A6845C" w14:textId="3C794C06" w:rsidR="004D5E12" w:rsidRPr="007331B6" w:rsidRDefault="004D5E12" w:rsidP="000D0107">
            <w:pPr>
              <w:jc w:val="center"/>
              <w:rPr>
                <w:rFonts w:cstheme="minorHAnsi"/>
              </w:rPr>
            </w:pPr>
            <w:r w:rsidRPr="007331B6">
              <w:rPr>
                <w:rFonts w:cstheme="minorHAnsi"/>
              </w:rPr>
              <w:t>KI</w:t>
            </w:r>
          </w:p>
        </w:tc>
        <w:tc>
          <w:tcPr>
            <w:tcW w:w="1275" w:type="dxa"/>
            <w:vAlign w:val="bottom"/>
          </w:tcPr>
          <w:p w14:paraId="39309AC9" w14:textId="0244CD52" w:rsidR="004D5E12" w:rsidRPr="007331B6" w:rsidRDefault="004D5E12" w:rsidP="000D0107">
            <w:pPr>
              <w:jc w:val="center"/>
              <w:rPr>
                <w:rFonts w:cstheme="minorHAnsi"/>
              </w:rPr>
            </w:pPr>
            <w:r w:rsidRPr="007331B6">
              <w:rPr>
                <w:rFonts w:cstheme="minorHAnsi"/>
              </w:rPr>
              <w:t>154.6</w:t>
            </w:r>
          </w:p>
        </w:tc>
        <w:tc>
          <w:tcPr>
            <w:tcW w:w="851" w:type="dxa"/>
            <w:vAlign w:val="bottom"/>
          </w:tcPr>
          <w:p w14:paraId="18AED0F0" w14:textId="24857F55" w:rsidR="004D5E12" w:rsidRPr="007331B6" w:rsidRDefault="004D5E12" w:rsidP="000D0107">
            <w:pPr>
              <w:jc w:val="center"/>
              <w:rPr>
                <w:rFonts w:cstheme="minorHAnsi"/>
                <w:lang w:val="en-US"/>
              </w:rPr>
            </w:pPr>
            <w:r w:rsidRPr="007331B6">
              <w:rPr>
                <w:rFonts w:cstheme="minorHAnsi"/>
              </w:rPr>
              <w:t>17.34</w:t>
            </w:r>
          </w:p>
        </w:tc>
        <w:tc>
          <w:tcPr>
            <w:tcW w:w="708" w:type="dxa"/>
            <w:vAlign w:val="center"/>
          </w:tcPr>
          <w:p w14:paraId="05923858" w14:textId="5B6CD4F5" w:rsidR="004D5E12" w:rsidRPr="007331B6" w:rsidRDefault="004D5E12" w:rsidP="000D0107">
            <w:pPr>
              <w:jc w:val="center"/>
              <w:rPr>
                <w:rFonts w:cstheme="minorHAnsi"/>
                <w:lang w:val="en-US"/>
              </w:rPr>
            </w:pPr>
            <w:r w:rsidRPr="007331B6">
              <w:rPr>
                <w:rFonts w:cstheme="minorHAnsi"/>
                <w:lang w:val="en-US"/>
              </w:rPr>
              <w:t>6</w:t>
            </w:r>
          </w:p>
        </w:tc>
        <w:tc>
          <w:tcPr>
            <w:tcW w:w="992" w:type="dxa"/>
            <w:vAlign w:val="center"/>
          </w:tcPr>
          <w:p w14:paraId="55884170" w14:textId="140B7669" w:rsidR="004D5E12" w:rsidRPr="007331B6" w:rsidRDefault="004D5E12" w:rsidP="000D0107">
            <w:pPr>
              <w:jc w:val="center"/>
              <w:rPr>
                <w:rFonts w:cstheme="minorHAnsi"/>
                <w:b/>
                <w:bCs/>
                <w:lang w:val="en-US"/>
              </w:rPr>
            </w:pPr>
            <w:r w:rsidRPr="007331B6">
              <w:rPr>
                <w:rFonts w:cstheme="minorHAnsi"/>
                <w:b/>
                <w:bCs/>
                <w:lang w:val="en-US"/>
              </w:rPr>
              <w:t>0.0004</w:t>
            </w:r>
          </w:p>
        </w:tc>
        <w:tc>
          <w:tcPr>
            <w:tcW w:w="1418" w:type="dxa"/>
            <w:vAlign w:val="center"/>
          </w:tcPr>
          <w:p w14:paraId="67434BBD" w14:textId="062F94CF" w:rsidR="004D5E12" w:rsidRPr="007331B6" w:rsidRDefault="004D5E12" w:rsidP="000D0107">
            <w:pPr>
              <w:jc w:val="center"/>
              <w:rPr>
                <w:rFonts w:cstheme="minorHAnsi"/>
                <w:lang w:val="en-US"/>
              </w:rPr>
            </w:pPr>
            <w:r w:rsidRPr="007331B6">
              <w:rPr>
                <w:rFonts w:cstheme="minorHAnsi"/>
                <w:lang w:val="en-US"/>
              </w:rPr>
              <w:t>ConKI vs KI</w:t>
            </w:r>
          </w:p>
        </w:tc>
        <w:tc>
          <w:tcPr>
            <w:tcW w:w="1418" w:type="dxa"/>
            <w:vAlign w:val="center"/>
          </w:tcPr>
          <w:p w14:paraId="1BBD7AA3" w14:textId="77777777" w:rsidR="004D5E12" w:rsidRPr="007331B6" w:rsidRDefault="004D5E12" w:rsidP="000D0107">
            <w:pPr>
              <w:jc w:val="center"/>
              <w:rPr>
                <w:rFonts w:cstheme="minorHAnsi"/>
                <w:lang w:val="en-US"/>
              </w:rPr>
            </w:pPr>
          </w:p>
        </w:tc>
        <w:tc>
          <w:tcPr>
            <w:tcW w:w="1133" w:type="dxa"/>
            <w:vAlign w:val="center"/>
          </w:tcPr>
          <w:p w14:paraId="4F16850C" w14:textId="03D614B2" w:rsidR="004D5E12" w:rsidRPr="007331B6" w:rsidRDefault="004D5E12" w:rsidP="000D0107">
            <w:pPr>
              <w:jc w:val="center"/>
              <w:rPr>
                <w:rFonts w:cstheme="minorHAnsi"/>
                <w:lang w:val="en-US"/>
              </w:rPr>
            </w:pPr>
            <w:r w:rsidRPr="007331B6">
              <w:rPr>
                <w:rFonts w:cstheme="minorHAnsi"/>
                <w:lang w:val="en-US"/>
              </w:rPr>
              <w:t>Unpaired t test</w:t>
            </w:r>
          </w:p>
        </w:tc>
        <w:tc>
          <w:tcPr>
            <w:tcW w:w="1134" w:type="dxa"/>
            <w:vAlign w:val="center"/>
          </w:tcPr>
          <w:p w14:paraId="2DFB024A" w14:textId="77777777" w:rsidR="004D5E12" w:rsidRPr="007331B6" w:rsidRDefault="004D5E12" w:rsidP="000D0107">
            <w:pPr>
              <w:jc w:val="center"/>
              <w:rPr>
                <w:rFonts w:cstheme="minorHAnsi"/>
                <w:lang w:val="en-US"/>
              </w:rPr>
            </w:pPr>
          </w:p>
        </w:tc>
        <w:tc>
          <w:tcPr>
            <w:tcW w:w="1135" w:type="dxa"/>
            <w:vAlign w:val="center"/>
          </w:tcPr>
          <w:p w14:paraId="11939E10" w14:textId="4BE45179" w:rsidR="004D5E12" w:rsidRPr="007331B6" w:rsidRDefault="004D5E12" w:rsidP="000D0107">
            <w:pPr>
              <w:jc w:val="center"/>
              <w:rPr>
                <w:rFonts w:cstheme="minorHAnsi"/>
                <w:lang w:val="en-US"/>
              </w:rPr>
            </w:pPr>
            <w:r w:rsidRPr="007331B6">
              <w:rPr>
                <w:rFonts w:cstheme="minorHAnsi"/>
                <w:lang w:val="en-US"/>
              </w:rPr>
              <w:t>5G</w:t>
            </w:r>
          </w:p>
        </w:tc>
        <w:tc>
          <w:tcPr>
            <w:tcW w:w="1276" w:type="dxa"/>
            <w:vAlign w:val="center"/>
          </w:tcPr>
          <w:p w14:paraId="672382BC" w14:textId="77777777" w:rsidR="004D5E12" w:rsidRPr="007331B6" w:rsidRDefault="004D5E12" w:rsidP="000D0107">
            <w:pPr>
              <w:jc w:val="center"/>
              <w:rPr>
                <w:rFonts w:cstheme="minorHAnsi"/>
                <w:lang w:val="en-US"/>
              </w:rPr>
            </w:pPr>
          </w:p>
        </w:tc>
      </w:tr>
      <w:tr w:rsidR="004D5E12" w:rsidRPr="007331B6" w14:paraId="4762491B" w14:textId="77777777" w:rsidTr="00787645">
        <w:tc>
          <w:tcPr>
            <w:tcW w:w="1838" w:type="dxa"/>
            <w:vMerge/>
            <w:vAlign w:val="center"/>
          </w:tcPr>
          <w:p w14:paraId="76DB5D22" w14:textId="77777777" w:rsidR="004D5E12" w:rsidRPr="007331B6" w:rsidRDefault="004D5E12" w:rsidP="00404FD2">
            <w:pPr>
              <w:jc w:val="center"/>
              <w:rPr>
                <w:rFonts w:cstheme="minorHAnsi"/>
                <w:lang w:val="en-US"/>
              </w:rPr>
            </w:pPr>
          </w:p>
        </w:tc>
        <w:tc>
          <w:tcPr>
            <w:tcW w:w="1276" w:type="dxa"/>
            <w:vMerge w:val="restart"/>
            <w:vAlign w:val="center"/>
          </w:tcPr>
          <w:p w14:paraId="5890D258" w14:textId="4997227B" w:rsidR="004D5E12" w:rsidRPr="007331B6" w:rsidRDefault="004D5E12" w:rsidP="00404FD2">
            <w:pPr>
              <w:jc w:val="center"/>
              <w:rPr>
                <w:rFonts w:cstheme="minorHAnsi"/>
                <w:lang w:val="en-US"/>
              </w:rPr>
            </w:pPr>
            <w:r w:rsidRPr="007331B6">
              <w:rPr>
                <w:rFonts w:cstheme="minorHAnsi"/>
                <w:lang w:val="en-US"/>
              </w:rPr>
              <w:t>No difference between ConKI and KI</w:t>
            </w:r>
          </w:p>
        </w:tc>
        <w:tc>
          <w:tcPr>
            <w:tcW w:w="1418" w:type="dxa"/>
            <w:vAlign w:val="bottom"/>
          </w:tcPr>
          <w:p w14:paraId="46E25083" w14:textId="2E6504DD" w:rsidR="004D5E12" w:rsidRPr="007331B6" w:rsidRDefault="004D5E12" w:rsidP="00404FD2">
            <w:pPr>
              <w:jc w:val="center"/>
              <w:rPr>
                <w:rFonts w:cstheme="minorHAnsi"/>
              </w:rPr>
            </w:pPr>
            <w:r w:rsidRPr="007331B6">
              <w:rPr>
                <w:rFonts w:cstheme="minorHAnsi"/>
              </w:rPr>
              <w:t>KCl contraction N ConKI</w:t>
            </w:r>
          </w:p>
        </w:tc>
        <w:tc>
          <w:tcPr>
            <w:tcW w:w="1275" w:type="dxa"/>
            <w:vAlign w:val="bottom"/>
          </w:tcPr>
          <w:p w14:paraId="7337838F" w14:textId="57D147A9" w:rsidR="004D5E12" w:rsidRPr="007331B6" w:rsidRDefault="004D5E12" w:rsidP="00404FD2">
            <w:pPr>
              <w:jc w:val="center"/>
              <w:rPr>
                <w:rFonts w:cstheme="minorHAnsi"/>
              </w:rPr>
            </w:pPr>
            <w:r w:rsidRPr="007331B6">
              <w:rPr>
                <w:rFonts w:cstheme="minorHAnsi"/>
              </w:rPr>
              <w:t>0.01676</w:t>
            </w:r>
          </w:p>
        </w:tc>
        <w:tc>
          <w:tcPr>
            <w:tcW w:w="851" w:type="dxa"/>
            <w:vAlign w:val="bottom"/>
          </w:tcPr>
          <w:p w14:paraId="33BEFA37" w14:textId="12B6FA2F" w:rsidR="004D5E12" w:rsidRPr="007331B6" w:rsidRDefault="004D5E12" w:rsidP="00404FD2">
            <w:pPr>
              <w:jc w:val="center"/>
              <w:rPr>
                <w:rFonts w:cstheme="minorHAnsi"/>
                <w:lang w:val="en-US"/>
              </w:rPr>
            </w:pPr>
            <w:r w:rsidRPr="007331B6">
              <w:rPr>
                <w:rFonts w:cstheme="minorHAnsi"/>
              </w:rPr>
              <w:t>0.008134</w:t>
            </w:r>
          </w:p>
        </w:tc>
        <w:tc>
          <w:tcPr>
            <w:tcW w:w="708" w:type="dxa"/>
            <w:vAlign w:val="center"/>
          </w:tcPr>
          <w:p w14:paraId="4091CDCC" w14:textId="33249E54" w:rsidR="004D5E12" w:rsidRPr="007331B6" w:rsidRDefault="004D5E12" w:rsidP="00404FD2">
            <w:pPr>
              <w:jc w:val="center"/>
              <w:rPr>
                <w:rFonts w:cstheme="minorHAnsi"/>
                <w:lang w:val="en-US"/>
              </w:rPr>
            </w:pPr>
            <w:r w:rsidRPr="007331B6">
              <w:rPr>
                <w:rFonts w:cstheme="minorHAnsi"/>
                <w:lang w:val="en-US"/>
              </w:rPr>
              <w:t>9</w:t>
            </w:r>
          </w:p>
        </w:tc>
        <w:tc>
          <w:tcPr>
            <w:tcW w:w="992" w:type="dxa"/>
            <w:vAlign w:val="bottom"/>
          </w:tcPr>
          <w:p w14:paraId="3490DF54" w14:textId="0D7304FC" w:rsidR="004D5E12" w:rsidRPr="007331B6" w:rsidRDefault="004D5E12" w:rsidP="00404FD2">
            <w:pPr>
              <w:jc w:val="center"/>
              <w:rPr>
                <w:rFonts w:cstheme="minorHAnsi"/>
                <w:b/>
                <w:bCs/>
                <w:lang w:val="en-US"/>
              </w:rPr>
            </w:pPr>
            <w:r w:rsidRPr="007331B6">
              <w:rPr>
                <w:rFonts w:cstheme="minorHAnsi"/>
                <w:b/>
                <w:bCs/>
              </w:rPr>
              <w:t>0.0069</w:t>
            </w:r>
          </w:p>
        </w:tc>
        <w:tc>
          <w:tcPr>
            <w:tcW w:w="1418" w:type="dxa"/>
            <w:vAlign w:val="center"/>
          </w:tcPr>
          <w:p w14:paraId="34D479A6" w14:textId="25154492" w:rsidR="004D5E12" w:rsidRPr="007331B6" w:rsidRDefault="004D5E12" w:rsidP="00404FD2">
            <w:pPr>
              <w:jc w:val="center"/>
              <w:rPr>
                <w:rFonts w:cstheme="minorHAnsi"/>
                <w:lang w:val="en-US"/>
              </w:rPr>
            </w:pPr>
            <w:r w:rsidRPr="007331B6">
              <w:rPr>
                <w:rFonts w:cstheme="minorHAnsi"/>
                <w:lang w:val="en-US"/>
              </w:rPr>
              <w:t>ConKI N vs H</w:t>
            </w:r>
          </w:p>
        </w:tc>
        <w:tc>
          <w:tcPr>
            <w:tcW w:w="1418" w:type="dxa"/>
            <w:vAlign w:val="center"/>
          </w:tcPr>
          <w:p w14:paraId="564BB0DE" w14:textId="77777777" w:rsidR="004D5E12" w:rsidRPr="007331B6" w:rsidRDefault="004D5E12" w:rsidP="00404FD2">
            <w:pPr>
              <w:jc w:val="center"/>
              <w:rPr>
                <w:rFonts w:cstheme="minorHAnsi"/>
                <w:lang w:val="en-US"/>
              </w:rPr>
            </w:pPr>
          </w:p>
        </w:tc>
        <w:tc>
          <w:tcPr>
            <w:tcW w:w="1133" w:type="dxa"/>
            <w:vMerge w:val="restart"/>
            <w:vAlign w:val="center"/>
          </w:tcPr>
          <w:p w14:paraId="30CD0D24" w14:textId="409AD71C" w:rsidR="004D5E12" w:rsidRPr="007331B6" w:rsidRDefault="004D5E12" w:rsidP="00404FD2">
            <w:pPr>
              <w:jc w:val="center"/>
              <w:rPr>
                <w:rFonts w:cstheme="minorHAnsi"/>
                <w:lang w:val="en-US"/>
              </w:rPr>
            </w:pPr>
            <w:r w:rsidRPr="007331B6">
              <w:rPr>
                <w:rFonts w:cstheme="minorHAnsi"/>
                <w:lang w:val="en-US"/>
              </w:rPr>
              <w:t>ANOVA</w:t>
            </w:r>
          </w:p>
        </w:tc>
        <w:tc>
          <w:tcPr>
            <w:tcW w:w="1134" w:type="dxa"/>
            <w:vAlign w:val="center"/>
          </w:tcPr>
          <w:p w14:paraId="457DE569" w14:textId="77777777" w:rsidR="004D5E12" w:rsidRPr="007331B6" w:rsidRDefault="004D5E12" w:rsidP="00404FD2">
            <w:pPr>
              <w:jc w:val="center"/>
              <w:rPr>
                <w:rFonts w:cstheme="minorHAnsi"/>
                <w:lang w:val="en-US"/>
              </w:rPr>
            </w:pPr>
          </w:p>
        </w:tc>
        <w:tc>
          <w:tcPr>
            <w:tcW w:w="1135" w:type="dxa"/>
            <w:vMerge w:val="restart"/>
            <w:vAlign w:val="center"/>
          </w:tcPr>
          <w:p w14:paraId="09D6C3FD" w14:textId="58500169" w:rsidR="004D5E12" w:rsidRPr="007331B6" w:rsidRDefault="004D5E12" w:rsidP="00404FD2">
            <w:pPr>
              <w:jc w:val="center"/>
              <w:rPr>
                <w:rFonts w:cstheme="minorHAnsi"/>
                <w:lang w:val="en-US"/>
              </w:rPr>
            </w:pPr>
            <w:r w:rsidRPr="007331B6">
              <w:rPr>
                <w:rFonts w:cstheme="minorHAnsi"/>
                <w:lang w:val="en-US"/>
              </w:rPr>
              <w:t>5H</w:t>
            </w:r>
          </w:p>
        </w:tc>
        <w:tc>
          <w:tcPr>
            <w:tcW w:w="1276" w:type="dxa"/>
            <w:vAlign w:val="center"/>
          </w:tcPr>
          <w:p w14:paraId="0F298865" w14:textId="77777777" w:rsidR="004D5E12" w:rsidRPr="007331B6" w:rsidRDefault="004D5E12" w:rsidP="00404FD2">
            <w:pPr>
              <w:jc w:val="center"/>
              <w:rPr>
                <w:rFonts w:cstheme="minorHAnsi"/>
                <w:lang w:val="en-US"/>
              </w:rPr>
            </w:pPr>
          </w:p>
        </w:tc>
      </w:tr>
      <w:tr w:rsidR="004D5E12" w:rsidRPr="007331B6" w14:paraId="0F58EAC3" w14:textId="77777777" w:rsidTr="00787645">
        <w:tc>
          <w:tcPr>
            <w:tcW w:w="1838" w:type="dxa"/>
            <w:vMerge/>
            <w:vAlign w:val="center"/>
          </w:tcPr>
          <w:p w14:paraId="0B3DCA57" w14:textId="77777777" w:rsidR="004D5E12" w:rsidRPr="007331B6" w:rsidRDefault="004D5E12" w:rsidP="00404FD2">
            <w:pPr>
              <w:jc w:val="center"/>
              <w:rPr>
                <w:rFonts w:cstheme="minorHAnsi"/>
                <w:lang w:val="en-US"/>
              </w:rPr>
            </w:pPr>
          </w:p>
        </w:tc>
        <w:tc>
          <w:tcPr>
            <w:tcW w:w="1276" w:type="dxa"/>
            <w:vMerge/>
            <w:vAlign w:val="center"/>
          </w:tcPr>
          <w:p w14:paraId="5C8812CB" w14:textId="77777777" w:rsidR="004D5E12" w:rsidRPr="007331B6" w:rsidRDefault="004D5E12" w:rsidP="00404FD2">
            <w:pPr>
              <w:jc w:val="center"/>
              <w:rPr>
                <w:rFonts w:cstheme="minorHAnsi"/>
                <w:lang w:val="en-US"/>
              </w:rPr>
            </w:pPr>
          </w:p>
        </w:tc>
        <w:tc>
          <w:tcPr>
            <w:tcW w:w="1418" w:type="dxa"/>
            <w:vAlign w:val="bottom"/>
          </w:tcPr>
          <w:p w14:paraId="6B45CF82" w14:textId="70AE0FC3" w:rsidR="004D5E12" w:rsidRPr="007331B6" w:rsidRDefault="004D5E12" w:rsidP="00404FD2">
            <w:pPr>
              <w:jc w:val="center"/>
              <w:rPr>
                <w:rFonts w:cstheme="minorHAnsi"/>
              </w:rPr>
            </w:pPr>
            <w:r w:rsidRPr="007331B6">
              <w:rPr>
                <w:rFonts w:cstheme="minorHAnsi"/>
              </w:rPr>
              <w:t>H ConKI</w:t>
            </w:r>
          </w:p>
        </w:tc>
        <w:tc>
          <w:tcPr>
            <w:tcW w:w="1275" w:type="dxa"/>
            <w:vAlign w:val="bottom"/>
          </w:tcPr>
          <w:p w14:paraId="70369F4A" w14:textId="10A8A41C" w:rsidR="004D5E12" w:rsidRPr="007331B6" w:rsidRDefault="004D5E12" w:rsidP="00404FD2">
            <w:pPr>
              <w:jc w:val="center"/>
              <w:rPr>
                <w:rFonts w:cstheme="minorHAnsi"/>
              </w:rPr>
            </w:pPr>
            <w:r w:rsidRPr="007331B6">
              <w:rPr>
                <w:rFonts w:cstheme="minorHAnsi"/>
              </w:rPr>
              <w:t>0.03036</w:t>
            </w:r>
          </w:p>
        </w:tc>
        <w:tc>
          <w:tcPr>
            <w:tcW w:w="851" w:type="dxa"/>
            <w:vAlign w:val="bottom"/>
          </w:tcPr>
          <w:p w14:paraId="7A89DDD4" w14:textId="30AC8124" w:rsidR="004D5E12" w:rsidRPr="007331B6" w:rsidRDefault="004D5E12" w:rsidP="00404FD2">
            <w:pPr>
              <w:jc w:val="center"/>
              <w:rPr>
                <w:rFonts w:cstheme="minorHAnsi"/>
                <w:lang w:val="en-US"/>
              </w:rPr>
            </w:pPr>
            <w:r w:rsidRPr="007331B6">
              <w:rPr>
                <w:rFonts w:cstheme="minorHAnsi"/>
              </w:rPr>
              <w:t>0.008733</w:t>
            </w:r>
          </w:p>
        </w:tc>
        <w:tc>
          <w:tcPr>
            <w:tcW w:w="708" w:type="dxa"/>
            <w:vAlign w:val="center"/>
          </w:tcPr>
          <w:p w14:paraId="16100947" w14:textId="1EDAD90E" w:rsidR="004D5E12" w:rsidRPr="007331B6" w:rsidRDefault="004D5E12" w:rsidP="00404FD2">
            <w:pPr>
              <w:jc w:val="center"/>
              <w:rPr>
                <w:rFonts w:cstheme="minorHAnsi"/>
                <w:lang w:val="en-US"/>
              </w:rPr>
            </w:pPr>
            <w:r w:rsidRPr="007331B6">
              <w:rPr>
                <w:rFonts w:cstheme="minorHAnsi"/>
                <w:lang w:val="en-US"/>
              </w:rPr>
              <w:t>6</w:t>
            </w:r>
          </w:p>
        </w:tc>
        <w:tc>
          <w:tcPr>
            <w:tcW w:w="992" w:type="dxa"/>
            <w:vAlign w:val="bottom"/>
          </w:tcPr>
          <w:p w14:paraId="004094A1" w14:textId="1092E1BC" w:rsidR="004D5E12" w:rsidRPr="007331B6" w:rsidRDefault="004D5E12" w:rsidP="00404FD2">
            <w:pPr>
              <w:jc w:val="center"/>
              <w:rPr>
                <w:rFonts w:cstheme="minorHAnsi"/>
                <w:b/>
                <w:bCs/>
                <w:lang w:val="en-US"/>
              </w:rPr>
            </w:pPr>
            <w:r w:rsidRPr="007331B6">
              <w:rPr>
                <w:rFonts w:cstheme="minorHAnsi"/>
              </w:rPr>
              <w:t>0.4817</w:t>
            </w:r>
          </w:p>
        </w:tc>
        <w:tc>
          <w:tcPr>
            <w:tcW w:w="1418" w:type="dxa"/>
            <w:vAlign w:val="center"/>
          </w:tcPr>
          <w:p w14:paraId="4892A1EE" w14:textId="2924CFDD" w:rsidR="004D5E12" w:rsidRPr="007331B6" w:rsidRDefault="004D5E12" w:rsidP="00404FD2">
            <w:pPr>
              <w:jc w:val="center"/>
              <w:rPr>
                <w:rFonts w:cstheme="minorHAnsi"/>
                <w:lang w:val="en-US"/>
              </w:rPr>
            </w:pPr>
            <w:r w:rsidRPr="007331B6">
              <w:rPr>
                <w:rFonts w:cstheme="minorHAnsi"/>
                <w:lang w:val="en-US"/>
              </w:rPr>
              <w:t>N ConKI vs KI</w:t>
            </w:r>
          </w:p>
        </w:tc>
        <w:tc>
          <w:tcPr>
            <w:tcW w:w="1418" w:type="dxa"/>
            <w:vAlign w:val="center"/>
          </w:tcPr>
          <w:p w14:paraId="3C5AFF34" w14:textId="77777777" w:rsidR="004D5E12" w:rsidRPr="007331B6" w:rsidRDefault="004D5E12" w:rsidP="00404FD2">
            <w:pPr>
              <w:jc w:val="center"/>
              <w:rPr>
                <w:rFonts w:cstheme="minorHAnsi"/>
                <w:lang w:val="en-US"/>
              </w:rPr>
            </w:pPr>
          </w:p>
        </w:tc>
        <w:tc>
          <w:tcPr>
            <w:tcW w:w="1133" w:type="dxa"/>
            <w:vMerge/>
            <w:vAlign w:val="center"/>
          </w:tcPr>
          <w:p w14:paraId="09FD4AA8" w14:textId="77777777" w:rsidR="004D5E12" w:rsidRPr="007331B6" w:rsidRDefault="004D5E12" w:rsidP="00404FD2">
            <w:pPr>
              <w:jc w:val="center"/>
              <w:rPr>
                <w:rFonts w:cstheme="minorHAnsi"/>
                <w:lang w:val="en-US"/>
              </w:rPr>
            </w:pPr>
          </w:p>
        </w:tc>
        <w:tc>
          <w:tcPr>
            <w:tcW w:w="1134" w:type="dxa"/>
            <w:vAlign w:val="center"/>
          </w:tcPr>
          <w:p w14:paraId="5525BD90" w14:textId="77777777" w:rsidR="004D5E12" w:rsidRPr="007331B6" w:rsidRDefault="004D5E12" w:rsidP="00404FD2">
            <w:pPr>
              <w:jc w:val="center"/>
              <w:rPr>
                <w:rFonts w:cstheme="minorHAnsi"/>
                <w:lang w:val="en-US"/>
              </w:rPr>
            </w:pPr>
          </w:p>
        </w:tc>
        <w:tc>
          <w:tcPr>
            <w:tcW w:w="1135" w:type="dxa"/>
            <w:vMerge/>
            <w:vAlign w:val="center"/>
          </w:tcPr>
          <w:p w14:paraId="23E60F70" w14:textId="77777777" w:rsidR="004D5E12" w:rsidRPr="007331B6" w:rsidRDefault="004D5E12" w:rsidP="00404FD2">
            <w:pPr>
              <w:jc w:val="center"/>
              <w:rPr>
                <w:rFonts w:cstheme="minorHAnsi"/>
                <w:lang w:val="en-US"/>
              </w:rPr>
            </w:pPr>
          </w:p>
        </w:tc>
        <w:tc>
          <w:tcPr>
            <w:tcW w:w="1276" w:type="dxa"/>
            <w:vAlign w:val="center"/>
          </w:tcPr>
          <w:p w14:paraId="4BEAF229" w14:textId="77777777" w:rsidR="004D5E12" w:rsidRPr="007331B6" w:rsidRDefault="004D5E12" w:rsidP="00404FD2">
            <w:pPr>
              <w:jc w:val="center"/>
              <w:rPr>
                <w:rFonts w:cstheme="minorHAnsi"/>
                <w:lang w:val="en-US"/>
              </w:rPr>
            </w:pPr>
          </w:p>
        </w:tc>
      </w:tr>
      <w:tr w:rsidR="004D5E12" w:rsidRPr="007331B6" w14:paraId="772AB573" w14:textId="77777777" w:rsidTr="00787645">
        <w:tc>
          <w:tcPr>
            <w:tcW w:w="1838" w:type="dxa"/>
            <w:vMerge/>
            <w:vAlign w:val="center"/>
          </w:tcPr>
          <w:p w14:paraId="08EC9B0B" w14:textId="77777777" w:rsidR="004D5E12" w:rsidRPr="007331B6" w:rsidRDefault="004D5E12" w:rsidP="00404FD2">
            <w:pPr>
              <w:jc w:val="center"/>
              <w:rPr>
                <w:rFonts w:cstheme="minorHAnsi"/>
                <w:lang w:val="en-US"/>
              </w:rPr>
            </w:pPr>
          </w:p>
        </w:tc>
        <w:tc>
          <w:tcPr>
            <w:tcW w:w="1276" w:type="dxa"/>
            <w:vMerge/>
            <w:vAlign w:val="center"/>
          </w:tcPr>
          <w:p w14:paraId="7804B20F" w14:textId="77777777" w:rsidR="004D5E12" w:rsidRPr="007331B6" w:rsidRDefault="004D5E12" w:rsidP="00404FD2">
            <w:pPr>
              <w:jc w:val="center"/>
              <w:rPr>
                <w:rFonts w:cstheme="minorHAnsi"/>
                <w:lang w:val="en-US"/>
              </w:rPr>
            </w:pPr>
          </w:p>
        </w:tc>
        <w:tc>
          <w:tcPr>
            <w:tcW w:w="1418" w:type="dxa"/>
            <w:vAlign w:val="bottom"/>
          </w:tcPr>
          <w:p w14:paraId="672FEB13" w14:textId="6D37DAB5" w:rsidR="004D5E12" w:rsidRPr="007331B6" w:rsidRDefault="004D5E12" w:rsidP="00404FD2">
            <w:pPr>
              <w:jc w:val="center"/>
              <w:rPr>
                <w:rFonts w:cstheme="minorHAnsi"/>
              </w:rPr>
            </w:pPr>
            <w:r w:rsidRPr="007331B6">
              <w:rPr>
                <w:rFonts w:cstheme="minorHAnsi"/>
              </w:rPr>
              <w:t>N KI</w:t>
            </w:r>
          </w:p>
        </w:tc>
        <w:tc>
          <w:tcPr>
            <w:tcW w:w="1275" w:type="dxa"/>
            <w:vAlign w:val="bottom"/>
          </w:tcPr>
          <w:p w14:paraId="345A1B09" w14:textId="64E31A0B" w:rsidR="004D5E12" w:rsidRPr="007331B6" w:rsidRDefault="004D5E12" w:rsidP="00404FD2">
            <w:pPr>
              <w:jc w:val="center"/>
              <w:rPr>
                <w:rFonts w:cstheme="minorHAnsi"/>
              </w:rPr>
            </w:pPr>
            <w:r w:rsidRPr="007331B6">
              <w:rPr>
                <w:rFonts w:cstheme="minorHAnsi"/>
              </w:rPr>
              <w:t>0.0138</w:t>
            </w:r>
          </w:p>
        </w:tc>
        <w:tc>
          <w:tcPr>
            <w:tcW w:w="851" w:type="dxa"/>
            <w:vAlign w:val="bottom"/>
          </w:tcPr>
          <w:p w14:paraId="7FCBE7A8" w14:textId="776AFB46" w:rsidR="004D5E12" w:rsidRPr="007331B6" w:rsidRDefault="004D5E12" w:rsidP="00404FD2">
            <w:pPr>
              <w:jc w:val="center"/>
              <w:rPr>
                <w:rFonts w:cstheme="minorHAnsi"/>
                <w:lang w:val="en-US"/>
              </w:rPr>
            </w:pPr>
            <w:r w:rsidRPr="007331B6">
              <w:rPr>
                <w:rFonts w:cstheme="minorHAnsi"/>
              </w:rPr>
              <w:t>0.01025</w:t>
            </w:r>
          </w:p>
        </w:tc>
        <w:tc>
          <w:tcPr>
            <w:tcW w:w="708" w:type="dxa"/>
            <w:vAlign w:val="center"/>
          </w:tcPr>
          <w:p w14:paraId="4C830B7F" w14:textId="4CC5AE13" w:rsidR="004D5E12" w:rsidRPr="007331B6" w:rsidRDefault="004D5E12" w:rsidP="00404FD2">
            <w:pPr>
              <w:jc w:val="center"/>
              <w:rPr>
                <w:rFonts w:cstheme="minorHAnsi"/>
                <w:lang w:val="en-US"/>
              </w:rPr>
            </w:pPr>
            <w:r w:rsidRPr="007331B6">
              <w:rPr>
                <w:rFonts w:cstheme="minorHAnsi"/>
                <w:lang w:val="en-US"/>
              </w:rPr>
              <w:t>9</w:t>
            </w:r>
          </w:p>
        </w:tc>
        <w:tc>
          <w:tcPr>
            <w:tcW w:w="992" w:type="dxa"/>
            <w:vAlign w:val="bottom"/>
          </w:tcPr>
          <w:p w14:paraId="5A5CDD87" w14:textId="6AC6BCB8" w:rsidR="004D5E12" w:rsidRPr="007331B6" w:rsidRDefault="004D5E12" w:rsidP="00404FD2">
            <w:pPr>
              <w:jc w:val="center"/>
              <w:rPr>
                <w:rFonts w:cstheme="minorHAnsi"/>
                <w:b/>
                <w:bCs/>
                <w:lang w:val="en-US"/>
              </w:rPr>
            </w:pPr>
            <w:r w:rsidRPr="007331B6">
              <w:rPr>
                <w:rFonts w:cstheme="minorHAnsi"/>
              </w:rPr>
              <w:t>0.1932</w:t>
            </w:r>
          </w:p>
        </w:tc>
        <w:tc>
          <w:tcPr>
            <w:tcW w:w="1418" w:type="dxa"/>
            <w:vAlign w:val="center"/>
          </w:tcPr>
          <w:p w14:paraId="37AB6E71" w14:textId="7800A06A" w:rsidR="004D5E12" w:rsidRPr="007331B6" w:rsidRDefault="004D5E12" w:rsidP="00404FD2">
            <w:pPr>
              <w:jc w:val="center"/>
              <w:rPr>
                <w:rFonts w:cstheme="minorHAnsi"/>
                <w:lang w:val="en-US"/>
              </w:rPr>
            </w:pPr>
            <w:r w:rsidRPr="007331B6">
              <w:rPr>
                <w:rFonts w:cstheme="minorHAnsi"/>
                <w:lang w:val="en-US"/>
              </w:rPr>
              <w:t>H ConKI vs KI</w:t>
            </w:r>
          </w:p>
        </w:tc>
        <w:tc>
          <w:tcPr>
            <w:tcW w:w="1418" w:type="dxa"/>
            <w:vAlign w:val="center"/>
          </w:tcPr>
          <w:p w14:paraId="46B8BC31" w14:textId="77777777" w:rsidR="004D5E12" w:rsidRPr="007331B6" w:rsidRDefault="004D5E12" w:rsidP="00404FD2">
            <w:pPr>
              <w:jc w:val="center"/>
              <w:rPr>
                <w:rFonts w:cstheme="minorHAnsi"/>
                <w:lang w:val="en-US"/>
              </w:rPr>
            </w:pPr>
          </w:p>
        </w:tc>
        <w:tc>
          <w:tcPr>
            <w:tcW w:w="1133" w:type="dxa"/>
            <w:vMerge/>
            <w:vAlign w:val="center"/>
          </w:tcPr>
          <w:p w14:paraId="38188728" w14:textId="77777777" w:rsidR="004D5E12" w:rsidRPr="007331B6" w:rsidRDefault="004D5E12" w:rsidP="00404FD2">
            <w:pPr>
              <w:jc w:val="center"/>
              <w:rPr>
                <w:rFonts w:cstheme="minorHAnsi"/>
                <w:lang w:val="en-US"/>
              </w:rPr>
            </w:pPr>
          </w:p>
        </w:tc>
        <w:tc>
          <w:tcPr>
            <w:tcW w:w="1134" w:type="dxa"/>
            <w:vAlign w:val="center"/>
          </w:tcPr>
          <w:p w14:paraId="2005DDD4" w14:textId="77777777" w:rsidR="004D5E12" w:rsidRPr="007331B6" w:rsidRDefault="004D5E12" w:rsidP="00404FD2">
            <w:pPr>
              <w:jc w:val="center"/>
              <w:rPr>
                <w:rFonts w:cstheme="minorHAnsi"/>
                <w:lang w:val="en-US"/>
              </w:rPr>
            </w:pPr>
          </w:p>
        </w:tc>
        <w:tc>
          <w:tcPr>
            <w:tcW w:w="1135" w:type="dxa"/>
            <w:vMerge/>
            <w:vAlign w:val="center"/>
          </w:tcPr>
          <w:p w14:paraId="1C1BCEC2" w14:textId="77777777" w:rsidR="004D5E12" w:rsidRPr="007331B6" w:rsidRDefault="004D5E12" w:rsidP="00404FD2">
            <w:pPr>
              <w:jc w:val="center"/>
              <w:rPr>
                <w:rFonts w:cstheme="minorHAnsi"/>
                <w:lang w:val="en-US"/>
              </w:rPr>
            </w:pPr>
          </w:p>
        </w:tc>
        <w:tc>
          <w:tcPr>
            <w:tcW w:w="1276" w:type="dxa"/>
            <w:vAlign w:val="center"/>
          </w:tcPr>
          <w:p w14:paraId="71D7998D" w14:textId="77777777" w:rsidR="004D5E12" w:rsidRPr="007331B6" w:rsidRDefault="004D5E12" w:rsidP="00404FD2">
            <w:pPr>
              <w:jc w:val="center"/>
              <w:rPr>
                <w:rFonts w:cstheme="minorHAnsi"/>
                <w:lang w:val="en-US"/>
              </w:rPr>
            </w:pPr>
          </w:p>
        </w:tc>
      </w:tr>
      <w:tr w:rsidR="004D5E12" w:rsidRPr="007331B6" w14:paraId="7575A803" w14:textId="77777777" w:rsidTr="00787645">
        <w:tc>
          <w:tcPr>
            <w:tcW w:w="1838" w:type="dxa"/>
            <w:vMerge/>
            <w:vAlign w:val="center"/>
          </w:tcPr>
          <w:p w14:paraId="10485F44" w14:textId="77777777" w:rsidR="004D5E12" w:rsidRPr="007331B6" w:rsidRDefault="004D5E12" w:rsidP="00404FD2">
            <w:pPr>
              <w:jc w:val="center"/>
              <w:rPr>
                <w:rFonts w:cstheme="minorHAnsi"/>
                <w:lang w:val="en-US"/>
              </w:rPr>
            </w:pPr>
          </w:p>
        </w:tc>
        <w:tc>
          <w:tcPr>
            <w:tcW w:w="1276" w:type="dxa"/>
            <w:vMerge/>
            <w:vAlign w:val="center"/>
          </w:tcPr>
          <w:p w14:paraId="437B63CF" w14:textId="77777777" w:rsidR="004D5E12" w:rsidRPr="007331B6" w:rsidRDefault="004D5E12" w:rsidP="00404FD2">
            <w:pPr>
              <w:jc w:val="center"/>
              <w:rPr>
                <w:rFonts w:cstheme="minorHAnsi"/>
                <w:lang w:val="en-US"/>
              </w:rPr>
            </w:pPr>
          </w:p>
        </w:tc>
        <w:tc>
          <w:tcPr>
            <w:tcW w:w="1418" w:type="dxa"/>
            <w:vAlign w:val="bottom"/>
          </w:tcPr>
          <w:p w14:paraId="6FB0C733" w14:textId="2D6C1262" w:rsidR="004D5E12" w:rsidRPr="007331B6" w:rsidRDefault="004D5E12" w:rsidP="00404FD2">
            <w:pPr>
              <w:jc w:val="center"/>
              <w:rPr>
                <w:rFonts w:cstheme="minorHAnsi"/>
              </w:rPr>
            </w:pPr>
            <w:r w:rsidRPr="007331B6">
              <w:rPr>
                <w:rFonts w:cstheme="minorHAnsi"/>
              </w:rPr>
              <w:t>H KI</w:t>
            </w:r>
          </w:p>
        </w:tc>
        <w:tc>
          <w:tcPr>
            <w:tcW w:w="1275" w:type="dxa"/>
            <w:vAlign w:val="bottom"/>
          </w:tcPr>
          <w:p w14:paraId="6BD6E8E9" w14:textId="5E36A01E" w:rsidR="004D5E12" w:rsidRPr="007331B6" w:rsidRDefault="004D5E12" w:rsidP="00404FD2">
            <w:pPr>
              <w:jc w:val="center"/>
              <w:rPr>
                <w:rFonts w:cstheme="minorHAnsi"/>
              </w:rPr>
            </w:pPr>
            <w:r w:rsidRPr="007331B6">
              <w:rPr>
                <w:rFonts w:cstheme="minorHAnsi"/>
              </w:rPr>
              <w:t>0.02358</w:t>
            </w:r>
          </w:p>
        </w:tc>
        <w:tc>
          <w:tcPr>
            <w:tcW w:w="851" w:type="dxa"/>
            <w:vAlign w:val="bottom"/>
          </w:tcPr>
          <w:p w14:paraId="2EB21660" w14:textId="70A98A1E" w:rsidR="004D5E12" w:rsidRPr="007331B6" w:rsidRDefault="004D5E12" w:rsidP="00404FD2">
            <w:pPr>
              <w:jc w:val="center"/>
              <w:rPr>
                <w:rFonts w:cstheme="minorHAnsi"/>
                <w:lang w:val="en-US"/>
              </w:rPr>
            </w:pPr>
            <w:r w:rsidRPr="007331B6">
              <w:rPr>
                <w:rFonts w:cstheme="minorHAnsi"/>
              </w:rPr>
              <w:t>0.007165</w:t>
            </w:r>
          </w:p>
        </w:tc>
        <w:tc>
          <w:tcPr>
            <w:tcW w:w="708" w:type="dxa"/>
            <w:vAlign w:val="center"/>
          </w:tcPr>
          <w:p w14:paraId="011131BA" w14:textId="56B3ED63" w:rsidR="004D5E12" w:rsidRPr="007331B6" w:rsidRDefault="004D5E12" w:rsidP="00404FD2">
            <w:pPr>
              <w:jc w:val="center"/>
              <w:rPr>
                <w:rFonts w:cstheme="minorHAnsi"/>
                <w:lang w:val="en-US"/>
              </w:rPr>
            </w:pPr>
            <w:r w:rsidRPr="007331B6">
              <w:rPr>
                <w:rFonts w:cstheme="minorHAnsi"/>
                <w:lang w:val="en-US"/>
              </w:rPr>
              <w:t>6</w:t>
            </w:r>
          </w:p>
        </w:tc>
        <w:tc>
          <w:tcPr>
            <w:tcW w:w="992" w:type="dxa"/>
            <w:vAlign w:val="bottom"/>
          </w:tcPr>
          <w:p w14:paraId="0BAD5FAD" w14:textId="6542CB90" w:rsidR="004D5E12" w:rsidRPr="007331B6" w:rsidRDefault="004D5E12" w:rsidP="00404FD2">
            <w:pPr>
              <w:jc w:val="center"/>
              <w:rPr>
                <w:rFonts w:cstheme="minorHAnsi"/>
                <w:b/>
                <w:bCs/>
                <w:lang w:val="en-US"/>
              </w:rPr>
            </w:pPr>
            <w:r w:rsidRPr="007331B6">
              <w:rPr>
                <w:rFonts w:cstheme="minorHAnsi"/>
                <w:b/>
                <w:bCs/>
              </w:rPr>
              <w:t>0.0446</w:t>
            </w:r>
          </w:p>
        </w:tc>
        <w:tc>
          <w:tcPr>
            <w:tcW w:w="1418" w:type="dxa"/>
            <w:vAlign w:val="center"/>
          </w:tcPr>
          <w:p w14:paraId="153C1EAF" w14:textId="3C50FF27" w:rsidR="004D5E12" w:rsidRPr="007331B6" w:rsidRDefault="004D5E12" w:rsidP="00404FD2">
            <w:pPr>
              <w:jc w:val="center"/>
              <w:rPr>
                <w:rFonts w:cstheme="minorHAnsi"/>
                <w:lang w:val="en-US"/>
              </w:rPr>
            </w:pPr>
            <w:r w:rsidRPr="007331B6">
              <w:rPr>
                <w:rFonts w:cstheme="minorHAnsi"/>
                <w:lang w:val="en-US"/>
              </w:rPr>
              <w:t>KI N vs H</w:t>
            </w:r>
          </w:p>
        </w:tc>
        <w:tc>
          <w:tcPr>
            <w:tcW w:w="1418" w:type="dxa"/>
            <w:vAlign w:val="center"/>
          </w:tcPr>
          <w:p w14:paraId="3E71CC58" w14:textId="77777777" w:rsidR="004D5E12" w:rsidRPr="007331B6" w:rsidRDefault="004D5E12" w:rsidP="00404FD2">
            <w:pPr>
              <w:jc w:val="center"/>
              <w:rPr>
                <w:rFonts w:cstheme="minorHAnsi"/>
                <w:lang w:val="en-US"/>
              </w:rPr>
            </w:pPr>
          </w:p>
        </w:tc>
        <w:tc>
          <w:tcPr>
            <w:tcW w:w="1133" w:type="dxa"/>
            <w:vMerge/>
            <w:vAlign w:val="center"/>
          </w:tcPr>
          <w:p w14:paraId="2EB926F8" w14:textId="77777777" w:rsidR="004D5E12" w:rsidRPr="007331B6" w:rsidRDefault="004D5E12" w:rsidP="00404FD2">
            <w:pPr>
              <w:jc w:val="center"/>
              <w:rPr>
                <w:rFonts w:cstheme="minorHAnsi"/>
                <w:lang w:val="en-US"/>
              </w:rPr>
            </w:pPr>
          </w:p>
        </w:tc>
        <w:tc>
          <w:tcPr>
            <w:tcW w:w="1134" w:type="dxa"/>
            <w:vAlign w:val="center"/>
          </w:tcPr>
          <w:p w14:paraId="1018D5E8" w14:textId="77777777" w:rsidR="004D5E12" w:rsidRPr="007331B6" w:rsidRDefault="004D5E12" w:rsidP="00404FD2">
            <w:pPr>
              <w:jc w:val="center"/>
              <w:rPr>
                <w:rFonts w:cstheme="minorHAnsi"/>
                <w:lang w:val="en-US"/>
              </w:rPr>
            </w:pPr>
          </w:p>
        </w:tc>
        <w:tc>
          <w:tcPr>
            <w:tcW w:w="1135" w:type="dxa"/>
            <w:vMerge/>
            <w:vAlign w:val="center"/>
          </w:tcPr>
          <w:p w14:paraId="23D2E8A5" w14:textId="77777777" w:rsidR="004D5E12" w:rsidRPr="007331B6" w:rsidRDefault="004D5E12" w:rsidP="00404FD2">
            <w:pPr>
              <w:jc w:val="center"/>
              <w:rPr>
                <w:rFonts w:cstheme="minorHAnsi"/>
                <w:lang w:val="en-US"/>
              </w:rPr>
            </w:pPr>
          </w:p>
        </w:tc>
        <w:tc>
          <w:tcPr>
            <w:tcW w:w="1276" w:type="dxa"/>
            <w:vAlign w:val="center"/>
          </w:tcPr>
          <w:p w14:paraId="6D33C0BB" w14:textId="77777777" w:rsidR="004D5E12" w:rsidRPr="007331B6" w:rsidRDefault="004D5E12" w:rsidP="00404FD2">
            <w:pPr>
              <w:jc w:val="center"/>
              <w:rPr>
                <w:rFonts w:cstheme="minorHAnsi"/>
                <w:lang w:val="en-US"/>
              </w:rPr>
            </w:pPr>
          </w:p>
        </w:tc>
      </w:tr>
      <w:tr w:rsidR="004D5E12" w:rsidRPr="007331B6" w14:paraId="172BC78B" w14:textId="77777777" w:rsidTr="00787645">
        <w:tc>
          <w:tcPr>
            <w:tcW w:w="1838" w:type="dxa"/>
            <w:vMerge/>
            <w:vAlign w:val="center"/>
          </w:tcPr>
          <w:p w14:paraId="51B8216B" w14:textId="77777777" w:rsidR="004D5E12" w:rsidRPr="007331B6" w:rsidRDefault="004D5E12" w:rsidP="009A265B">
            <w:pPr>
              <w:jc w:val="center"/>
              <w:rPr>
                <w:rFonts w:cstheme="minorHAnsi"/>
                <w:lang w:val="en-US"/>
              </w:rPr>
            </w:pPr>
          </w:p>
        </w:tc>
        <w:tc>
          <w:tcPr>
            <w:tcW w:w="1276" w:type="dxa"/>
            <w:vMerge w:val="restart"/>
            <w:vAlign w:val="center"/>
          </w:tcPr>
          <w:p w14:paraId="1FE6D8AB" w14:textId="66658A2D" w:rsidR="004D5E12" w:rsidRPr="007331B6" w:rsidRDefault="004D5E12" w:rsidP="009A265B">
            <w:pPr>
              <w:jc w:val="center"/>
              <w:rPr>
                <w:rFonts w:cstheme="minorHAnsi"/>
                <w:lang w:val="en-US"/>
              </w:rPr>
            </w:pPr>
            <w:r w:rsidRPr="007331B6">
              <w:rPr>
                <w:rFonts w:cstheme="minorHAnsi"/>
                <w:lang w:val="en-US"/>
              </w:rPr>
              <w:t>No difference between ConKI and KI</w:t>
            </w:r>
          </w:p>
        </w:tc>
        <w:tc>
          <w:tcPr>
            <w:tcW w:w="1418" w:type="dxa"/>
            <w:vAlign w:val="bottom"/>
          </w:tcPr>
          <w:p w14:paraId="7612E6F1" w14:textId="7E5C5D04" w:rsidR="004D5E12" w:rsidRPr="007331B6" w:rsidRDefault="004D5E12" w:rsidP="009A265B">
            <w:pPr>
              <w:jc w:val="center"/>
              <w:rPr>
                <w:rFonts w:cstheme="minorHAnsi"/>
              </w:rPr>
            </w:pPr>
            <w:r w:rsidRPr="007331B6">
              <w:rPr>
                <w:rFonts w:cstheme="minorHAnsi"/>
              </w:rPr>
              <w:t xml:space="preserve">Aorta thickness </w:t>
            </w:r>
            <w:r w:rsidRPr="007331B6">
              <w:rPr>
                <w:rFonts w:cstheme="minorHAnsi"/>
                <w:color w:val="000000" w:themeColor="text1"/>
              </w:rPr>
              <w:t>ConKI</w:t>
            </w:r>
            <w:r w:rsidRPr="007331B6">
              <w:rPr>
                <w:rFonts w:cstheme="minorHAnsi"/>
              </w:rPr>
              <w:t xml:space="preserve"> </w:t>
            </w:r>
          </w:p>
        </w:tc>
        <w:tc>
          <w:tcPr>
            <w:tcW w:w="1275" w:type="dxa"/>
            <w:vAlign w:val="bottom"/>
          </w:tcPr>
          <w:p w14:paraId="4E32AF0D" w14:textId="006460CD" w:rsidR="004D5E12" w:rsidRPr="007331B6" w:rsidRDefault="004D5E12" w:rsidP="009A265B">
            <w:pPr>
              <w:jc w:val="center"/>
              <w:rPr>
                <w:rFonts w:cstheme="minorHAnsi"/>
              </w:rPr>
            </w:pPr>
            <w:r w:rsidRPr="007331B6">
              <w:rPr>
                <w:rFonts w:cstheme="minorHAnsi"/>
              </w:rPr>
              <w:t>91.11</w:t>
            </w:r>
          </w:p>
        </w:tc>
        <w:tc>
          <w:tcPr>
            <w:tcW w:w="851" w:type="dxa"/>
            <w:vAlign w:val="bottom"/>
          </w:tcPr>
          <w:p w14:paraId="0972572C" w14:textId="25E2571D" w:rsidR="004D5E12" w:rsidRPr="007331B6" w:rsidRDefault="004D5E12" w:rsidP="009A265B">
            <w:pPr>
              <w:jc w:val="center"/>
              <w:rPr>
                <w:rFonts w:cstheme="minorHAnsi"/>
                <w:lang w:val="en-US"/>
              </w:rPr>
            </w:pPr>
            <w:r w:rsidRPr="007331B6">
              <w:rPr>
                <w:rFonts w:cstheme="minorHAnsi"/>
              </w:rPr>
              <w:t>12.81</w:t>
            </w:r>
          </w:p>
        </w:tc>
        <w:tc>
          <w:tcPr>
            <w:tcW w:w="708" w:type="dxa"/>
            <w:vMerge w:val="restart"/>
            <w:vAlign w:val="center"/>
          </w:tcPr>
          <w:p w14:paraId="0286F779" w14:textId="02A43D6F" w:rsidR="004D5E12" w:rsidRPr="007331B6" w:rsidRDefault="004D5E12" w:rsidP="009A265B">
            <w:pPr>
              <w:jc w:val="center"/>
              <w:rPr>
                <w:rFonts w:cstheme="minorHAnsi"/>
                <w:lang w:val="en-US"/>
              </w:rPr>
            </w:pPr>
            <w:r w:rsidRPr="007331B6">
              <w:rPr>
                <w:rFonts w:cstheme="minorHAnsi"/>
                <w:lang w:val="en-US"/>
              </w:rPr>
              <w:t>13</w:t>
            </w:r>
          </w:p>
        </w:tc>
        <w:tc>
          <w:tcPr>
            <w:tcW w:w="992" w:type="dxa"/>
            <w:vAlign w:val="bottom"/>
          </w:tcPr>
          <w:p w14:paraId="0ED0912F" w14:textId="3F8C9D41" w:rsidR="004D5E12" w:rsidRPr="007331B6" w:rsidRDefault="004D5E12" w:rsidP="009A265B">
            <w:pPr>
              <w:jc w:val="center"/>
              <w:rPr>
                <w:rFonts w:cstheme="minorHAnsi"/>
                <w:b/>
                <w:bCs/>
                <w:lang w:val="en-US"/>
              </w:rPr>
            </w:pPr>
          </w:p>
        </w:tc>
        <w:tc>
          <w:tcPr>
            <w:tcW w:w="1418" w:type="dxa"/>
            <w:vAlign w:val="center"/>
          </w:tcPr>
          <w:p w14:paraId="725E82B4" w14:textId="77777777" w:rsidR="004D5E12" w:rsidRPr="007331B6" w:rsidRDefault="004D5E12" w:rsidP="009A265B">
            <w:pPr>
              <w:jc w:val="center"/>
              <w:rPr>
                <w:rFonts w:cstheme="minorHAnsi"/>
                <w:lang w:val="en-US"/>
              </w:rPr>
            </w:pPr>
          </w:p>
        </w:tc>
        <w:tc>
          <w:tcPr>
            <w:tcW w:w="1418" w:type="dxa"/>
            <w:vAlign w:val="center"/>
          </w:tcPr>
          <w:p w14:paraId="2EC920F0" w14:textId="77777777" w:rsidR="004D5E12" w:rsidRPr="007331B6" w:rsidRDefault="004D5E12" w:rsidP="009A265B">
            <w:pPr>
              <w:jc w:val="center"/>
              <w:rPr>
                <w:rFonts w:cstheme="minorHAnsi"/>
                <w:lang w:val="en-US"/>
              </w:rPr>
            </w:pPr>
          </w:p>
        </w:tc>
        <w:tc>
          <w:tcPr>
            <w:tcW w:w="1133" w:type="dxa"/>
            <w:vMerge w:val="restart"/>
            <w:vAlign w:val="center"/>
          </w:tcPr>
          <w:p w14:paraId="7501603D" w14:textId="65ADFCCF" w:rsidR="004D5E12" w:rsidRPr="007331B6" w:rsidRDefault="004D5E12" w:rsidP="009A265B">
            <w:pPr>
              <w:jc w:val="center"/>
              <w:rPr>
                <w:rFonts w:cstheme="minorHAnsi"/>
                <w:lang w:val="en-US"/>
              </w:rPr>
            </w:pPr>
            <w:r w:rsidRPr="007331B6">
              <w:rPr>
                <w:rFonts w:cstheme="minorHAnsi"/>
                <w:lang w:val="en-US"/>
              </w:rPr>
              <w:t>Unpaired t test</w:t>
            </w:r>
          </w:p>
        </w:tc>
        <w:tc>
          <w:tcPr>
            <w:tcW w:w="1134" w:type="dxa"/>
            <w:vAlign w:val="center"/>
          </w:tcPr>
          <w:p w14:paraId="50D6082F" w14:textId="77777777" w:rsidR="004D5E12" w:rsidRPr="007331B6" w:rsidRDefault="004D5E12" w:rsidP="009A265B">
            <w:pPr>
              <w:jc w:val="center"/>
              <w:rPr>
                <w:rFonts w:cstheme="minorHAnsi"/>
                <w:lang w:val="en-US"/>
              </w:rPr>
            </w:pPr>
          </w:p>
        </w:tc>
        <w:tc>
          <w:tcPr>
            <w:tcW w:w="1135" w:type="dxa"/>
            <w:vMerge w:val="restart"/>
            <w:vAlign w:val="center"/>
          </w:tcPr>
          <w:p w14:paraId="3E04CF03" w14:textId="6C0C89D2" w:rsidR="004D5E12" w:rsidRPr="007331B6" w:rsidRDefault="004D5E12" w:rsidP="009A265B">
            <w:pPr>
              <w:jc w:val="center"/>
              <w:rPr>
                <w:rFonts w:cstheme="minorHAnsi"/>
                <w:lang w:val="en-US"/>
              </w:rPr>
            </w:pPr>
            <w:r w:rsidRPr="007331B6">
              <w:rPr>
                <w:rFonts w:cstheme="minorHAnsi"/>
                <w:lang w:val="en-US"/>
              </w:rPr>
              <w:t>6D</w:t>
            </w:r>
          </w:p>
        </w:tc>
        <w:tc>
          <w:tcPr>
            <w:tcW w:w="1276" w:type="dxa"/>
            <w:vAlign w:val="center"/>
          </w:tcPr>
          <w:p w14:paraId="59867B0F" w14:textId="77777777" w:rsidR="004D5E12" w:rsidRPr="007331B6" w:rsidRDefault="004D5E12" w:rsidP="009A265B">
            <w:pPr>
              <w:jc w:val="center"/>
              <w:rPr>
                <w:rFonts w:cstheme="minorHAnsi"/>
                <w:lang w:val="en-US"/>
              </w:rPr>
            </w:pPr>
          </w:p>
        </w:tc>
      </w:tr>
      <w:tr w:rsidR="004D5E12" w:rsidRPr="007331B6" w14:paraId="408D7AE4" w14:textId="77777777" w:rsidTr="00787645">
        <w:tc>
          <w:tcPr>
            <w:tcW w:w="1838" w:type="dxa"/>
            <w:vMerge/>
            <w:vAlign w:val="center"/>
          </w:tcPr>
          <w:p w14:paraId="124C63B8" w14:textId="77777777" w:rsidR="004D5E12" w:rsidRPr="007331B6" w:rsidRDefault="004D5E12" w:rsidP="009A265B">
            <w:pPr>
              <w:jc w:val="center"/>
              <w:rPr>
                <w:rFonts w:cstheme="minorHAnsi"/>
                <w:lang w:val="en-US"/>
              </w:rPr>
            </w:pPr>
          </w:p>
        </w:tc>
        <w:tc>
          <w:tcPr>
            <w:tcW w:w="1276" w:type="dxa"/>
            <w:vMerge/>
            <w:vAlign w:val="center"/>
          </w:tcPr>
          <w:p w14:paraId="179A41AB" w14:textId="77777777" w:rsidR="004D5E12" w:rsidRPr="007331B6" w:rsidRDefault="004D5E12" w:rsidP="009A265B">
            <w:pPr>
              <w:jc w:val="center"/>
              <w:rPr>
                <w:rFonts w:cstheme="minorHAnsi"/>
                <w:lang w:val="en-US"/>
              </w:rPr>
            </w:pPr>
          </w:p>
        </w:tc>
        <w:tc>
          <w:tcPr>
            <w:tcW w:w="1418" w:type="dxa"/>
            <w:vAlign w:val="bottom"/>
          </w:tcPr>
          <w:p w14:paraId="13D5FCF7" w14:textId="563888BE" w:rsidR="004D5E12" w:rsidRPr="007331B6" w:rsidRDefault="004D5E12" w:rsidP="009A265B">
            <w:pPr>
              <w:jc w:val="center"/>
              <w:rPr>
                <w:rFonts w:cstheme="minorHAnsi"/>
              </w:rPr>
            </w:pPr>
            <w:r w:rsidRPr="007331B6">
              <w:rPr>
                <w:rFonts w:cstheme="minorHAnsi"/>
              </w:rPr>
              <w:t>KI</w:t>
            </w:r>
          </w:p>
        </w:tc>
        <w:tc>
          <w:tcPr>
            <w:tcW w:w="1275" w:type="dxa"/>
            <w:vAlign w:val="bottom"/>
          </w:tcPr>
          <w:p w14:paraId="135639EB" w14:textId="7734C7AE" w:rsidR="004D5E12" w:rsidRPr="007331B6" w:rsidRDefault="004D5E12" w:rsidP="009A265B">
            <w:pPr>
              <w:jc w:val="center"/>
              <w:rPr>
                <w:rFonts w:cstheme="minorHAnsi"/>
              </w:rPr>
            </w:pPr>
            <w:r w:rsidRPr="007331B6">
              <w:rPr>
                <w:rFonts w:cstheme="minorHAnsi"/>
              </w:rPr>
              <w:t>92.06</w:t>
            </w:r>
          </w:p>
        </w:tc>
        <w:tc>
          <w:tcPr>
            <w:tcW w:w="851" w:type="dxa"/>
            <w:vAlign w:val="bottom"/>
          </w:tcPr>
          <w:p w14:paraId="6DF8A9F6" w14:textId="3EDD45C3" w:rsidR="004D5E12" w:rsidRPr="007331B6" w:rsidRDefault="004D5E12" w:rsidP="009A265B">
            <w:pPr>
              <w:jc w:val="center"/>
              <w:rPr>
                <w:rFonts w:cstheme="minorHAnsi"/>
                <w:lang w:val="en-US"/>
              </w:rPr>
            </w:pPr>
            <w:r w:rsidRPr="007331B6">
              <w:rPr>
                <w:rFonts w:cstheme="minorHAnsi"/>
              </w:rPr>
              <w:t>14.51</w:t>
            </w:r>
          </w:p>
        </w:tc>
        <w:tc>
          <w:tcPr>
            <w:tcW w:w="708" w:type="dxa"/>
            <w:vMerge/>
            <w:vAlign w:val="center"/>
          </w:tcPr>
          <w:p w14:paraId="779D280B" w14:textId="77777777" w:rsidR="004D5E12" w:rsidRPr="007331B6" w:rsidRDefault="004D5E12" w:rsidP="009A265B">
            <w:pPr>
              <w:jc w:val="center"/>
              <w:rPr>
                <w:rFonts w:cstheme="minorHAnsi"/>
                <w:lang w:val="en-US"/>
              </w:rPr>
            </w:pPr>
          </w:p>
        </w:tc>
        <w:tc>
          <w:tcPr>
            <w:tcW w:w="992" w:type="dxa"/>
            <w:vAlign w:val="bottom"/>
          </w:tcPr>
          <w:p w14:paraId="63161A91" w14:textId="0920DAF3" w:rsidR="004D5E12" w:rsidRPr="007331B6" w:rsidRDefault="004D5E12" w:rsidP="009A265B">
            <w:pPr>
              <w:jc w:val="center"/>
              <w:rPr>
                <w:rFonts w:cstheme="minorHAnsi"/>
                <w:lang w:val="en-US"/>
              </w:rPr>
            </w:pPr>
            <w:r w:rsidRPr="007331B6">
              <w:rPr>
                <w:rFonts w:cstheme="minorHAnsi"/>
                <w:lang w:val="en-US"/>
              </w:rPr>
              <w:t>0.8593</w:t>
            </w:r>
          </w:p>
        </w:tc>
        <w:tc>
          <w:tcPr>
            <w:tcW w:w="1418" w:type="dxa"/>
            <w:vAlign w:val="center"/>
          </w:tcPr>
          <w:p w14:paraId="62060E28" w14:textId="22573A1A" w:rsidR="004D5E12" w:rsidRPr="007331B6" w:rsidRDefault="004D5E12" w:rsidP="009A265B">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1D59FA70" w14:textId="77777777" w:rsidR="004D5E12" w:rsidRPr="007331B6" w:rsidRDefault="004D5E12" w:rsidP="009A265B">
            <w:pPr>
              <w:jc w:val="center"/>
              <w:rPr>
                <w:rFonts w:cstheme="minorHAnsi"/>
                <w:lang w:val="en-US"/>
              </w:rPr>
            </w:pPr>
          </w:p>
        </w:tc>
        <w:tc>
          <w:tcPr>
            <w:tcW w:w="1133" w:type="dxa"/>
            <w:vMerge/>
            <w:vAlign w:val="center"/>
          </w:tcPr>
          <w:p w14:paraId="1FE94F5D" w14:textId="77777777" w:rsidR="004D5E12" w:rsidRPr="007331B6" w:rsidRDefault="004D5E12" w:rsidP="009A265B">
            <w:pPr>
              <w:jc w:val="center"/>
              <w:rPr>
                <w:rFonts w:cstheme="minorHAnsi"/>
                <w:lang w:val="en-US"/>
              </w:rPr>
            </w:pPr>
          </w:p>
        </w:tc>
        <w:tc>
          <w:tcPr>
            <w:tcW w:w="1134" w:type="dxa"/>
            <w:vAlign w:val="center"/>
          </w:tcPr>
          <w:p w14:paraId="549670DC" w14:textId="77777777" w:rsidR="004D5E12" w:rsidRPr="007331B6" w:rsidRDefault="004D5E12" w:rsidP="009A265B">
            <w:pPr>
              <w:jc w:val="center"/>
              <w:rPr>
                <w:rFonts w:cstheme="minorHAnsi"/>
                <w:lang w:val="en-US"/>
              </w:rPr>
            </w:pPr>
          </w:p>
        </w:tc>
        <w:tc>
          <w:tcPr>
            <w:tcW w:w="1135" w:type="dxa"/>
            <w:vMerge/>
            <w:vAlign w:val="center"/>
          </w:tcPr>
          <w:p w14:paraId="2A748C1A" w14:textId="77777777" w:rsidR="004D5E12" w:rsidRPr="007331B6" w:rsidRDefault="004D5E12" w:rsidP="009A265B">
            <w:pPr>
              <w:jc w:val="center"/>
              <w:rPr>
                <w:rFonts w:cstheme="minorHAnsi"/>
                <w:lang w:val="en-US"/>
              </w:rPr>
            </w:pPr>
          </w:p>
        </w:tc>
        <w:tc>
          <w:tcPr>
            <w:tcW w:w="1276" w:type="dxa"/>
            <w:vAlign w:val="center"/>
          </w:tcPr>
          <w:p w14:paraId="542F95AA" w14:textId="77777777" w:rsidR="004D5E12" w:rsidRPr="007331B6" w:rsidRDefault="004D5E12" w:rsidP="009A265B">
            <w:pPr>
              <w:jc w:val="center"/>
              <w:rPr>
                <w:rFonts w:cstheme="minorHAnsi"/>
                <w:lang w:val="en-US"/>
              </w:rPr>
            </w:pPr>
          </w:p>
        </w:tc>
      </w:tr>
      <w:tr w:rsidR="00DA7124" w:rsidRPr="007331B6" w14:paraId="1A737BF2" w14:textId="77777777" w:rsidTr="00787645">
        <w:tc>
          <w:tcPr>
            <w:tcW w:w="1838" w:type="dxa"/>
            <w:vMerge w:val="restart"/>
            <w:vAlign w:val="center"/>
          </w:tcPr>
          <w:p w14:paraId="6F68198D" w14:textId="642654F4" w:rsidR="00DA7124" w:rsidRPr="007331B6" w:rsidRDefault="00DA7124" w:rsidP="00A75BA8">
            <w:pPr>
              <w:jc w:val="center"/>
              <w:rPr>
                <w:rFonts w:cstheme="minorHAnsi"/>
                <w:lang w:val="en-US"/>
              </w:rPr>
            </w:pPr>
            <w:r w:rsidRPr="007331B6">
              <w:rPr>
                <w:rFonts w:cstheme="minorHAnsi"/>
                <w:lang w:val="en-US"/>
              </w:rPr>
              <w:t xml:space="preserve">16. </w:t>
            </w:r>
            <w:r w:rsidRPr="007331B6">
              <w:rPr>
                <w:rFonts w:eastAsiaTheme="minorEastAsia" w:cstheme="minorHAnsi"/>
                <w:color w:val="262626"/>
                <w:lang w:val="en-US"/>
              </w:rPr>
              <w:t>αMHC</w:t>
            </w:r>
            <w:r w:rsidRPr="007331B6">
              <w:rPr>
                <w:rFonts w:cstheme="minorHAnsi"/>
                <w:lang w:val="en-US"/>
              </w:rPr>
              <w:t>-cre hypomorph</w:t>
            </w:r>
          </w:p>
        </w:tc>
        <w:tc>
          <w:tcPr>
            <w:tcW w:w="1276" w:type="dxa"/>
            <w:vMerge w:val="restart"/>
            <w:vAlign w:val="center"/>
          </w:tcPr>
          <w:p w14:paraId="07A93647" w14:textId="2BB1815F" w:rsidR="00DA7124" w:rsidRPr="007331B6" w:rsidRDefault="00DA7124" w:rsidP="00A75BA8">
            <w:pPr>
              <w:jc w:val="center"/>
              <w:rPr>
                <w:rFonts w:cstheme="minorHAnsi"/>
                <w:lang w:val="en-US"/>
              </w:rPr>
            </w:pPr>
            <w:r w:rsidRPr="007331B6">
              <w:rPr>
                <w:rFonts w:cstheme="minorHAnsi"/>
                <w:lang w:val="en-US"/>
              </w:rPr>
              <w:t xml:space="preserve">Similar </w:t>
            </w:r>
            <w:r w:rsidRPr="007331B6">
              <w:rPr>
                <w:rFonts w:cstheme="minorHAnsi"/>
                <w:color w:val="000000" w:themeColor="text1"/>
                <w:lang w:val="en-US"/>
              </w:rPr>
              <w:t>HR</w:t>
            </w:r>
            <w:r w:rsidRPr="007331B6">
              <w:rPr>
                <w:rFonts w:cstheme="minorHAnsi"/>
                <w:lang w:val="en-US"/>
              </w:rPr>
              <w:t xml:space="preserve"> in </w:t>
            </w:r>
            <w:r w:rsidRPr="007331B6">
              <w:rPr>
                <w:rFonts w:eastAsiaTheme="minorEastAsia" w:cstheme="minorHAnsi"/>
                <w:color w:val="262626"/>
                <w:lang w:val="en-US"/>
              </w:rPr>
              <w:t>αMHC</w:t>
            </w:r>
            <w:r w:rsidRPr="007331B6">
              <w:rPr>
                <w:rFonts w:cstheme="minorHAnsi"/>
                <w:lang w:val="en-US"/>
              </w:rPr>
              <w:t xml:space="preserve"> and </w:t>
            </w:r>
            <w:r w:rsidRPr="007331B6">
              <w:rPr>
                <w:rFonts w:cstheme="minorHAnsi"/>
                <w:color w:val="000000" w:themeColor="text1"/>
                <w:lang w:val="en-US"/>
              </w:rPr>
              <w:t>ConKI</w:t>
            </w:r>
            <w:r w:rsidRPr="007331B6">
              <w:rPr>
                <w:rFonts w:cstheme="minorHAnsi"/>
                <w:lang w:val="en-US"/>
              </w:rPr>
              <w:t xml:space="preserve"> </w:t>
            </w:r>
          </w:p>
        </w:tc>
        <w:tc>
          <w:tcPr>
            <w:tcW w:w="1418" w:type="dxa"/>
            <w:vAlign w:val="center"/>
          </w:tcPr>
          <w:p w14:paraId="0194059B" w14:textId="2CB9B102" w:rsidR="00DA7124" w:rsidRPr="007331B6" w:rsidRDefault="00DA7124" w:rsidP="00A75BA8">
            <w:pPr>
              <w:jc w:val="center"/>
              <w:rPr>
                <w:rFonts w:cstheme="minorHAnsi"/>
              </w:rPr>
            </w:pPr>
            <w:r w:rsidRPr="007331B6">
              <w:rPr>
                <w:rFonts w:cstheme="minorHAnsi"/>
                <w:color w:val="000000" w:themeColor="text1"/>
                <w:lang w:val="en-US"/>
              </w:rPr>
              <w:t>HR</w:t>
            </w:r>
            <w:r w:rsidRPr="007331B6">
              <w:rPr>
                <w:rFonts w:cstheme="minorHAnsi"/>
                <w:lang w:val="en-US"/>
              </w:rPr>
              <w:t xml:space="preserve"> </w:t>
            </w:r>
            <w:r w:rsidRPr="007331B6">
              <w:rPr>
                <w:rFonts w:cstheme="minorHAnsi"/>
                <w:color w:val="000000" w:themeColor="text1"/>
                <w:lang w:val="en-US"/>
              </w:rPr>
              <w:t>ConKI</w:t>
            </w:r>
          </w:p>
        </w:tc>
        <w:tc>
          <w:tcPr>
            <w:tcW w:w="1275" w:type="dxa"/>
            <w:vAlign w:val="bottom"/>
          </w:tcPr>
          <w:p w14:paraId="26A7CD8C" w14:textId="6C80290C" w:rsidR="00DA7124" w:rsidRPr="007331B6" w:rsidRDefault="00DA7124" w:rsidP="00A75BA8">
            <w:pPr>
              <w:jc w:val="center"/>
              <w:rPr>
                <w:rFonts w:cstheme="minorHAnsi"/>
              </w:rPr>
            </w:pPr>
            <w:r w:rsidRPr="007331B6">
              <w:rPr>
                <w:rFonts w:cstheme="minorHAnsi"/>
              </w:rPr>
              <w:t>711.6</w:t>
            </w:r>
          </w:p>
        </w:tc>
        <w:tc>
          <w:tcPr>
            <w:tcW w:w="851" w:type="dxa"/>
            <w:vAlign w:val="bottom"/>
          </w:tcPr>
          <w:p w14:paraId="0E853D38" w14:textId="0BB390F9" w:rsidR="00DA7124" w:rsidRPr="007331B6" w:rsidRDefault="00DA7124" w:rsidP="00A75BA8">
            <w:pPr>
              <w:jc w:val="center"/>
              <w:rPr>
                <w:rFonts w:cstheme="minorHAnsi"/>
                <w:lang w:val="en-US"/>
              </w:rPr>
            </w:pPr>
            <w:r w:rsidRPr="007331B6">
              <w:rPr>
                <w:rFonts w:cstheme="minorHAnsi"/>
              </w:rPr>
              <w:t>16.46</w:t>
            </w:r>
          </w:p>
        </w:tc>
        <w:tc>
          <w:tcPr>
            <w:tcW w:w="708" w:type="dxa"/>
            <w:vAlign w:val="center"/>
          </w:tcPr>
          <w:p w14:paraId="288A45A7" w14:textId="02CD4B3F" w:rsidR="00DA7124" w:rsidRPr="007331B6" w:rsidRDefault="00DA7124" w:rsidP="00A75BA8">
            <w:pPr>
              <w:jc w:val="center"/>
              <w:rPr>
                <w:rFonts w:cstheme="minorHAnsi"/>
                <w:lang w:val="en-US"/>
              </w:rPr>
            </w:pPr>
            <w:r w:rsidRPr="007331B6">
              <w:rPr>
                <w:rFonts w:cstheme="minorHAnsi"/>
                <w:lang w:val="en-US"/>
              </w:rPr>
              <w:t>12</w:t>
            </w:r>
          </w:p>
        </w:tc>
        <w:tc>
          <w:tcPr>
            <w:tcW w:w="992" w:type="dxa"/>
            <w:vAlign w:val="bottom"/>
          </w:tcPr>
          <w:p w14:paraId="5B9EF19E" w14:textId="77777777" w:rsidR="00DA7124" w:rsidRPr="007331B6" w:rsidRDefault="00DA7124" w:rsidP="00A75BA8">
            <w:pPr>
              <w:jc w:val="center"/>
              <w:rPr>
                <w:rFonts w:cstheme="minorHAnsi"/>
                <w:b/>
                <w:bCs/>
                <w:lang w:val="en-US"/>
              </w:rPr>
            </w:pPr>
          </w:p>
        </w:tc>
        <w:tc>
          <w:tcPr>
            <w:tcW w:w="1418" w:type="dxa"/>
            <w:vAlign w:val="center"/>
          </w:tcPr>
          <w:p w14:paraId="7BA829B3" w14:textId="77777777" w:rsidR="00DA7124" w:rsidRPr="007331B6" w:rsidRDefault="00DA7124" w:rsidP="00A75BA8">
            <w:pPr>
              <w:jc w:val="center"/>
              <w:rPr>
                <w:rFonts w:cstheme="minorHAnsi"/>
                <w:lang w:val="en-US"/>
              </w:rPr>
            </w:pPr>
          </w:p>
        </w:tc>
        <w:tc>
          <w:tcPr>
            <w:tcW w:w="1418" w:type="dxa"/>
            <w:vAlign w:val="center"/>
          </w:tcPr>
          <w:p w14:paraId="7D54C4BD" w14:textId="77777777" w:rsidR="00DA7124" w:rsidRPr="007331B6" w:rsidRDefault="00DA7124" w:rsidP="00A75BA8">
            <w:pPr>
              <w:jc w:val="center"/>
              <w:rPr>
                <w:rFonts w:cstheme="minorHAnsi"/>
                <w:lang w:val="en-US"/>
              </w:rPr>
            </w:pPr>
          </w:p>
        </w:tc>
        <w:tc>
          <w:tcPr>
            <w:tcW w:w="1133" w:type="dxa"/>
            <w:vMerge w:val="restart"/>
            <w:vAlign w:val="center"/>
          </w:tcPr>
          <w:p w14:paraId="380C8BA9" w14:textId="05F47705" w:rsidR="00DA7124" w:rsidRPr="007331B6" w:rsidRDefault="00DA7124" w:rsidP="00A75BA8">
            <w:pPr>
              <w:jc w:val="center"/>
              <w:rPr>
                <w:rFonts w:cstheme="minorHAnsi"/>
                <w:lang w:val="en-US"/>
              </w:rPr>
            </w:pPr>
            <w:r w:rsidRPr="007331B6">
              <w:rPr>
                <w:rFonts w:cstheme="minorHAnsi"/>
                <w:lang w:val="en-US"/>
              </w:rPr>
              <w:t>ANOVA</w:t>
            </w:r>
          </w:p>
        </w:tc>
        <w:tc>
          <w:tcPr>
            <w:tcW w:w="1134" w:type="dxa"/>
            <w:vAlign w:val="center"/>
          </w:tcPr>
          <w:p w14:paraId="545695C1" w14:textId="77777777" w:rsidR="00DA7124" w:rsidRPr="007331B6" w:rsidRDefault="00DA7124" w:rsidP="00A75BA8">
            <w:pPr>
              <w:jc w:val="center"/>
              <w:rPr>
                <w:rFonts w:cstheme="minorHAnsi"/>
                <w:lang w:val="en-US"/>
              </w:rPr>
            </w:pPr>
          </w:p>
        </w:tc>
        <w:tc>
          <w:tcPr>
            <w:tcW w:w="1135" w:type="dxa"/>
            <w:vMerge w:val="restart"/>
            <w:vAlign w:val="center"/>
          </w:tcPr>
          <w:p w14:paraId="18BBF245" w14:textId="55438323" w:rsidR="00DA7124" w:rsidRPr="007331B6" w:rsidRDefault="00DA7124" w:rsidP="00A75BA8">
            <w:pPr>
              <w:jc w:val="center"/>
              <w:rPr>
                <w:rFonts w:cstheme="minorHAnsi"/>
                <w:lang w:val="en-US"/>
              </w:rPr>
            </w:pPr>
            <w:r w:rsidRPr="007331B6">
              <w:rPr>
                <w:rFonts w:cstheme="minorHAnsi"/>
                <w:lang w:val="en-US"/>
              </w:rPr>
              <w:t>7B</w:t>
            </w:r>
          </w:p>
        </w:tc>
        <w:tc>
          <w:tcPr>
            <w:tcW w:w="1276" w:type="dxa"/>
            <w:vAlign w:val="center"/>
          </w:tcPr>
          <w:p w14:paraId="7D49FCC8" w14:textId="77777777" w:rsidR="00DA7124" w:rsidRPr="007331B6" w:rsidRDefault="00DA7124" w:rsidP="00A75BA8">
            <w:pPr>
              <w:jc w:val="center"/>
              <w:rPr>
                <w:rFonts w:cstheme="minorHAnsi"/>
                <w:lang w:val="en-US"/>
              </w:rPr>
            </w:pPr>
          </w:p>
        </w:tc>
      </w:tr>
      <w:tr w:rsidR="00DA7124" w:rsidRPr="007331B6" w14:paraId="7FBD6BB2" w14:textId="77777777" w:rsidTr="00787645">
        <w:tc>
          <w:tcPr>
            <w:tcW w:w="1838" w:type="dxa"/>
            <w:vMerge/>
            <w:vAlign w:val="center"/>
          </w:tcPr>
          <w:p w14:paraId="6D25AF19" w14:textId="77777777" w:rsidR="00DA7124" w:rsidRPr="007331B6" w:rsidRDefault="00DA7124" w:rsidP="00A75BA8">
            <w:pPr>
              <w:jc w:val="center"/>
              <w:rPr>
                <w:rFonts w:cstheme="minorHAnsi"/>
                <w:lang w:val="en-US"/>
              </w:rPr>
            </w:pPr>
          </w:p>
        </w:tc>
        <w:tc>
          <w:tcPr>
            <w:tcW w:w="1276" w:type="dxa"/>
            <w:vMerge/>
            <w:vAlign w:val="center"/>
          </w:tcPr>
          <w:p w14:paraId="59BB355C" w14:textId="3FB8A79F" w:rsidR="00DA7124" w:rsidRPr="007331B6" w:rsidRDefault="00DA7124" w:rsidP="00A75BA8">
            <w:pPr>
              <w:jc w:val="center"/>
              <w:rPr>
                <w:rFonts w:cstheme="minorHAnsi"/>
                <w:lang w:val="en-US"/>
              </w:rPr>
            </w:pPr>
          </w:p>
        </w:tc>
        <w:tc>
          <w:tcPr>
            <w:tcW w:w="1418" w:type="dxa"/>
            <w:vAlign w:val="center"/>
          </w:tcPr>
          <w:p w14:paraId="7DFAFE2F" w14:textId="6AC866C0" w:rsidR="00DA7124" w:rsidRPr="007331B6" w:rsidRDefault="00DA7124" w:rsidP="00A75BA8">
            <w:pPr>
              <w:jc w:val="center"/>
              <w:rPr>
                <w:rFonts w:cstheme="minorHAnsi"/>
              </w:rPr>
            </w:pPr>
            <w:r w:rsidRPr="007331B6">
              <w:rPr>
                <w:rFonts w:cstheme="minorHAnsi"/>
                <w:color w:val="000000" w:themeColor="text1"/>
                <w:lang w:val="en-US"/>
              </w:rPr>
              <w:t>HR</w:t>
            </w:r>
            <w:r w:rsidRPr="007331B6">
              <w:rPr>
                <w:rFonts w:cstheme="minorHAnsi"/>
                <w:lang w:val="en-US"/>
              </w:rPr>
              <w:t xml:space="preserve"> </w:t>
            </w:r>
            <w:r w:rsidRPr="007331B6">
              <w:rPr>
                <w:rFonts w:cstheme="minorHAnsi"/>
                <w:color w:val="000000" w:themeColor="text1"/>
                <w:lang w:val="en-US"/>
              </w:rPr>
              <w:t>KI</w:t>
            </w:r>
          </w:p>
        </w:tc>
        <w:tc>
          <w:tcPr>
            <w:tcW w:w="1275" w:type="dxa"/>
            <w:vAlign w:val="bottom"/>
          </w:tcPr>
          <w:p w14:paraId="20F64344" w14:textId="18CC5880" w:rsidR="00DA7124" w:rsidRPr="007331B6" w:rsidRDefault="00DA7124" w:rsidP="00A75BA8">
            <w:pPr>
              <w:jc w:val="center"/>
              <w:rPr>
                <w:rFonts w:cstheme="minorHAnsi"/>
              </w:rPr>
            </w:pPr>
            <w:r w:rsidRPr="007331B6">
              <w:rPr>
                <w:rFonts w:cstheme="minorHAnsi"/>
              </w:rPr>
              <w:t>744.6</w:t>
            </w:r>
          </w:p>
        </w:tc>
        <w:tc>
          <w:tcPr>
            <w:tcW w:w="851" w:type="dxa"/>
            <w:vAlign w:val="bottom"/>
          </w:tcPr>
          <w:p w14:paraId="227F5AA7" w14:textId="726BEB35" w:rsidR="00DA7124" w:rsidRPr="007331B6" w:rsidRDefault="00DA7124" w:rsidP="00A75BA8">
            <w:pPr>
              <w:jc w:val="center"/>
              <w:rPr>
                <w:rFonts w:cstheme="minorHAnsi"/>
                <w:lang w:val="en-US"/>
              </w:rPr>
            </w:pPr>
            <w:r w:rsidRPr="007331B6">
              <w:rPr>
                <w:rFonts w:cstheme="minorHAnsi"/>
              </w:rPr>
              <w:t>22.95</w:t>
            </w:r>
          </w:p>
        </w:tc>
        <w:tc>
          <w:tcPr>
            <w:tcW w:w="708" w:type="dxa"/>
            <w:vAlign w:val="center"/>
          </w:tcPr>
          <w:p w14:paraId="0AC56F12" w14:textId="312B56C0" w:rsidR="00DA7124" w:rsidRPr="007331B6" w:rsidRDefault="00DA7124" w:rsidP="00A75BA8">
            <w:pPr>
              <w:jc w:val="center"/>
              <w:rPr>
                <w:rFonts w:cstheme="minorHAnsi"/>
                <w:lang w:val="en-US"/>
              </w:rPr>
            </w:pPr>
            <w:r w:rsidRPr="007331B6">
              <w:rPr>
                <w:rFonts w:cstheme="minorHAnsi"/>
                <w:lang w:val="en-US"/>
              </w:rPr>
              <w:t>14</w:t>
            </w:r>
          </w:p>
        </w:tc>
        <w:tc>
          <w:tcPr>
            <w:tcW w:w="992" w:type="dxa"/>
            <w:vAlign w:val="bottom"/>
          </w:tcPr>
          <w:p w14:paraId="5342B412" w14:textId="0B902728" w:rsidR="00DA7124" w:rsidRPr="007331B6" w:rsidRDefault="00DA7124" w:rsidP="00A75BA8">
            <w:pPr>
              <w:jc w:val="center"/>
              <w:rPr>
                <w:rFonts w:cstheme="minorHAnsi"/>
                <w:b/>
                <w:bCs/>
                <w:lang w:val="en-US"/>
              </w:rPr>
            </w:pPr>
            <w:r w:rsidRPr="007331B6">
              <w:rPr>
                <w:rFonts w:cstheme="minorHAnsi"/>
                <w:b/>
                <w:bCs/>
                <w:lang w:val="en-US"/>
              </w:rPr>
              <w:t>0.0001</w:t>
            </w:r>
          </w:p>
        </w:tc>
        <w:tc>
          <w:tcPr>
            <w:tcW w:w="1418" w:type="dxa"/>
            <w:vAlign w:val="center"/>
          </w:tcPr>
          <w:p w14:paraId="4102E8A9" w14:textId="579E2F1C"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27A4783C" w14:textId="77777777" w:rsidR="00DA7124" w:rsidRPr="007331B6" w:rsidRDefault="00DA7124" w:rsidP="00A75BA8">
            <w:pPr>
              <w:jc w:val="center"/>
              <w:rPr>
                <w:rFonts w:cstheme="minorHAnsi"/>
                <w:lang w:val="en-US"/>
              </w:rPr>
            </w:pPr>
          </w:p>
        </w:tc>
        <w:tc>
          <w:tcPr>
            <w:tcW w:w="1133" w:type="dxa"/>
            <w:vMerge/>
            <w:vAlign w:val="center"/>
          </w:tcPr>
          <w:p w14:paraId="6BA54B4B" w14:textId="77777777" w:rsidR="00DA7124" w:rsidRPr="007331B6" w:rsidRDefault="00DA7124" w:rsidP="00A75BA8">
            <w:pPr>
              <w:jc w:val="center"/>
              <w:rPr>
                <w:rFonts w:cstheme="minorHAnsi"/>
                <w:lang w:val="en-US"/>
              </w:rPr>
            </w:pPr>
          </w:p>
        </w:tc>
        <w:tc>
          <w:tcPr>
            <w:tcW w:w="1134" w:type="dxa"/>
            <w:vAlign w:val="center"/>
          </w:tcPr>
          <w:p w14:paraId="3F46709C" w14:textId="77777777" w:rsidR="00DA7124" w:rsidRPr="007331B6" w:rsidRDefault="00DA7124" w:rsidP="00A75BA8">
            <w:pPr>
              <w:jc w:val="center"/>
              <w:rPr>
                <w:rFonts w:cstheme="minorHAnsi"/>
                <w:lang w:val="en-US"/>
              </w:rPr>
            </w:pPr>
          </w:p>
        </w:tc>
        <w:tc>
          <w:tcPr>
            <w:tcW w:w="1135" w:type="dxa"/>
            <w:vMerge/>
            <w:vAlign w:val="center"/>
          </w:tcPr>
          <w:p w14:paraId="0C5AEDF6" w14:textId="77777777" w:rsidR="00DA7124" w:rsidRPr="007331B6" w:rsidRDefault="00DA7124" w:rsidP="00A75BA8">
            <w:pPr>
              <w:jc w:val="center"/>
              <w:rPr>
                <w:rFonts w:cstheme="minorHAnsi"/>
                <w:lang w:val="en-US"/>
              </w:rPr>
            </w:pPr>
          </w:p>
        </w:tc>
        <w:tc>
          <w:tcPr>
            <w:tcW w:w="1276" w:type="dxa"/>
            <w:vAlign w:val="center"/>
          </w:tcPr>
          <w:p w14:paraId="1767AF51" w14:textId="77777777" w:rsidR="00DA7124" w:rsidRPr="007331B6" w:rsidRDefault="00DA7124" w:rsidP="00A75BA8">
            <w:pPr>
              <w:jc w:val="center"/>
              <w:rPr>
                <w:rFonts w:cstheme="minorHAnsi"/>
                <w:lang w:val="en-US"/>
              </w:rPr>
            </w:pPr>
          </w:p>
        </w:tc>
      </w:tr>
      <w:tr w:rsidR="00DA7124" w:rsidRPr="007331B6" w14:paraId="26E6C9E2" w14:textId="77777777" w:rsidTr="00787645">
        <w:tc>
          <w:tcPr>
            <w:tcW w:w="1838" w:type="dxa"/>
            <w:vMerge/>
            <w:vAlign w:val="center"/>
          </w:tcPr>
          <w:p w14:paraId="364EF2B6" w14:textId="77777777" w:rsidR="00DA7124" w:rsidRPr="007331B6" w:rsidRDefault="00DA7124" w:rsidP="00A75BA8">
            <w:pPr>
              <w:jc w:val="center"/>
              <w:rPr>
                <w:rFonts w:cstheme="minorHAnsi"/>
                <w:lang w:val="en-US"/>
              </w:rPr>
            </w:pPr>
          </w:p>
        </w:tc>
        <w:tc>
          <w:tcPr>
            <w:tcW w:w="1276" w:type="dxa"/>
            <w:vMerge/>
            <w:vAlign w:val="center"/>
          </w:tcPr>
          <w:p w14:paraId="0DC1F521" w14:textId="77777777" w:rsidR="00DA7124" w:rsidRPr="007331B6" w:rsidRDefault="00DA7124" w:rsidP="00A75BA8">
            <w:pPr>
              <w:jc w:val="center"/>
              <w:rPr>
                <w:rFonts w:cstheme="minorHAnsi"/>
                <w:lang w:val="en-US"/>
              </w:rPr>
            </w:pPr>
          </w:p>
        </w:tc>
        <w:tc>
          <w:tcPr>
            <w:tcW w:w="1418" w:type="dxa"/>
            <w:vAlign w:val="center"/>
          </w:tcPr>
          <w:p w14:paraId="64E5B1A0" w14:textId="5D659E5C"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αMHC</w:t>
            </w:r>
          </w:p>
        </w:tc>
        <w:tc>
          <w:tcPr>
            <w:tcW w:w="1275" w:type="dxa"/>
            <w:vAlign w:val="bottom"/>
          </w:tcPr>
          <w:p w14:paraId="5ADC41A2" w14:textId="66ABDF63" w:rsidR="00DA7124" w:rsidRPr="007331B6" w:rsidRDefault="00DA7124" w:rsidP="00A75BA8">
            <w:pPr>
              <w:jc w:val="center"/>
              <w:rPr>
                <w:rFonts w:cstheme="minorHAnsi"/>
              </w:rPr>
            </w:pPr>
            <w:r w:rsidRPr="007331B6">
              <w:rPr>
                <w:rFonts w:cstheme="minorHAnsi"/>
              </w:rPr>
              <w:t>715</w:t>
            </w:r>
          </w:p>
        </w:tc>
        <w:tc>
          <w:tcPr>
            <w:tcW w:w="851" w:type="dxa"/>
            <w:vAlign w:val="bottom"/>
          </w:tcPr>
          <w:p w14:paraId="4ECEBD04" w14:textId="6AA5B86C" w:rsidR="00DA7124" w:rsidRPr="007331B6" w:rsidRDefault="00DA7124" w:rsidP="00A75BA8">
            <w:pPr>
              <w:jc w:val="center"/>
              <w:rPr>
                <w:rFonts w:cstheme="minorHAnsi"/>
                <w:lang w:val="en-US"/>
              </w:rPr>
            </w:pPr>
            <w:r w:rsidRPr="007331B6">
              <w:rPr>
                <w:rFonts w:cstheme="minorHAnsi"/>
              </w:rPr>
              <w:t>26.26</w:t>
            </w:r>
          </w:p>
        </w:tc>
        <w:tc>
          <w:tcPr>
            <w:tcW w:w="708" w:type="dxa"/>
            <w:vAlign w:val="center"/>
          </w:tcPr>
          <w:p w14:paraId="6C362222" w14:textId="72A0F0CE" w:rsidR="00DA7124" w:rsidRPr="007331B6" w:rsidRDefault="00DA7124" w:rsidP="00A75BA8">
            <w:pPr>
              <w:jc w:val="center"/>
              <w:rPr>
                <w:rFonts w:cstheme="minorHAnsi"/>
                <w:lang w:val="en-US"/>
              </w:rPr>
            </w:pPr>
            <w:r w:rsidRPr="007331B6">
              <w:rPr>
                <w:rFonts w:cstheme="minorHAnsi"/>
                <w:lang w:val="en-US"/>
              </w:rPr>
              <w:t>10</w:t>
            </w:r>
          </w:p>
        </w:tc>
        <w:tc>
          <w:tcPr>
            <w:tcW w:w="992" w:type="dxa"/>
            <w:vAlign w:val="bottom"/>
          </w:tcPr>
          <w:p w14:paraId="73C870D4" w14:textId="7D92C164" w:rsidR="00DA7124" w:rsidRPr="007331B6" w:rsidRDefault="00DA7124" w:rsidP="00A75BA8">
            <w:pPr>
              <w:jc w:val="center"/>
              <w:rPr>
                <w:rFonts w:cstheme="minorHAnsi"/>
                <w:lang w:val="en-US"/>
              </w:rPr>
            </w:pPr>
            <w:r w:rsidRPr="007331B6">
              <w:rPr>
                <w:rFonts w:cstheme="minorHAnsi"/>
                <w:lang w:val="en-US"/>
              </w:rPr>
              <w:t>0.7077</w:t>
            </w:r>
          </w:p>
        </w:tc>
        <w:tc>
          <w:tcPr>
            <w:tcW w:w="1418" w:type="dxa"/>
            <w:vAlign w:val="center"/>
          </w:tcPr>
          <w:p w14:paraId="6B9D663B" w14:textId="31784B02"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w:t>
            </w:r>
            <w:r w:rsidRPr="007331B6">
              <w:rPr>
                <w:rFonts w:eastAsiaTheme="minorEastAsia" w:cstheme="minorHAnsi"/>
                <w:color w:val="262626"/>
                <w:lang w:val="en-US"/>
              </w:rPr>
              <w:t>αMHC</w:t>
            </w:r>
          </w:p>
        </w:tc>
        <w:tc>
          <w:tcPr>
            <w:tcW w:w="1418" w:type="dxa"/>
            <w:vAlign w:val="center"/>
          </w:tcPr>
          <w:p w14:paraId="1067D0F5" w14:textId="77777777" w:rsidR="00DA7124" w:rsidRPr="007331B6" w:rsidRDefault="00DA7124" w:rsidP="00A75BA8">
            <w:pPr>
              <w:jc w:val="center"/>
              <w:rPr>
                <w:rFonts w:cstheme="minorHAnsi"/>
                <w:lang w:val="en-US"/>
              </w:rPr>
            </w:pPr>
          </w:p>
        </w:tc>
        <w:tc>
          <w:tcPr>
            <w:tcW w:w="1133" w:type="dxa"/>
            <w:vMerge/>
            <w:vAlign w:val="center"/>
          </w:tcPr>
          <w:p w14:paraId="79C813A7" w14:textId="77777777" w:rsidR="00DA7124" w:rsidRPr="007331B6" w:rsidRDefault="00DA7124" w:rsidP="00A75BA8">
            <w:pPr>
              <w:jc w:val="center"/>
              <w:rPr>
                <w:rFonts w:cstheme="minorHAnsi"/>
                <w:lang w:val="en-US"/>
              </w:rPr>
            </w:pPr>
          </w:p>
        </w:tc>
        <w:tc>
          <w:tcPr>
            <w:tcW w:w="1134" w:type="dxa"/>
            <w:vAlign w:val="center"/>
          </w:tcPr>
          <w:p w14:paraId="0BA6E6E8" w14:textId="77777777" w:rsidR="00DA7124" w:rsidRPr="007331B6" w:rsidRDefault="00DA7124" w:rsidP="00A75BA8">
            <w:pPr>
              <w:jc w:val="center"/>
              <w:rPr>
                <w:rFonts w:cstheme="minorHAnsi"/>
                <w:lang w:val="en-US"/>
              </w:rPr>
            </w:pPr>
          </w:p>
        </w:tc>
        <w:tc>
          <w:tcPr>
            <w:tcW w:w="1135" w:type="dxa"/>
            <w:vMerge/>
            <w:vAlign w:val="center"/>
          </w:tcPr>
          <w:p w14:paraId="1CF501DD" w14:textId="77777777" w:rsidR="00DA7124" w:rsidRPr="007331B6" w:rsidRDefault="00DA7124" w:rsidP="00A75BA8">
            <w:pPr>
              <w:jc w:val="center"/>
              <w:rPr>
                <w:rFonts w:cstheme="minorHAnsi"/>
                <w:lang w:val="en-US"/>
              </w:rPr>
            </w:pPr>
          </w:p>
        </w:tc>
        <w:tc>
          <w:tcPr>
            <w:tcW w:w="1276" w:type="dxa"/>
            <w:vAlign w:val="center"/>
          </w:tcPr>
          <w:p w14:paraId="7E553BDF" w14:textId="77777777" w:rsidR="00DA7124" w:rsidRPr="007331B6" w:rsidRDefault="00DA7124" w:rsidP="00A75BA8">
            <w:pPr>
              <w:jc w:val="center"/>
              <w:rPr>
                <w:rFonts w:cstheme="minorHAnsi"/>
                <w:lang w:val="en-US"/>
              </w:rPr>
            </w:pPr>
          </w:p>
        </w:tc>
      </w:tr>
      <w:tr w:rsidR="00DA7124" w:rsidRPr="007331B6" w14:paraId="7E0452AF" w14:textId="77777777" w:rsidTr="00787645">
        <w:tc>
          <w:tcPr>
            <w:tcW w:w="1838" w:type="dxa"/>
            <w:vAlign w:val="center"/>
          </w:tcPr>
          <w:p w14:paraId="39BF8BAB" w14:textId="281FAD17" w:rsidR="00DA7124" w:rsidRPr="007331B6" w:rsidRDefault="00DA7124" w:rsidP="00A75BA8">
            <w:pPr>
              <w:jc w:val="center"/>
              <w:rPr>
                <w:rFonts w:cstheme="minorHAnsi"/>
                <w:lang w:val="en-US"/>
              </w:rPr>
            </w:pPr>
            <w:r w:rsidRPr="007331B6">
              <w:rPr>
                <w:rFonts w:cstheme="minorHAnsi"/>
                <w:lang w:val="en-US"/>
              </w:rPr>
              <w:t>17. HRV analyses</w:t>
            </w:r>
          </w:p>
        </w:tc>
        <w:tc>
          <w:tcPr>
            <w:tcW w:w="1276" w:type="dxa"/>
            <w:vMerge w:val="restart"/>
            <w:vAlign w:val="center"/>
          </w:tcPr>
          <w:p w14:paraId="045DE5EF" w14:textId="14ED2974" w:rsidR="00DA7124" w:rsidRPr="007331B6" w:rsidRDefault="00DA7124" w:rsidP="00A75BA8">
            <w:pPr>
              <w:jc w:val="center"/>
              <w:rPr>
                <w:rFonts w:cstheme="minorHAnsi"/>
                <w:lang w:val="en-US"/>
              </w:rPr>
            </w:pPr>
            <w:r w:rsidRPr="007331B6">
              <w:rPr>
                <w:rFonts w:cstheme="minorHAnsi"/>
                <w:lang w:val="en-US"/>
              </w:rPr>
              <w:t>Higher in KI</w:t>
            </w:r>
          </w:p>
        </w:tc>
        <w:tc>
          <w:tcPr>
            <w:tcW w:w="1418" w:type="dxa"/>
            <w:vAlign w:val="center"/>
          </w:tcPr>
          <w:p w14:paraId="214AA7E4" w14:textId="467ECC52"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LF ConKI</w:t>
            </w:r>
          </w:p>
        </w:tc>
        <w:tc>
          <w:tcPr>
            <w:tcW w:w="1275" w:type="dxa"/>
            <w:vAlign w:val="bottom"/>
          </w:tcPr>
          <w:p w14:paraId="481793CB" w14:textId="4A5869ED" w:rsidR="00DA7124" w:rsidRPr="007331B6" w:rsidRDefault="00DA7124" w:rsidP="00A75BA8">
            <w:pPr>
              <w:jc w:val="center"/>
              <w:rPr>
                <w:rFonts w:cstheme="minorHAnsi"/>
              </w:rPr>
            </w:pPr>
            <w:r w:rsidRPr="007331B6">
              <w:rPr>
                <w:rFonts w:cstheme="minorHAnsi"/>
              </w:rPr>
              <w:t>2.885</w:t>
            </w:r>
          </w:p>
        </w:tc>
        <w:tc>
          <w:tcPr>
            <w:tcW w:w="851" w:type="dxa"/>
            <w:vAlign w:val="bottom"/>
          </w:tcPr>
          <w:p w14:paraId="4B8DB4E7" w14:textId="6DDA8702" w:rsidR="00DA7124" w:rsidRPr="007331B6" w:rsidRDefault="00DA7124" w:rsidP="00A75BA8">
            <w:pPr>
              <w:jc w:val="center"/>
              <w:rPr>
                <w:rFonts w:cstheme="minorHAnsi"/>
                <w:lang w:val="en-US"/>
              </w:rPr>
            </w:pPr>
            <w:r w:rsidRPr="007331B6">
              <w:rPr>
                <w:rFonts w:cstheme="minorHAnsi"/>
                <w:lang w:val="en-US"/>
              </w:rPr>
              <w:t>1.044</w:t>
            </w:r>
          </w:p>
        </w:tc>
        <w:tc>
          <w:tcPr>
            <w:tcW w:w="708" w:type="dxa"/>
            <w:vAlign w:val="center"/>
          </w:tcPr>
          <w:p w14:paraId="1661D9D0" w14:textId="6C30F7B3" w:rsidR="00DA7124" w:rsidRPr="007331B6" w:rsidRDefault="00DA7124" w:rsidP="00A75BA8">
            <w:pPr>
              <w:jc w:val="center"/>
              <w:rPr>
                <w:rFonts w:cstheme="minorHAnsi"/>
                <w:lang w:val="en-US"/>
              </w:rPr>
            </w:pPr>
            <w:r w:rsidRPr="007331B6">
              <w:rPr>
                <w:rFonts w:cstheme="minorHAnsi"/>
                <w:lang w:val="en-US"/>
              </w:rPr>
              <w:t>4</w:t>
            </w:r>
          </w:p>
        </w:tc>
        <w:tc>
          <w:tcPr>
            <w:tcW w:w="992" w:type="dxa"/>
            <w:vAlign w:val="bottom"/>
          </w:tcPr>
          <w:p w14:paraId="42EDB683" w14:textId="77777777" w:rsidR="00DA7124" w:rsidRPr="007331B6" w:rsidRDefault="00DA7124" w:rsidP="00A75BA8">
            <w:pPr>
              <w:jc w:val="center"/>
              <w:rPr>
                <w:rFonts w:cstheme="minorHAnsi"/>
                <w:b/>
                <w:bCs/>
                <w:lang w:val="en-US"/>
              </w:rPr>
            </w:pPr>
          </w:p>
        </w:tc>
        <w:tc>
          <w:tcPr>
            <w:tcW w:w="1418" w:type="dxa"/>
            <w:vAlign w:val="center"/>
          </w:tcPr>
          <w:p w14:paraId="347F910A" w14:textId="77777777" w:rsidR="00DA7124" w:rsidRPr="007331B6" w:rsidRDefault="00DA7124" w:rsidP="00A75BA8">
            <w:pPr>
              <w:jc w:val="center"/>
              <w:rPr>
                <w:rFonts w:cstheme="minorHAnsi"/>
                <w:lang w:val="en-US"/>
              </w:rPr>
            </w:pPr>
          </w:p>
        </w:tc>
        <w:tc>
          <w:tcPr>
            <w:tcW w:w="1418" w:type="dxa"/>
            <w:vAlign w:val="center"/>
          </w:tcPr>
          <w:p w14:paraId="1CEBF11F" w14:textId="77777777" w:rsidR="00DA7124" w:rsidRPr="007331B6" w:rsidRDefault="00DA7124" w:rsidP="00A75BA8">
            <w:pPr>
              <w:jc w:val="center"/>
              <w:rPr>
                <w:rFonts w:cstheme="minorHAnsi"/>
                <w:lang w:val="en-US"/>
              </w:rPr>
            </w:pPr>
          </w:p>
        </w:tc>
        <w:tc>
          <w:tcPr>
            <w:tcW w:w="1133" w:type="dxa"/>
            <w:vMerge w:val="restart"/>
            <w:vAlign w:val="center"/>
          </w:tcPr>
          <w:p w14:paraId="228DE67D" w14:textId="5AAE4F9C" w:rsidR="00DA7124" w:rsidRPr="007331B6" w:rsidRDefault="00DA7124" w:rsidP="00A75BA8">
            <w:pPr>
              <w:jc w:val="center"/>
              <w:rPr>
                <w:rFonts w:cstheme="minorHAnsi"/>
                <w:lang w:val="en-US"/>
              </w:rPr>
            </w:pPr>
            <w:r w:rsidRPr="007331B6">
              <w:rPr>
                <w:rFonts w:cstheme="minorHAnsi"/>
                <w:lang w:val="en-US"/>
              </w:rPr>
              <w:t>Unpaired t test</w:t>
            </w:r>
          </w:p>
        </w:tc>
        <w:tc>
          <w:tcPr>
            <w:tcW w:w="1134" w:type="dxa"/>
            <w:vAlign w:val="center"/>
          </w:tcPr>
          <w:p w14:paraId="38D0140A" w14:textId="77777777" w:rsidR="00DA7124" w:rsidRPr="007331B6" w:rsidRDefault="00DA7124" w:rsidP="00A75BA8">
            <w:pPr>
              <w:jc w:val="center"/>
              <w:rPr>
                <w:rFonts w:cstheme="minorHAnsi"/>
                <w:lang w:val="en-US"/>
              </w:rPr>
            </w:pPr>
          </w:p>
        </w:tc>
        <w:tc>
          <w:tcPr>
            <w:tcW w:w="1135" w:type="dxa"/>
            <w:vMerge w:val="restart"/>
            <w:vAlign w:val="center"/>
          </w:tcPr>
          <w:p w14:paraId="219D9A2D" w14:textId="12544AFD" w:rsidR="00DA7124" w:rsidRPr="007331B6" w:rsidRDefault="00DA7124" w:rsidP="00A75BA8">
            <w:pPr>
              <w:jc w:val="center"/>
              <w:rPr>
                <w:rFonts w:cstheme="minorHAnsi"/>
                <w:lang w:val="en-US"/>
              </w:rPr>
            </w:pPr>
            <w:r w:rsidRPr="007331B6">
              <w:rPr>
                <w:rFonts w:cstheme="minorHAnsi"/>
                <w:lang w:val="en-US"/>
              </w:rPr>
              <w:t>7C</w:t>
            </w:r>
          </w:p>
        </w:tc>
        <w:tc>
          <w:tcPr>
            <w:tcW w:w="1276" w:type="dxa"/>
            <w:vAlign w:val="center"/>
          </w:tcPr>
          <w:p w14:paraId="36308252" w14:textId="77777777" w:rsidR="00DA7124" w:rsidRPr="007331B6" w:rsidRDefault="00DA7124" w:rsidP="00A75BA8">
            <w:pPr>
              <w:jc w:val="center"/>
              <w:rPr>
                <w:rFonts w:cstheme="minorHAnsi"/>
                <w:lang w:val="en-US"/>
              </w:rPr>
            </w:pPr>
          </w:p>
        </w:tc>
      </w:tr>
      <w:tr w:rsidR="00DA7124" w:rsidRPr="007331B6" w14:paraId="7E0EFABF" w14:textId="77777777" w:rsidTr="00787645">
        <w:trPr>
          <w:trHeight w:val="268"/>
        </w:trPr>
        <w:tc>
          <w:tcPr>
            <w:tcW w:w="1838" w:type="dxa"/>
            <w:vAlign w:val="center"/>
          </w:tcPr>
          <w:p w14:paraId="310BDB42" w14:textId="77777777" w:rsidR="00DA7124" w:rsidRPr="007331B6" w:rsidRDefault="00DA7124" w:rsidP="00A75BA8">
            <w:pPr>
              <w:jc w:val="center"/>
              <w:rPr>
                <w:rFonts w:cstheme="minorHAnsi"/>
                <w:lang w:val="en-US"/>
              </w:rPr>
            </w:pPr>
          </w:p>
        </w:tc>
        <w:tc>
          <w:tcPr>
            <w:tcW w:w="1276" w:type="dxa"/>
            <w:vMerge/>
            <w:vAlign w:val="center"/>
          </w:tcPr>
          <w:p w14:paraId="2EE743D3" w14:textId="77777777" w:rsidR="00DA7124" w:rsidRPr="007331B6" w:rsidRDefault="00DA7124" w:rsidP="00A75BA8">
            <w:pPr>
              <w:jc w:val="center"/>
              <w:rPr>
                <w:rFonts w:cstheme="minorHAnsi"/>
                <w:lang w:val="en-US"/>
              </w:rPr>
            </w:pPr>
          </w:p>
        </w:tc>
        <w:tc>
          <w:tcPr>
            <w:tcW w:w="1418" w:type="dxa"/>
            <w:vAlign w:val="center"/>
          </w:tcPr>
          <w:p w14:paraId="7921CF1D" w14:textId="2B845864"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LF KI</w:t>
            </w:r>
          </w:p>
        </w:tc>
        <w:tc>
          <w:tcPr>
            <w:tcW w:w="1275" w:type="dxa"/>
            <w:vAlign w:val="bottom"/>
          </w:tcPr>
          <w:p w14:paraId="21138718" w14:textId="4D261567" w:rsidR="00DA7124" w:rsidRPr="007331B6" w:rsidRDefault="00DA7124" w:rsidP="00A75BA8">
            <w:pPr>
              <w:jc w:val="center"/>
              <w:rPr>
                <w:rFonts w:cstheme="minorHAnsi"/>
              </w:rPr>
            </w:pPr>
            <w:r w:rsidRPr="007331B6">
              <w:rPr>
                <w:rFonts w:cstheme="minorHAnsi"/>
              </w:rPr>
              <w:t>4.856</w:t>
            </w:r>
          </w:p>
        </w:tc>
        <w:tc>
          <w:tcPr>
            <w:tcW w:w="851" w:type="dxa"/>
            <w:vAlign w:val="bottom"/>
          </w:tcPr>
          <w:p w14:paraId="05326B6E" w14:textId="21014258" w:rsidR="00DA7124" w:rsidRPr="007331B6" w:rsidRDefault="00DA7124" w:rsidP="00A75BA8">
            <w:pPr>
              <w:jc w:val="center"/>
              <w:rPr>
                <w:rFonts w:cstheme="minorHAnsi"/>
                <w:lang w:val="en-US"/>
              </w:rPr>
            </w:pPr>
            <w:r w:rsidRPr="007331B6">
              <w:rPr>
                <w:rFonts w:cstheme="minorHAnsi"/>
                <w:lang w:val="en-US"/>
              </w:rPr>
              <w:t>1.147</w:t>
            </w:r>
          </w:p>
        </w:tc>
        <w:tc>
          <w:tcPr>
            <w:tcW w:w="708" w:type="dxa"/>
            <w:vAlign w:val="center"/>
          </w:tcPr>
          <w:p w14:paraId="7A5007EA" w14:textId="2D9B7AAD" w:rsidR="00DA7124" w:rsidRPr="007331B6" w:rsidRDefault="00DA7124" w:rsidP="00A75BA8">
            <w:pPr>
              <w:jc w:val="center"/>
              <w:rPr>
                <w:rFonts w:cstheme="minorHAnsi"/>
                <w:lang w:val="en-US"/>
              </w:rPr>
            </w:pPr>
            <w:r w:rsidRPr="007331B6">
              <w:rPr>
                <w:rFonts w:cstheme="minorHAnsi"/>
                <w:lang w:val="en-US"/>
              </w:rPr>
              <w:t>7</w:t>
            </w:r>
          </w:p>
        </w:tc>
        <w:tc>
          <w:tcPr>
            <w:tcW w:w="992" w:type="dxa"/>
            <w:vAlign w:val="bottom"/>
          </w:tcPr>
          <w:p w14:paraId="6B4C9B9C" w14:textId="2032642F" w:rsidR="00DA7124" w:rsidRPr="007331B6" w:rsidRDefault="00DA7124" w:rsidP="00A75BA8">
            <w:pPr>
              <w:jc w:val="center"/>
              <w:rPr>
                <w:rFonts w:cstheme="minorHAnsi"/>
                <w:b/>
                <w:bCs/>
                <w:lang w:val="en-US"/>
              </w:rPr>
            </w:pPr>
            <w:r w:rsidRPr="007331B6">
              <w:rPr>
                <w:rFonts w:cstheme="minorHAnsi"/>
                <w:b/>
                <w:bCs/>
                <w:lang w:val="en-US"/>
              </w:rPr>
              <w:t>0.0199</w:t>
            </w:r>
          </w:p>
        </w:tc>
        <w:tc>
          <w:tcPr>
            <w:tcW w:w="1418" w:type="dxa"/>
            <w:vAlign w:val="center"/>
          </w:tcPr>
          <w:p w14:paraId="74FA9665" w14:textId="7BE6908B"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4C68A218" w14:textId="77777777" w:rsidR="00DA7124" w:rsidRPr="007331B6" w:rsidRDefault="00DA7124" w:rsidP="00A75BA8">
            <w:pPr>
              <w:jc w:val="center"/>
              <w:rPr>
                <w:rFonts w:cstheme="minorHAnsi"/>
                <w:lang w:val="en-US"/>
              </w:rPr>
            </w:pPr>
          </w:p>
        </w:tc>
        <w:tc>
          <w:tcPr>
            <w:tcW w:w="1133" w:type="dxa"/>
            <w:vMerge/>
            <w:vAlign w:val="center"/>
          </w:tcPr>
          <w:p w14:paraId="651F40DE" w14:textId="77777777" w:rsidR="00DA7124" w:rsidRPr="007331B6" w:rsidRDefault="00DA7124" w:rsidP="00A75BA8">
            <w:pPr>
              <w:jc w:val="center"/>
              <w:rPr>
                <w:rFonts w:cstheme="minorHAnsi"/>
                <w:lang w:val="en-US"/>
              </w:rPr>
            </w:pPr>
          </w:p>
        </w:tc>
        <w:tc>
          <w:tcPr>
            <w:tcW w:w="1134" w:type="dxa"/>
            <w:vAlign w:val="center"/>
          </w:tcPr>
          <w:p w14:paraId="7B086FCB" w14:textId="77777777" w:rsidR="00DA7124" w:rsidRPr="007331B6" w:rsidRDefault="00DA7124" w:rsidP="00A75BA8">
            <w:pPr>
              <w:jc w:val="center"/>
              <w:rPr>
                <w:rFonts w:cstheme="minorHAnsi"/>
                <w:lang w:val="en-US"/>
              </w:rPr>
            </w:pPr>
          </w:p>
        </w:tc>
        <w:tc>
          <w:tcPr>
            <w:tcW w:w="1135" w:type="dxa"/>
            <w:vMerge/>
            <w:vAlign w:val="center"/>
          </w:tcPr>
          <w:p w14:paraId="0DB5B536" w14:textId="77777777" w:rsidR="00DA7124" w:rsidRPr="007331B6" w:rsidRDefault="00DA7124" w:rsidP="00A75BA8">
            <w:pPr>
              <w:jc w:val="center"/>
              <w:rPr>
                <w:rFonts w:cstheme="minorHAnsi"/>
                <w:lang w:val="en-US"/>
              </w:rPr>
            </w:pPr>
          </w:p>
        </w:tc>
        <w:tc>
          <w:tcPr>
            <w:tcW w:w="1276" w:type="dxa"/>
            <w:vAlign w:val="center"/>
          </w:tcPr>
          <w:p w14:paraId="0EF592D7" w14:textId="77777777" w:rsidR="00DA7124" w:rsidRPr="007331B6" w:rsidRDefault="00DA7124" w:rsidP="00A75BA8">
            <w:pPr>
              <w:jc w:val="center"/>
              <w:rPr>
                <w:rFonts w:cstheme="minorHAnsi"/>
                <w:lang w:val="en-US"/>
              </w:rPr>
            </w:pPr>
          </w:p>
        </w:tc>
      </w:tr>
      <w:tr w:rsidR="00DA7124" w:rsidRPr="007331B6" w14:paraId="705BDF90" w14:textId="77777777" w:rsidTr="00787645">
        <w:tc>
          <w:tcPr>
            <w:tcW w:w="1838" w:type="dxa"/>
            <w:vAlign w:val="center"/>
          </w:tcPr>
          <w:p w14:paraId="1BD17A43" w14:textId="77777777" w:rsidR="00DA7124" w:rsidRPr="007331B6" w:rsidRDefault="00DA7124" w:rsidP="00A75BA8">
            <w:pPr>
              <w:jc w:val="center"/>
              <w:rPr>
                <w:rFonts w:cstheme="minorHAnsi"/>
                <w:lang w:val="en-US"/>
              </w:rPr>
            </w:pPr>
          </w:p>
        </w:tc>
        <w:tc>
          <w:tcPr>
            <w:tcW w:w="1276" w:type="dxa"/>
            <w:vMerge w:val="restart"/>
            <w:vAlign w:val="center"/>
          </w:tcPr>
          <w:p w14:paraId="4E4C1A9B" w14:textId="7CEF2B71" w:rsidR="00DA7124" w:rsidRPr="007331B6" w:rsidRDefault="00DA7124" w:rsidP="00A75BA8">
            <w:pPr>
              <w:jc w:val="center"/>
              <w:rPr>
                <w:rFonts w:cstheme="minorHAnsi"/>
                <w:lang w:val="en-US"/>
              </w:rPr>
            </w:pPr>
            <w:r w:rsidRPr="007331B6">
              <w:rPr>
                <w:rFonts w:cstheme="minorHAnsi"/>
                <w:lang w:val="en-US"/>
              </w:rPr>
              <w:t>No difference</w:t>
            </w:r>
          </w:p>
        </w:tc>
        <w:tc>
          <w:tcPr>
            <w:tcW w:w="1418" w:type="dxa"/>
            <w:vAlign w:val="center"/>
          </w:tcPr>
          <w:p w14:paraId="58A583F9" w14:textId="76805EDF"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HF ConKI</w:t>
            </w:r>
          </w:p>
        </w:tc>
        <w:tc>
          <w:tcPr>
            <w:tcW w:w="1275" w:type="dxa"/>
            <w:vAlign w:val="bottom"/>
          </w:tcPr>
          <w:p w14:paraId="60C4D53A" w14:textId="250FFF41" w:rsidR="00DA7124" w:rsidRPr="007331B6" w:rsidRDefault="00DA7124" w:rsidP="00A75BA8">
            <w:pPr>
              <w:jc w:val="center"/>
              <w:rPr>
                <w:rFonts w:cstheme="minorHAnsi"/>
              </w:rPr>
            </w:pPr>
            <w:r w:rsidRPr="007331B6">
              <w:rPr>
                <w:rFonts w:cstheme="minorHAnsi"/>
              </w:rPr>
              <w:t>3.29</w:t>
            </w:r>
          </w:p>
        </w:tc>
        <w:tc>
          <w:tcPr>
            <w:tcW w:w="851" w:type="dxa"/>
            <w:vAlign w:val="bottom"/>
          </w:tcPr>
          <w:p w14:paraId="7A34EFE1" w14:textId="1B9B3FCE" w:rsidR="00DA7124" w:rsidRPr="007331B6" w:rsidRDefault="00DA7124" w:rsidP="00A75BA8">
            <w:pPr>
              <w:jc w:val="center"/>
              <w:rPr>
                <w:rFonts w:cstheme="minorHAnsi"/>
                <w:lang w:val="en-US"/>
              </w:rPr>
            </w:pPr>
            <w:r w:rsidRPr="007331B6">
              <w:rPr>
                <w:rFonts w:cstheme="minorHAnsi"/>
                <w:lang w:val="en-US"/>
              </w:rPr>
              <w:t>1.74</w:t>
            </w:r>
          </w:p>
        </w:tc>
        <w:tc>
          <w:tcPr>
            <w:tcW w:w="708" w:type="dxa"/>
            <w:vAlign w:val="center"/>
          </w:tcPr>
          <w:p w14:paraId="5BE37476" w14:textId="40BE0102" w:rsidR="00DA7124" w:rsidRPr="007331B6" w:rsidRDefault="00DA7124" w:rsidP="00A75BA8">
            <w:pPr>
              <w:jc w:val="center"/>
              <w:rPr>
                <w:rFonts w:cstheme="minorHAnsi"/>
                <w:lang w:val="en-US"/>
              </w:rPr>
            </w:pPr>
            <w:r w:rsidRPr="007331B6">
              <w:rPr>
                <w:rFonts w:cstheme="minorHAnsi"/>
                <w:lang w:val="en-US"/>
              </w:rPr>
              <w:t>4</w:t>
            </w:r>
          </w:p>
        </w:tc>
        <w:tc>
          <w:tcPr>
            <w:tcW w:w="992" w:type="dxa"/>
            <w:vAlign w:val="bottom"/>
          </w:tcPr>
          <w:p w14:paraId="3FF7B818" w14:textId="77777777" w:rsidR="00DA7124" w:rsidRPr="007331B6" w:rsidRDefault="00DA7124" w:rsidP="00A75BA8">
            <w:pPr>
              <w:jc w:val="center"/>
              <w:rPr>
                <w:rFonts w:cstheme="minorHAnsi"/>
                <w:b/>
                <w:bCs/>
                <w:lang w:val="en-US"/>
              </w:rPr>
            </w:pPr>
          </w:p>
        </w:tc>
        <w:tc>
          <w:tcPr>
            <w:tcW w:w="1418" w:type="dxa"/>
            <w:vAlign w:val="center"/>
          </w:tcPr>
          <w:p w14:paraId="1D5E59C5" w14:textId="77777777" w:rsidR="00DA7124" w:rsidRPr="007331B6" w:rsidRDefault="00DA7124" w:rsidP="00A75BA8">
            <w:pPr>
              <w:jc w:val="center"/>
              <w:rPr>
                <w:rFonts w:cstheme="minorHAnsi"/>
                <w:lang w:val="en-US"/>
              </w:rPr>
            </w:pPr>
          </w:p>
        </w:tc>
        <w:tc>
          <w:tcPr>
            <w:tcW w:w="1418" w:type="dxa"/>
            <w:vAlign w:val="center"/>
          </w:tcPr>
          <w:p w14:paraId="47A6A75E" w14:textId="77777777" w:rsidR="00DA7124" w:rsidRPr="007331B6" w:rsidRDefault="00DA7124" w:rsidP="00A75BA8">
            <w:pPr>
              <w:jc w:val="center"/>
              <w:rPr>
                <w:rFonts w:cstheme="minorHAnsi"/>
                <w:lang w:val="en-US"/>
              </w:rPr>
            </w:pPr>
          </w:p>
        </w:tc>
        <w:tc>
          <w:tcPr>
            <w:tcW w:w="1133" w:type="dxa"/>
            <w:vMerge/>
            <w:vAlign w:val="center"/>
          </w:tcPr>
          <w:p w14:paraId="5F6FA1F4" w14:textId="77777777" w:rsidR="00DA7124" w:rsidRPr="007331B6" w:rsidRDefault="00DA7124" w:rsidP="00A75BA8">
            <w:pPr>
              <w:jc w:val="center"/>
              <w:rPr>
                <w:rFonts w:cstheme="minorHAnsi"/>
                <w:lang w:val="en-US"/>
              </w:rPr>
            </w:pPr>
          </w:p>
        </w:tc>
        <w:tc>
          <w:tcPr>
            <w:tcW w:w="1134" w:type="dxa"/>
            <w:vAlign w:val="center"/>
          </w:tcPr>
          <w:p w14:paraId="58A5018E" w14:textId="77777777" w:rsidR="00DA7124" w:rsidRPr="007331B6" w:rsidRDefault="00DA7124" w:rsidP="00A75BA8">
            <w:pPr>
              <w:jc w:val="center"/>
              <w:rPr>
                <w:rFonts w:cstheme="minorHAnsi"/>
                <w:lang w:val="en-US"/>
              </w:rPr>
            </w:pPr>
          </w:p>
        </w:tc>
        <w:tc>
          <w:tcPr>
            <w:tcW w:w="1135" w:type="dxa"/>
            <w:vMerge/>
            <w:vAlign w:val="center"/>
          </w:tcPr>
          <w:p w14:paraId="4D397E59" w14:textId="77777777" w:rsidR="00DA7124" w:rsidRPr="007331B6" w:rsidRDefault="00DA7124" w:rsidP="00A75BA8">
            <w:pPr>
              <w:jc w:val="center"/>
              <w:rPr>
                <w:rFonts w:cstheme="minorHAnsi"/>
                <w:lang w:val="en-US"/>
              </w:rPr>
            </w:pPr>
          </w:p>
        </w:tc>
        <w:tc>
          <w:tcPr>
            <w:tcW w:w="1276" w:type="dxa"/>
            <w:vAlign w:val="center"/>
          </w:tcPr>
          <w:p w14:paraId="31B10D66" w14:textId="77777777" w:rsidR="00DA7124" w:rsidRPr="007331B6" w:rsidRDefault="00DA7124" w:rsidP="00A75BA8">
            <w:pPr>
              <w:jc w:val="center"/>
              <w:rPr>
                <w:rFonts w:cstheme="minorHAnsi"/>
                <w:lang w:val="en-US"/>
              </w:rPr>
            </w:pPr>
          </w:p>
        </w:tc>
      </w:tr>
      <w:tr w:rsidR="00DA7124" w:rsidRPr="007331B6" w14:paraId="7D36323F" w14:textId="77777777" w:rsidTr="00787645">
        <w:tc>
          <w:tcPr>
            <w:tcW w:w="1838" w:type="dxa"/>
            <w:vAlign w:val="center"/>
          </w:tcPr>
          <w:p w14:paraId="337389CC" w14:textId="77777777" w:rsidR="00DA7124" w:rsidRPr="007331B6" w:rsidRDefault="00DA7124" w:rsidP="00A75BA8">
            <w:pPr>
              <w:jc w:val="center"/>
              <w:rPr>
                <w:rFonts w:cstheme="minorHAnsi"/>
                <w:lang w:val="en-US"/>
              </w:rPr>
            </w:pPr>
          </w:p>
        </w:tc>
        <w:tc>
          <w:tcPr>
            <w:tcW w:w="1276" w:type="dxa"/>
            <w:vMerge/>
            <w:vAlign w:val="center"/>
          </w:tcPr>
          <w:p w14:paraId="727A1F30" w14:textId="77777777" w:rsidR="00DA7124" w:rsidRPr="007331B6" w:rsidRDefault="00DA7124" w:rsidP="00A75BA8">
            <w:pPr>
              <w:jc w:val="center"/>
              <w:rPr>
                <w:rFonts w:cstheme="minorHAnsi"/>
                <w:lang w:val="en-US"/>
              </w:rPr>
            </w:pPr>
          </w:p>
        </w:tc>
        <w:tc>
          <w:tcPr>
            <w:tcW w:w="1418" w:type="dxa"/>
            <w:vAlign w:val="center"/>
          </w:tcPr>
          <w:p w14:paraId="520B761A" w14:textId="6D7881A0"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HF ConKI</w:t>
            </w:r>
          </w:p>
        </w:tc>
        <w:tc>
          <w:tcPr>
            <w:tcW w:w="1275" w:type="dxa"/>
            <w:vAlign w:val="bottom"/>
          </w:tcPr>
          <w:p w14:paraId="1CBE96D8" w14:textId="0EB31C7A" w:rsidR="00DA7124" w:rsidRPr="007331B6" w:rsidRDefault="00DA7124" w:rsidP="00A75BA8">
            <w:pPr>
              <w:jc w:val="center"/>
              <w:rPr>
                <w:rFonts w:cstheme="minorHAnsi"/>
              </w:rPr>
            </w:pPr>
            <w:r w:rsidRPr="007331B6">
              <w:rPr>
                <w:rFonts w:cstheme="minorHAnsi"/>
              </w:rPr>
              <w:t>2.71</w:t>
            </w:r>
          </w:p>
        </w:tc>
        <w:tc>
          <w:tcPr>
            <w:tcW w:w="851" w:type="dxa"/>
            <w:vAlign w:val="bottom"/>
          </w:tcPr>
          <w:p w14:paraId="56AD9650" w14:textId="59098CF5" w:rsidR="00DA7124" w:rsidRPr="007331B6" w:rsidRDefault="00DA7124" w:rsidP="00A75BA8">
            <w:pPr>
              <w:jc w:val="center"/>
              <w:rPr>
                <w:rFonts w:cstheme="minorHAnsi"/>
                <w:lang w:val="en-US"/>
              </w:rPr>
            </w:pPr>
            <w:r w:rsidRPr="007331B6">
              <w:rPr>
                <w:rFonts w:cstheme="minorHAnsi"/>
                <w:lang w:val="en-US"/>
              </w:rPr>
              <w:t>1.891</w:t>
            </w:r>
          </w:p>
        </w:tc>
        <w:tc>
          <w:tcPr>
            <w:tcW w:w="708" w:type="dxa"/>
            <w:vAlign w:val="center"/>
          </w:tcPr>
          <w:p w14:paraId="5C6C5D97" w14:textId="5439927A" w:rsidR="00DA7124" w:rsidRPr="007331B6" w:rsidRDefault="00DA7124" w:rsidP="00A75BA8">
            <w:pPr>
              <w:jc w:val="center"/>
              <w:rPr>
                <w:rFonts w:cstheme="minorHAnsi"/>
                <w:lang w:val="en-US"/>
              </w:rPr>
            </w:pPr>
            <w:r w:rsidRPr="007331B6">
              <w:rPr>
                <w:rFonts w:cstheme="minorHAnsi"/>
                <w:lang w:val="en-US"/>
              </w:rPr>
              <w:t>7</w:t>
            </w:r>
          </w:p>
        </w:tc>
        <w:tc>
          <w:tcPr>
            <w:tcW w:w="992" w:type="dxa"/>
            <w:vAlign w:val="bottom"/>
          </w:tcPr>
          <w:p w14:paraId="444F6497" w14:textId="3C583046" w:rsidR="00DA7124" w:rsidRPr="007331B6" w:rsidRDefault="00DA7124" w:rsidP="00A75BA8">
            <w:pPr>
              <w:jc w:val="center"/>
              <w:rPr>
                <w:rFonts w:cstheme="minorHAnsi"/>
                <w:lang w:val="en-US"/>
              </w:rPr>
            </w:pPr>
            <w:r w:rsidRPr="007331B6">
              <w:rPr>
                <w:rFonts w:cstheme="minorHAnsi"/>
                <w:lang w:val="en-US"/>
              </w:rPr>
              <w:t>0.6275</w:t>
            </w:r>
          </w:p>
        </w:tc>
        <w:tc>
          <w:tcPr>
            <w:tcW w:w="1418" w:type="dxa"/>
            <w:vAlign w:val="center"/>
          </w:tcPr>
          <w:p w14:paraId="34D2BC90" w14:textId="57441317"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1398B3A3" w14:textId="77777777" w:rsidR="00DA7124" w:rsidRPr="007331B6" w:rsidRDefault="00DA7124" w:rsidP="00A75BA8">
            <w:pPr>
              <w:jc w:val="center"/>
              <w:rPr>
                <w:rFonts w:cstheme="minorHAnsi"/>
                <w:lang w:val="en-US"/>
              </w:rPr>
            </w:pPr>
          </w:p>
        </w:tc>
        <w:tc>
          <w:tcPr>
            <w:tcW w:w="1133" w:type="dxa"/>
            <w:vMerge/>
            <w:vAlign w:val="center"/>
          </w:tcPr>
          <w:p w14:paraId="64302717" w14:textId="77777777" w:rsidR="00DA7124" w:rsidRPr="007331B6" w:rsidRDefault="00DA7124" w:rsidP="00A75BA8">
            <w:pPr>
              <w:jc w:val="center"/>
              <w:rPr>
                <w:rFonts w:cstheme="minorHAnsi"/>
                <w:lang w:val="en-US"/>
              </w:rPr>
            </w:pPr>
          </w:p>
        </w:tc>
        <w:tc>
          <w:tcPr>
            <w:tcW w:w="1134" w:type="dxa"/>
            <w:vAlign w:val="center"/>
          </w:tcPr>
          <w:p w14:paraId="26588402" w14:textId="77777777" w:rsidR="00DA7124" w:rsidRPr="007331B6" w:rsidRDefault="00DA7124" w:rsidP="00A75BA8">
            <w:pPr>
              <w:jc w:val="center"/>
              <w:rPr>
                <w:rFonts w:cstheme="minorHAnsi"/>
                <w:lang w:val="en-US"/>
              </w:rPr>
            </w:pPr>
          </w:p>
        </w:tc>
        <w:tc>
          <w:tcPr>
            <w:tcW w:w="1135" w:type="dxa"/>
            <w:vMerge/>
            <w:vAlign w:val="center"/>
          </w:tcPr>
          <w:p w14:paraId="2CCD14B9" w14:textId="77777777" w:rsidR="00DA7124" w:rsidRPr="007331B6" w:rsidRDefault="00DA7124" w:rsidP="00A75BA8">
            <w:pPr>
              <w:jc w:val="center"/>
              <w:rPr>
                <w:rFonts w:cstheme="minorHAnsi"/>
                <w:lang w:val="en-US"/>
              </w:rPr>
            </w:pPr>
          </w:p>
        </w:tc>
        <w:tc>
          <w:tcPr>
            <w:tcW w:w="1276" w:type="dxa"/>
            <w:vAlign w:val="center"/>
          </w:tcPr>
          <w:p w14:paraId="52A0C86F" w14:textId="77777777" w:rsidR="00DA7124" w:rsidRPr="007331B6" w:rsidRDefault="00DA7124" w:rsidP="00A75BA8">
            <w:pPr>
              <w:jc w:val="center"/>
              <w:rPr>
                <w:rFonts w:cstheme="minorHAnsi"/>
                <w:lang w:val="en-US"/>
              </w:rPr>
            </w:pPr>
          </w:p>
        </w:tc>
      </w:tr>
      <w:tr w:rsidR="00DA7124" w:rsidRPr="007331B6" w14:paraId="4B3B8E22" w14:textId="77777777" w:rsidTr="00787645">
        <w:tc>
          <w:tcPr>
            <w:tcW w:w="1838" w:type="dxa"/>
            <w:vAlign w:val="center"/>
          </w:tcPr>
          <w:p w14:paraId="236288DB" w14:textId="77777777" w:rsidR="00DA7124" w:rsidRPr="007331B6" w:rsidRDefault="00DA7124" w:rsidP="00A75BA8">
            <w:pPr>
              <w:jc w:val="center"/>
              <w:rPr>
                <w:rFonts w:cstheme="minorHAnsi"/>
                <w:lang w:val="en-US"/>
              </w:rPr>
            </w:pPr>
          </w:p>
        </w:tc>
        <w:tc>
          <w:tcPr>
            <w:tcW w:w="1276" w:type="dxa"/>
            <w:vMerge w:val="restart"/>
            <w:vAlign w:val="center"/>
          </w:tcPr>
          <w:p w14:paraId="1628FC06" w14:textId="6E83B7BE" w:rsidR="00DA7124" w:rsidRPr="007331B6" w:rsidRDefault="00DA7124" w:rsidP="00A75BA8">
            <w:pPr>
              <w:jc w:val="center"/>
              <w:rPr>
                <w:rFonts w:cstheme="minorHAnsi"/>
                <w:lang w:val="en-US"/>
              </w:rPr>
            </w:pPr>
            <w:r w:rsidRPr="007331B6">
              <w:rPr>
                <w:rFonts w:cstheme="minorHAnsi"/>
                <w:lang w:val="en-US"/>
              </w:rPr>
              <w:t>Higher in KI</w:t>
            </w:r>
          </w:p>
        </w:tc>
        <w:tc>
          <w:tcPr>
            <w:tcW w:w="1418" w:type="dxa"/>
            <w:vAlign w:val="center"/>
          </w:tcPr>
          <w:p w14:paraId="3D592A14" w14:textId="0BD13EE8"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Ratio ConKI</w:t>
            </w:r>
          </w:p>
        </w:tc>
        <w:tc>
          <w:tcPr>
            <w:tcW w:w="1275" w:type="dxa"/>
            <w:vAlign w:val="bottom"/>
          </w:tcPr>
          <w:p w14:paraId="20B00813" w14:textId="09C4EA51" w:rsidR="00DA7124" w:rsidRPr="007331B6" w:rsidRDefault="00DA7124" w:rsidP="00A75BA8">
            <w:pPr>
              <w:jc w:val="center"/>
              <w:rPr>
                <w:rFonts w:cstheme="minorHAnsi"/>
              </w:rPr>
            </w:pPr>
            <w:r w:rsidRPr="007331B6">
              <w:rPr>
                <w:rFonts w:cstheme="minorHAnsi"/>
              </w:rPr>
              <w:t>1.963</w:t>
            </w:r>
          </w:p>
        </w:tc>
        <w:tc>
          <w:tcPr>
            <w:tcW w:w="851" w:type="dxa"/>
            <w:vAlign w:val="bottom"/>
          </w:tcPr>
          <w:p w14:paraId="1C328D55" w14:textId="413710A6" w:rsidR="00DA7124" w:rsidRPr="007331B6" w:rsidRDefault="00DA7124" w:rsidP="00A75BA8">
            <w:pPr>
              <w:jc w:val="center"/>
              <w:rPr>
                <w:rFonts w:cstheme="minorHAnsi"/>
                <w:lang w:val="en-US"/>
              </w:rPr>
            </w:pPr>
            <w:r w:rsidRPr="007331B6">
              <w:rPr>
                <w:rFonts w:cstheme="minorHAnsi"/>
                <w:lang w:val="en-US"/>
              </w:rPr>
              <w:t>0.561</w:t>
            </w:r>
          </w:p>
        </w:tc>
        <w:tc>
          <w:tcPr>
            <w:tcW w:w="708" w:type="dxa"/>
            <w:vAlign w:val="center"/>
          </w:tcPr>
          <w:p w14:paraId="5A64B3D8" w14:textId="3FB5299D" w:rsidR="00DA7124" w:rsidRPr="007331B6" w:rsidRDefault="00DA7124" w:rsidP="00A75BA8">
            <w:pPr>
              <w:jc w:val="center"/>
              <w:rPr>
                <w:rFonts w:cstheme="minorHAnsi"/>
                <w:lang w:val="en-US"/>
              </w:rPr>
            </w:pPr>
            <w:r w:rsidRPr="007331B6">
              <w:rPr>
                <w:rFonts w:cstheme="minorHAnsi"/>
                <w:lang w:val="en-US"/>
              </w:rPr>
              <w:t>4</w:t>
            </w:r>
          </w:p>
        </w:tc>
        <w:tc>
          <w:tcPr>
            <w:tcW w:w="992" w:type="dxa"/>
            <w:vAlign w:val="bottom"/>
          </w:tcPr>
          <w:p w14:paraId="6454479F" w14:textId="1F07095E" w:rsidR="00DA7124" w:rsidRPr="007331B6" w:rsidRDefault="00DA7124" w:rsidP="00A75BA8">
            <w:pPr>
              <w:jc w:val="center"/>
              <w:rPr>
                <w:rFonts w:cstheme="minorHAnsi"/>
                <w:b/>
                <w:bCs/>
                <w:lang w:val="en-US"/>
              </w:rPr>
            </w:pPr>
          </w:p>
        </w:tc>
        <w:tc>
          <w:tcPr>
            <w:tcW w:w="1418" w:type="dxa"/>
            <w:vAlign w:val="center"/>
          </w:tcPr>
          <w:p w14:paraId="104C9D05" w14:textId="77777777" w:rsidR="00DA7124" w:rsidRPr="007331B6" w:rsidRDefault="00DA7124" w:rsidP="00A75BA8">
            <w:pPr>
              <w:jc w:val="center"/>
              <w:rPr>
                <w:rFonts w:cstheme="minorHAnsi"/>
                <w:lang w:val="en-US"/>
              </w:rPr>
            </w:pPr>
          </w:p>
        </w:tc>
        <w:tc>
          <w:tcPr>
            <w:tcW w:w="1418" w:type="dxa"/>
            <w:vAlign w:val="center"/>
          </w:tcPr>
          <w:p w14:paraId="66307EC3" w14:textId="77777777" w:rsidR="00DA7124" w:rsidRPr="007331B6" w:rsidRDefault="00DA7124" w:rsidP="00A75BA8">
            <w:pPr>
              <w:jc w:val="center"/>
              <w:rPr>
                <w:rFonts w:cstheme="minorHAnsi"/>
                <w:lang w:val="en-US"/>
              </w:rPr>
            </w:pPr>
          </w:p>
        </w:tc>
        <w:tc>
          <w:tcPr>
            <w:tcW w:w="1133" w:type="dxa"/>
            <w:vMerge/>
            <w:vAlign w:val="center"/>
          </w:tcPr>
          <w:p w14:paraId="6D7BF6A6" w14:textId="77777777" w:rsidR="00DA7124" w:rsidRPr="007331B6" w:rsidRDefault="00DA7124" w:rsidP="00A75BA8">
            <w:pPr>
              <w:jc w:val="center"/>
              <w:rPr>
                <w:rFonts w:cstheme="minorHAnsi"/>
                <w:lang w:val="en-US"/>
              </w:rPr>
            </w:pPr>
          </w:p>
        </w:tc>
        <w:tc>
          <w:tcPr>
            <w:tcW w:w="1134" w:type="dxa"/>
            <w:vAlign w:val="center"/>
          </w:tcPr>
          <w:p w14:paraId="47B22927" w14:textId="77777777" w:rsidR="00DA7124" w:rsidRPr="007331B6" w:rsidRDefault="00DA7124" w:rsidP="00A75BA8">
            <w:pPr>
              <w:jc w:val="center"/>
              <w:rPr>
                <w:rFonts w:cstheme="minorHAnsi"/>
                <w:lang w:val="en-US"/>
              </w:rPr>
            </w:pPr>
          </w:p>
        </w:tc>
        <w:tc>
          <w:tcPr>
            <w:tcW w:w="1135" w:type="dxa"/>
            <w:vMerge/>
            <w:vAlign w:val="center"/>
          </w:tcPr>
          <w:p w14:paraId="18E197E9" w14:textId="77777777" w:rsidR="00DA7124" w:rsidRPr="007331B6" w:rsidRDefault="00DA7124" w:rsidP="00A75BA8">
            <w:pPr>
              <w:jc w:val="center"/>
              <w:rPr>
                <w:rFonts w:cstheme="minorHAnsi"/>
                <w:lang w:val="en-US"/>
              </w:rPr>
            </w:pPr>
          </w:p>
        </w:tc>
        <w:tc>
          <w:tcPr>
            <w:tcW w:w="1276" w:type="dxa"/>
            <w:vAlign w:val="center"/>
          </w:tcPr>
          <w:p w14:paraId="218D77D9" w14:textId="77777777" w:rsidR="00DA7124" w:rsidRPr="007331B6" w:rsidRDefault="00DA7124" w:rsidP="00A75BA8">
            <w:pPr>
              <w:jc w:val="center"/>
              <w:rPr>
                <w:rFonts w:cstheme="minorHAnsi"/>
                <w:lang w:val="en-US"/>
              </w:rPr>
            </w:pPr>
          </w:p>
        </w:tc>
      </w:tr>
      <w:tr w:rsidR="00DA7124" w:rsidRPr="007331B6" w14:paraId="65414E6D" w14:textId="77777777" w:rsidTr="00787645">
        <w:tc>
          <w:tcPr>
            <w:tcW w:w="1838" w:type="dxa"/>
            <w:vAlign w:val="center"/>
          </w:tcPr>
          <w:p w14:paraId="35ED4D78" w14:textId="77777777" w:rsidR="00DA7124" w:rsidRPr="007331B6" w:rsidRDefault="00DA7124" w:rsidP="00A75BA8">
            <w:pPr>
              <w:jc w:val="center"/>
              <w:rPr>
                <w:rFonts w:cstheme="minorHAnsi"/>
                <w:lang w:val="en-US"/>
              </w:rPr>
            </w:pPr>
          </w:p>
        </w:tc>
        <w:tc>
          <w:tcPr>
            <w:tcW w:w="1276" w:type="dxa"/>
            <w:vMerge/>
            <w:vAlign w:val="center"/>
          </w:tcPr>
          <w:p w14:paraId="6BC1BFF8" w14:textId="77777777" w:rsidR="00DA7124" w:rsidRPr="007331B6" w:rsidRDefault="00DA7124" w:rsidP="00A75BA8">
            <w:pPr>
              <w:jc w:val="center"/>
              <w:rPr>
                <w:rFonts w:cstheme="minorHAnsi"/>
                <w:lang w:val="en-US"/>
              </w:rPr>
            </w:pPr>
          </w:p>
        </w:tc>
        <w:tc>
          <w:tcPr>
            <w:tcW w:w="1418" w:type="dxa"/>
            <w:vAlign w:val="center"/>
          </w:tcPr>
          <w:p w14:paraId="02EE82F6" w14:textId="3C2134AC"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bottom"/>
          </w:tcPr>
          <w:p w14:paraId="1322C035" w14:textId="6CF9BA8E" w:rsidR="00DA7124" w:rsidRPr="007331B6" w:rsidRDefault="00DA7124" w:rsidP="00A75BA8">
            <w:pPr>
              <w:jc w:val="center"/>
              <w:rPr>
                <w:rFonts w:cstheme="minorHAnsi"/>
              </w:rPr>
            </w:pPr>
            <w:r w:rsidRPr="007331B6">
              <w:rPr>
                <w:rFonts w:cstheme="minorHAnsi"/>
              </w:rPr>
              <w:t>4.186</w:t>
            </w:r>
          </w:p>
        </w:tc>
        <w:tc>
          <w:tcPr>
            <w:tcW w:w="851" w:type="dxa"/>
            <w:vAlign w:val="bottom"/>
          </w:tcPr>
          <w:p w14:paraId="37346482" w14:textId="1B986D1D" w:rsidR="00DA7124" w:rsidRPr="007331B6" w:rsidRDefault="00DA7124" w:rsidP="00A75BA8">
            <w:pPr>
              <w:jc w:val="center"/>
              <w:rPr>
                <w:rFonts w:cstheme="minorHAnsi"/>
                <w:lang w:val="en-US"/>
              </w:rPr>
            </w:pPr>
            <w:r w:rsidRPr="007331B6">
              <w:rPr>
                <w:rFonts w:cstheme="minorHAnsi"/>
                <w:lang w:val="en-US"/>
              </w:rPr>
              <w:t>1.737</w:t>
            </w:r>
          </w:p>
        </w:tc>
        <w:tc>
          <w:tcPr>
            <w:tcW w:w="708" w:type="dxa"/>
            <w:vAlign w:val="center"/>
          </w:tcPr>
          <w:p w14:paraId="7000A2FE" w14:textId="240A36F7" w:rsidR="00DA7124" w:rsidRPr="007331B6" w:rsidRDefault="00DA7124" w:rsidP="00A75BA8">
            <w:pPr>
              <w:jc w:val="center"/>
              <w:rPr>
                <w:rFonts w:cstheme="minorHAnsi"/>
                <w:lang w:val="en-US"/>
              </w:rPr>
            </w:pPr>
            <w:r w:rsidRPr="007331B6">
              <w:rPr>
                <w:rFonts w:cstheme="minorHAnsi"/>
                <w:lang w:val="en-US"/>
              </w:rPr>
              <w:t>7</w:t>
            </w:r>
          </w:p>
        </w:tc>
        <w:tc>
          <w:tcPr>
            <w:tcW w:w="992" w:type="dxa"/>
            <w:vAlign w:val="bottom"/>
          </w:tcPr>
          <w:p w14:paraId="6379ED52" w14:textId="6BFF191D" w:rsidR="00DA7124" w:rsidRPr="007331B6" w:rsidRDefault="00DA7124" w:rsidP="00A75BA8">
            <w:pPr>
              <w:jc w:val="center"/>
              <w:rPr>
                <w:rFonts w:cstheme="minorHAnsi"/>
                <w:b/>
                <w:bCs/>
                <w:lang w:val="en-US"/>
              </w:rPr>
            </w:pPr>
            <w:r w:rsidRPr="007331B6">
              <w:rPr>
                <w:rFonts w:cstheme="minorHAnsi"/>
                <w:b/>
                <w:bCs/>
                <w:lang w:val="en-US"/>
              </w:rPr>
              <w:t>0.0375</w:t>
            </w:r>
          </w:p>
        </w:tc>
        <w:tc>
          <w:tcPr>
            <w:tcW w:w="1418" w:type="dxa"/>
            <w:vAlign w:val="center"/>
          </w:tcPr>
          <w:p w14:paraId="57925727" w14:textId="699D3717"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24265061" w14:textId="77777777" w:rsidR="00DA7124" w:rsidRPr="007331B6" w:rsidRDefault="00DA7124" w:rsidP="00A75BA8">
            <w:pPr>
              <w:jc w:val="center"/>
              <w:rPr>
                <w:rFonts w:cstheme="minorHAnsi"/>
                <w:lang w:val="en-US"/>
              </w:rPr>
            </w:pPr>
          </w:p>
        </w:tc>
        <w:tc>
          <w:tcPr>
            <w:tcW w:w="1133" w:type="dxa"/>
            <w:vMerge/>
            <w:vAlign w:val="center"/>
          </w:tcPr>
          <w:p w14:paraId="6CE67194" w14:textId="77777777" w:rsidR="00DA7124" w:rsidRPr="007331B6" w:rsidRDefault="00DA7124" w:rsidP="00A75BA8">
            <w:pPr>
              <w:jc w:val="center"/>
              <w:rPr>
                <w:rFonts w:cstheme="minorHAnsi"/>
                <w:lang w:val="en-US"/>
              </w:rPr>
            </w:pPr>
          </w:p>
        </w:tc>
        <w:tc>
          <w:tcPr>
            <w:tcW w:w="1134" w:type="dxa"/>
            <w:vAlign w:val="center"/>
          </w:tcPr>
          <w:p w14:paraId="5FA01A86" w14:textId="77777777" w:rsidR="00DA7124" w:rsidRPr="007331B6" w:rsidRDefault="00DA7124" w:rsidP="00A75BA8">
            <w:pPr>
              <w:jc w:val="center"/>
              <w:rPr>
                <w:rFonts w:cstheme="minorHAnsi"/>
                <w:lang w:val="en-US"/>
              </w:rPr>
            </w:pPr>
          </w:p>
        </w:tc>
        <w:tc>
          <w:tcPr>
            <w:tcW w:w="1135" w:type="dxa"/>
            <w:vMerge/>
            <w:vAlign w:val="center"/>
          </w:tcPr>
          <w:p w14:paraId="1C2665EB" w14:textId="77777777" w:rsidR="00DA7124" w:rsidRPr="007331B6" w:rsidRDefault="00DA7124" w:rsidP="00A75BA8">
            <w:pPr>
              <w:jc w:val="center"/>
              <w:rPr>
                <w:rFonts w:cstheme="minorHAnsi"/>
                <w:lang w:val="en-US"/>
              </w:rPr>
            </w:pPr>
          </w:p>
        </w:tc>
        <w:tc>
          <w:tcPr>
            <w:tcW w:w="1276" w:type="dxa"/>
            <w:vAlign w:val="center"/>
          </w:tcPr>
          <w:p w14:paraId="082096AE" w14:textId="77777777" w:rsidR="00DA7124" w:rsidRPr="007331B6" w:rsidRDefault="00DA7124" w:rsidP="00A75BA8">
            <w:pPr>
              <w:jc w:val="center"/>
              <w:rPr>
                <w:rFonts w:cstheme="minorHAnsi"/>
                <w:lang w:val="en-US"/>
              </w:rPr>
            </w:pPr>
          </w:p>
        </w:tc>
      </w:tr>
      <w:tr w:rsidR="00DA7124" w:rsidRPr="007331B6" w14:paraId="6E0FCC12" w14:textId="77777777" w:rsidTr="00787645">
        <w:tc>
          <w:tcPr>
            <w:tcW w:w="1838" w:type="dxa"/>
            <w:vAlign w:val="center"/>
          </w:tcPr>
          <w:p w14:paraId="578D52B9" w14:textId="77777777" w:rsidR="00DA7124" w:rsidRPr="007331B6" w:rsidRDefault="00DA7124" w:rsidP="00A75BA8">
            <w:pPr>
              <w:jc w:val="center"/>
              <w:rPr>
                <w:rFonts w:cstheme="minorHAnsi"/>
                <w:lang w:val="en-US"/>
              </w:rPr>
            </w:pPr>
          </w:p>
        </w:tc>
        <w:tc>
          <w:tcPr>
            <w:tcW w:w="1276" w:type="dxa"/>
            <w:vMerge w:val="restart"/>
            <w:vAlign w:val="center"/>
          </w:tcPr>
          <w:p w14:paraId="63AB5FBE" w14:textId="06503E72" w:rsidR="00DA7124" w:rsidRPr="007331B6" w:rsidRDefault="00DA7124" w:rsidP="00A75BA8">
            <w:pPr>
              <w:jc w:val="center"/>
              <w:rPr>
                <w:rFonts w:cstheme="minorHAnsi"/>
                <w:lang w:val="en-US"/>
              </w:rPr>
            </w:pPr>
            <w:r w:rsidRPr="007331B6">
              <w:rPr>
                <w:rFonts w:cstheme="minorHAnsi"/>
                <w:lang w:val="en-US"/>
              </w:rPr>
              <w:t>No difference</w:t>
            </w:r>
          </w:p>
        </w:tc>
        <w:tc>
          <w:tcPr>
            <w:tcW w:w="1418" w:type="dxa"/>
            <w:vAlign w:val="center"/>
          </w:tcPr>
          <w:p w14:paraId="4084E260" w14:textId="05220E8C"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pNN6 ConKI</w:t>
            </w:r>
          </w:p>
        </w:tc>
        <w:tc>
          <w:tcPr>
            <w:tcW w:w="1275" w:type="dxa"/>
            <w:vAlign w:val="bottom"/>
          </w:tcPr>
          <w:p w14:paraId="44ED5B5C" w14:textId="6C3F9CE2" w:rsidR="00DA7124" w:rsidRPr="007331B6" w:rsidRDefault="00DA7124" w:rsidP="00A75BA8">
            <w:pPr>
              <w:jc w:val="center"/>
              <w:rPr>
                <w:rFonts w:cstheme="minorHAnsi"/>
              </w:rPr>
            </w:pPr>
            <w:r w:rsidRPr="007331B6">
              <w:rPr>
                <w:rFonts w:cstheme="minorHAnsi"/>
              </w:rPr>
              <w:t>22.67</w:t>
            </w:r>
          </w:p>
        </w:tc>
        <w:tc>
          <w:tcPr>
            <w:tcW w:w="851" w:type="dxa"/>
            <w:vAlign w:val="bottom"/>
          </w:tcPr>
          <w:p w14:paraId="60D6B422" w14:textId="63231698" w:rsidR="00DA7124" w:rsidRPr="007331B6" w:rsidRDefault="00DA7124" w:rsidP="00A75BA8">
            <w:pPr>
              <w:jc w:val="center"/>
              <w:rPr>
                <w:rFonts w:cstheme="minorHAnsi"/>
                <w:lang w:val="en-US"/>
              </w:rPr>
            </w:pPr>
            <w:r w:rsidRPr="007331B6">
              <w:rPr>
                <w:rFonts w:cstheme="minorHAnsi"/>
                <w:lang w:val="en-US"/>
              </w:rPr>
              <w:t>9.924</w:t>
            </w:r>
          </w:p>
        </w:tc>
        <w:tc>
          <w:tcPr>
            <w:tcW w:w="708" w:type="dxa"/>
            <w:vAlign w:val="center"/>
          </w:tcPr>
          <w:p w14:paraId="27C962C8" w14:textId="36EB6DC9" w:rsidR="00DA7124" w:rsidRPr="007331B6" w:rsidRDefault="00DA7124" w:rsidP="00A75BA8">
            <w:pPr>
              <w:jc w:val="center"/>
              <w:rPr>
                <w:rFonts w:cstheme="minorHAnsi"/>
                <w:lang w:val="en-US"/>
              </w:rPr>
            </w:pPr>
            <w:r w:rsidRPr="007331B6">
              <w:rPr>
                <w:rFonts w:cstheme="minorHAnsi"/>
                <w:lang w:val="en-US"/>
              </w:rPr>
              <w:t>4</w:t>
            </w:r>
          </w:p>
        </w:tc>
        <w:tc>
          <w:tcPr>
            <w:tcW w:w="992" w:type="dxa"/>
            <w:vAlign w:val="bottom"/>
          </w:tcPr>
          <w:p w14:paraId="73DF51BE" w14:textId="77777777" w:rsidR="00DA7124" w:rsidRPr="007331B6" w:rsidRDefault="00DA7124" w:rsidP="00A75BA8">
            <w:pPr>
              <w:jc w:val="center"/>
              <w:rPr>
                <w:rFonts w:cstheme="minorHAnsi"/>
                <w:b/>
                <w:bCs/>
                <w:lang w:val="en-US"/>
              </w:rPr>
            </w:pPr>
          </w:p>
        </w:tc>
        <w:tc>
          <w:tcPr>
            <w:tcW w:w="1418" w:type="dxa"/>
            <w:vAlign w:val="center"/>
          </w:tcPr>
          <w:p w14:paraId="594FE3FA" w14:textId="77777777" w:rsidR="00DA7124" w:rsidRPr="007331B6" w:rsidRDefault="00DA7124" w:rsidP="00A75BA8">
            <w:pPr>
              <w:jc w:val="center"/>
              <w:rPr>
                <w:rFonts w:cstheme="minorHAnsi"/>
                <w:lang w:val="en-US"/>
              </w:rPr>
            </w:pPr>
          </w:p>
        </w:tc>
        <w:tc>
          <w:tcPr>
            <w:tcW w:w="1418" w:type="dxa"/>
            <w:vAlign w:val="center"/>
          </w:tcPr>
          <w:p w14:paraId="68E9D4B2" w14:textId="77777777" w:rsidR="00DA7124" w:rsidRPr="007331B6" w:rsidRDefault="00DA7124" w:rsidP="00A75BA8">
            <w:pPr>
              <w:jc w:val="center"/>
              <w:rPr>
                <w:rFonts w:cstheme="minorHAnsi"/>
                <w:lang w:val="en-US"/>
              </w:rPr>
            </w:pPr>
          </w:p>
        </w:tc>
        <w:tc>
          <w:tcPr>
            <w:tcW w:w="1133" w:type="dxa"/>
            <w:vMerge/>
            <w:vAlign w:val="center"/>
          </w:tcPr>
          <w:p w14:paraId="6D919990" w14:textId="77777777" w:rsidR="00DA7124" w:rsidRPr="007331B6" w:rsidRDefault="00DA7124" w:rsidP="00A75BA8">
            <w:pPr>
              <w:jc w:val="center"/>
              <w:rPr>
                <w:rFonts w:cstheme="minorHAnsi"/>
                <w:lang w:val="en-US"/>
              </w:rPr>
            </w:pPr>
          </w:p>
        </w:tc>
        <w:tc>
          <w:tcPr>
            <w:tcW w:w="1134" w:type="dxa"/>
            <w:vAlign w:val="center"/>
          </w:tcPr>
          <w:p w14:paraId="05BD0E8B" w14:textId="77777777" w:rsidR="00DA7124" w:rsidRPr="007331B6" w:rsidRDefault="00DA7124" w:rsidP="00A75BA8">
            <w:pPr>
              <w:jc w:val="center"/>
              <w:rPr>
                <w:rFonts w:cstheme="minorHAnsi"/>
                <w:lang w:val="en-US"/>
              </w:rPr>
            </w:pPr>
          </w:p>
        </w:tc>
        <w:tc>
          <w:tcPr>
            <w:tcW w:w="1135" w:type="dxa"/>
            <w:vMerge w:val="restart"/>
            <w:vAlign w:val="center"/>
          </w:tcPr>
          <w:p w14:paraId="40E3AD42" w14:textId="6B6D2240" w:rsidR="00DA7124" w:rsidRPr="007331B6" w:rsidRDefault="00DA7124" w:rsidP="00A75BA8">
            <w:pPr>
              <w:jc w:val="center"/>
              <w:rPr>
                <w:rFonts w:cstheme="minorHAnsi"/>
                <w:lang w:val="en-US"/>
              </w:rPr>
            </w:pPr>
            <w:r w:rsidRPr="007331B6">
              <w:rPr>
                <w:rFonts w:cstheme="minorHAnsi"/>
                <w:lang w:val="en-US"/>
              </w:rPr>
              <w:t>7D</w:t>
            </w:r>
          </w:p>
        </w:tc>
        <w:tc>
          <w:tcPr>
            <w:tcW w:w="1276" w:type="dxa"/>
            <w:vAlign w:val="center"/>
          </w:tcPr>
          <w:p w14:paraId="797A90BE" w14:textId="77777777" w:rsidR="00DA7124" w:rsidRPr="007331B6" w:rsidRDefault="00DA7124" w:rsidP="00A75BA8">
            <w:pPr>
              <w:jc w:val="center"/>
              <w:rPr>
                <w:rFonts w:cstheme="minorHAnsi"/>
                <w:lang w:val="en-US"/>
              </w:rPr>
            </w:pPr>
          </w:p>
        </w:tc>
      </w:tr>
      <w:tr w:rsidR="00DA7124" w:rsidRPr="007331B6" w14:paraId="0B80A49C" w14:textId="77777777" w:rsidTr="00787645">
        <w:tc>
          <w:tcPr>
            <w:tcW w:w="1838" w:type="dxa"/>
            <w:vAlign w:val="center"/>
          </w:tcPr>
          <w:p w14:paraId="1B4B2FDC" w14:textId="77777777" w:rsidR="00DA7124" w:rsidRPr="007331B6" w:rsidRDefault="00DA7124" w:rsidP="00A75BA8">
            <w:pPr>
              <w:jc w:val="center"/>
              <w:rPr>
                <w:rFonts w:cstheme="minorHAnsi"/>
                <w:lang w:val="en-US"/>
              </w:rPr>
            </w:pPr>
          </w:p>
        </w:tc>
        <w:tc>
          <w:tcPr>
            <w:tcW w:w="1276" w:type="dxa"/>
            <w:vMerge/>
            <w:vAlign w:val="center"/>
          </w:tcPr>
          <w:p w14:paraId="2E77C84A" w14:textId="77777777" w:rsidR="00DA7124" w:rsidRPr="007331B6" w:rsidRDefault="00DA7124" w:rsidP="00A75BA8">
            <w:pPr>
              <w:jc w:val="center"/>
              <w:rPr>
                <w:rFonts w:cstheme="minorHAnsi"/>
                <w:lang w:val="en-US"/>
              </w:rPr>
            </w:pPr>
          </w:p>
        </w:tc>
        <w:tc>
          <w:tcPr>
            <w:tcW w:w="1418" w:type="dxa"/>
            <w:vAlign w:val="center"/>
          </w:tcPr>
          <w:p w14:paraId="444B8FA8" w14:textId="64BE6948"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bottom"/>
          </w:tcPr>
          <w:p w14:paraId="21D2F288" w14:textId="3A23B31D" w:rsidR="00DA7124" w:rsidRPr="007331B6" w:rsidRDefault="00DA7124" w:rsidP="00A75BA8">
            <w:pPr>
              <w:jc w:val="center"/>
              <w:rPr>
                <w:rFonts w:cstheme="minorHAnsi"/>
              </w:rPr>
            </w:pPr>
            <w:r w:rsidRPr="007331B6">
              <w:rPr>
                <w:rFonts w:cstheme="minorHAnsi"/>
              </w:rPr>
              <w:t>15.61</w:t>
            </w:r>
          </w:p>
        </w:tc>
        <w:tc>
          <w:tcPr>
            <w:tcW w:w="851" w:type="dxa"/>
            <w:vAlign w:val="bottom"/>
          </w:tcPr>
          <w:p w14:paraId="34AEFE5C" w14:textId="301CC9C0" w:rsidR="00DA7124" w:rsidRPr="007331B6" w:rsidRDefault="00DA7124" w:rsidP="00A75BA8">
            <w:pPr>
              <w:jc w:val="center"/>
              <w:rPr>
                <w:rFonts w:cstheme="minorHAnsi"/>
                <w:lang w:val="en-US"/>
              </w:rPr>
            </w:pPr>
            <w:r w:rsidRPr="007331B6">
              <w:rPr>
                <w:rFonts w:cstheme="minorHAnsi"/>
                <w:lang w:val="en-US"/>
              </w:rPr>
              <w:t>6.872</w:t>
            </w:r>
          </w:p>
        </w:tc>
        <w:tc>
          <w:tcPr>
            <w:tcW w:w="708" w:type="dxa"/>
            <w:vAlign w:val="center"/>
          </w:tcPr>
          <w:p w14:paraId="3860D6AE" w14:textId="00DF7983" w:rsidR="00DA7124" w:rsidRPr="007331B6" w:rsidRDefault="00DA7124" w:rsidP="00A75BA8">
            <w:pPr>
              <w:jc w:val="center"/>
              <w:rPr>
                <w:rFonts w:cstheme="minorHAnsi"/>
                <w:lang w:val="en-US"/>
              </w:rPr>
            </w:pPr>
            <w:r w:rsidRPr="007331B6">
              <w:rPr>
                <w:rFonts w:cstheme="minorHAnsi"/>
                <w:lang w:val="en-US"/>
              </w:rPr>
              <w:t>7</w:t>
            </w:r>
          </w:p>
        </w:tc>
        <w:tc>
          <w:tcPr>
            <w:tcW w:w="992" w:type="dxa"/>
            <w:vAlign w:val="bottom"/>
          </w:tcPr>
          <w:p w14:paraId="7618A115" w14:textId="02ED4BBD" w:rsidR="00DA7124" w:rsidRPr="007331B6" w:rsidRDefault="00DA7124" w:rsidP="00A75BA8">
            <w:pPr>
              <w:jc w:val="center"/>
              <w:rPr>
                <w:rFonts w:cstheme="minorHAnsi"/>
                <w:b/>
                <w:bCs/>
                <w:lang w:val="en-US"/>
              </w:rPr>
            </w:pPr>
            <w:r w:rsidRPr="007331B6">
              <w:rPr>
                <w:rFonts w:cstheme="minorHAnsi"/>
                <w:lang w:val="en-US"/>
              </w:rPr>
              <w:t>0.1941</w:t>
            </w:r>
          </w:p>
        </w:tc>
        <w:tc>
          <w:tcPr>
            <w:tcW w:w="1418" w:type="dxa"/>
            <w:vAlign w:val="center"/>
          </w:tcPr>
          <w:p w14:paraId="29E89499" w14:textId="4F57501C"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5A996FB2" w14:textId="77777777" w:rsidR="00DA7124" w:rsidRPr="007331B6" w:rsidRDefault="00DA7124" w:rsidP="00A75BA8">
            <w:pPr>
              <w:jc w:val="center"/>
              <w:rPr>
                <w:rFonts w:cstheme="minorHAnsi"/>
                <w:lang w:val="en-US"/>
              </w:rPr>
            </w:pPr>
          </w:p>
        </w:tc>
        <w:tc>
          <w:tcPr>
            <w:tcW w:w="1133" w:type="dxa"/>
            <w:vMerge/>
            <w:vAlign w:val="center"/>
          </w:tcPr>
          <w:p w14:paraId="4B5EEFC2" w14:textId="77777777" w:rsidR="00DA7124" w:rsidRPr="007331B6" w:rsidRDefault="00DA7124" w:rsidP="00A75BA8">
            <w:pPr>
              <w:jc w:val="center"/>
              <w:rPr>
                <w:rFonts w:cstheme="minorHAnsi"/>
                <w:lang w:val="en-US"/>
              </w:rPr>
            </w:pPr>
          </w:p>
        </w:tc>
        <w:tc>
          <w:tcPr>
            <w:tcW w:w="1134" w:type="dxa"/>
            <w:vAlign w:val="center"/>
          </w:tcPr>
          <w:p w14:paraId="1420B521" w14:textId="77777777" w:rsidR="00DA7124" w:rsidRPr="007331B6" w:rsidRDefault="00DA7124" w:rsidP="00A75BA8">
            <w:pPr>
              <w:jc w:val="center"/>
              <w:rPr>
                <w:rFonts w:cstheme="minorHAnsi"/>
                <w:lang w:val="en-US"/>
              </w:rPr>
            </w:pPr>
          </w:p>
        </w:tc>
        <w:tc>
          <w:tcPr>
            <w:tcW w:w="1135" w:type="dxa"/>
            <w:vMerge/>
            <w:vAlign w:val="center"/>
          </w:tcPr>
          <w:p w14:paraId="45D169B0" w14:textId="77777777" w:rsidR="00DA7124" w:rsidRPr="007331B6" w:rsidRDefault="00DA7124" w:rsidP="00A75BA8">
            <w:pPr>
              <w:jc w:val="center"/>
              <w:rPr>
                <w:rFonts w:cstheme="minorHAnsi"/>
                <w:lang w:val="en-US"/>
              </w:rPr>
            </w:pPr>
          </w:p>
        </w:tc>
        <w:tc>
          <w:tcPr>
            <w:tcW w:w="1276" w:type="dxa"/>
            <w:vAlign w:val="center"/>
          </w:tcPr>
          <w:p w14:paraId="0DD04F58" w14:textId="77777777" w:rsidR="00DA7124" w:rsidRPr="007331B6" w:rsidRDefault="00DA7124" w:rsidP="00A75BA8">
            <w:pPr>
              <w:jc w:val="center"/>
              <w:rPr>
                <w:rFonts w:cstheme="minorHAnsi"/>
                <w:lang w:val="en-US"/>
              </w:rPr>
            </w:pPr>
          </w:p>
        </w:tc>
      </w:tr>
      <w:tr w:rsidR="00DA7124" w:rsidRPr="007331B6" w14:paraId="29313A01" w14:textId="77777777" w:rsidTr="00787645">
        <w:tc>
          <w:tcPr>
            <w:tcW w:w="1838" w:type="dxa"/>
            <w:vAlign w:val="center"/>
          </w:tcPr>
          <w:p w14:paraId="099E1468" w14:textId="77777777" w:rsidR="00DA7124" w:rsidRPr="007331B6" w:rsidRDefault="00DA7124" w:rsidP="00A75BA8">
            <w:pPr>
              <w:jc w:val="center"/>
              <w:rPr>
                <w:rFonts w:cstheme="minorHAnsi"/>
                <w:lang w:val="en-US"/>
              </w:rPr>
            </w:pPr>
          </w:p>
        </w:tc>
        <w:tc>
          <w:tcPr>
            <w:tcW w:w="1276" w:type="dxa"/>
            <w:vMerge/>
            <w:vAlign w:val="center"/>
          </w:tcPr>
          <w:p w14:paraId="10819235" w14:textId="77777777" w:rsidR="00DA7124" w:rsidRPr="007331B6" w:rsidRDefault="00DA7124" w:rsidP="00A75BA8">
            <w:pPr>
              <w:jc w:val="center"/>
              <w:rPr>
                <w:rFonts w:cstheme="minorHAnsi"/>
                <w:lang w:val="en-US"/>
              </w:rPr>
            </w:pPr>
          </w:p>
        </w:tc>
        <w:tc>
          <w:tcPr>
            <w:tcW w:w="1418" w:type="dxa"/>
            <w:vAlign w:val="center"/>
          </w:tcPr>
          <w:p w14:paraId="55D2A61D" w14:textId="01F8599A"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SDNN ConKI</w:t>
            </w:r>
          </w:p>
        </w:tc>
        <w:tc>
          <w:tcPr>
            <w:tcW w:w="1275" w:type="dxa"/>
            <w:vAlign w:val="bottom"/>
          </w:tcPr>
          <w:p w14:paraId="0D3B7C7B" w14:textId="71896584" w:rsidR="00DA7124" w:rsidRPr="007331B6" w:rsidRDefault="00DA7124" w:rsidP="00A75BA8">
            <w:pPr>
              <w:jc w:val="center"/>
              <w:rPr>
                <w:rFonts w:cstheme="minorHAnsi"/>
              </w:rPr>
            </w:pPr>
            <w:r w:rsidRPr="007331B6">
              <w:rPr>
                <w:rFonts w:cstheme="minorHAnsi"/>
              </w:rPr>
              <w:t>11.92</w:t>
            </w:r>
          </w:p>
        </w:tc>
        <w:tc>
          <w:tcPr>
            <w:tcW w:w="851" w:type="dxa"/>
            <w:vAlign w:val="bottom"/>
          </w:tcPr>
          <w:p w14:paraId="3E233B46" w14:textId="4A86978B" w:rsidR="00DA7124" w:rsidRPr="007331B6" w:rsidRDefault="00DA7124" w:rsidP="00A75BA8">
            <w:pPr>
              <w:jc w:val="center"/>
              <w:rPr>
                <w:rFonts w:cstheme="minorHAnsi"/>
                <w:lang w:val="en-US"/>
              </w:rPr>
            </w:pPr>
            <w:r w:rsidRPr="007331B6">
              <w:rPr>
                <w:rFonts w:cstheme="minorHAnsi"/>
                <w:lang w:val="en-US"/>
              </w:rPr>
              <w:t>3.552</w:t>
            </w:r>
          </w:p>
        </w:tc>
        <w:tc>
          <w:tcPr>
            <w:tcW w:w="708" w:type="dxa"/>
            <w:vAlign w:val="center"/>
          </w:tcPr>
          <w:p w14:paraId="68A5B5EF" w14:textId="184540A1" w:rsidR="00DA7124" w:rsidRPr="007331B6" w:rsidRDefault="00DA7124" w:rsidP="00A75BA8">
            <w:pPr>
              <w:jc w:val="center"/>
              <w:rPr>
                <w:rFonts w:cstheme="minorHAnsi"/>
                <w:lang w:val="en-US"/>
              </w:rPr>
            </w:pPr>
            <w:r w:rsidRPr="007331B6">
              <w:rPr>
                <w:rFonts w:cstheme="minorHAnsi"/>
                <w:lang w:val="en-US"/>
              </w:rPr>
              <w:t>4</w:t>
            </w:r>
          </w:p>
        </w:tc>
        <w:tc>
          <w:tcPr>
            <w:tcW w:w="992" w:type="dxa"/>
            <w:vAlign w:val="bottom"/>
          </w:tcPr>
          <w:p w14:paraId="384172EF" w14:textId="77777777" w:rsidR="00DA7124" w:rsidRPr="007331B6" w:rsidRDefault="00DA7124" w:rsidP="00A75BA8">
            <w:pPr>
              <w:jc w:val="center"/>
              <w:rPr>
                <w:rFonts w:cstheme="minorHAnsi"/>
                <w:b/>
                <w:bCs/>
                <w:lang w:val="en-US"/>
              </w:rPr>
            </w:pPr>
          </w:p>
        </w:tc>
        <w:tc>
          <w:tcPr>
            <w:tcW w:w="1418" w:type="dxa"/>
            <w:vAlign w:val="center"/>
          </w:tcPr>
          <w:p w14:paraId="41E2FDE3" w14:textId="77777777" w:rsidR="00DA7124" w:rsidRPr="007331B6" w:rsidRDefault="00DA7124" w:rsidP="00A75BA8">
            <w:pPr>
              <w:jc w:val="center"/>
              <w:rPr>
                <w:rFonts w:cstheme="minorHAnsi"/>
                <w:lang w:val="en-US"/>
              </w:rPr>
            </w:pPr>
          </w:p>
        </w:tc>
        <w:tc>
          <w:tcPr>
            <w:tcW w:w="1418" w:type="dxa"/>
            <w:vAlign w:val="center"/>
          </w:tcPr>
          <w:p w14:paraId="3C32B6BF" w14:textId="77777777" w:rsidR="00DA7124" w:rsidRPr="007331B6" w:rsidRDefault="00DA7124" w:rsidP="00A75BA8">
            <w:pPr>
              <w:jc w:val="center"/>
              <w:rPr>
                <w:rFonts w:cstheme="minorHAnsi"/>
                <w:lang w:val="en-US"/>
              </w:rPr>
            </w:pPr>
          </w:p>
        </w:tc>
        <w:tc>
          <w:tcPr>
            <w:tcW w:w="1133" w:type="dxa"/>
            <w:vMerge/>
            <w:vAlign w:val="center"/>
          </w:tcPr>
          <w:p w14:paraId="00998998" w14:textId="77777777" w:rsidR="00DA7124" w:rsidRPr="007331B6" w:rsidRDefault="00DA7124" w:rsidP="00A75BA8">
            <w:pPr>
              <w:jc w:val="center"/>
              <w:rPr>
                <w:rFonts w:cstheme="minorHAnsi"/>
                <w:lang w:val="en-US"/>
              </w:rPr>
            </w:pPr>
          </w:p>
        </w:tc>
        <w:tc>
          <w:tcPr>
            <w:tcW w:w="1134" w:type="dxa"/>
            <w:vAlign w:val="center"/>
          </w:tcPr>
          <w:p w14:paraId="1D403548" w14:textId="77777777" w:rsidR="00DA7124" w:rsidRPr="007331B6" w:rsidRDefault="00DA7124" w:rsidP="00A75BA8">
            <w:pPr>
              <w:jc w:val="center"/>
              <w:rPr>
                <w:rFonts w:cstheme="minorHAnsi"/>
                <w:lang w:val="en-US"/>
              </w:rPr>
            </w:pPr>
          </w:p>
        </w:tc>
        <w:tc>
          <w:tcPr>
            <w:tcW w:w="1135" w:type="dxa"/>
            <w:vMerge/>
            <w:vAlign w:val="center"/>
          </w:tcPr>
          <w:p w14:paraId="4348D350" w14:textId="77777777" w:rsidR="00DA7124" w:rsidRPr="007331B6" w:rsidRDefault="00DA7124" w:rsidP="00A75BA8">
            <w:pPr>
              <w:jc w:val="center"/>
              <w:rPr>
                <w:rFonts w:cstheme="minorHAnsi"/>
                <w:lang w:val="en-US"/>
              </w:rPr>
            </w:pPr>
          </w:p>
        </w:tc>
        <w:tc>
          <w:tcPr>
            <w:tcW w:w="1276" w:type="dxa"/>
            <w:vAlign w:val="center"/>
          </w:tcPr>
          <w:p w14:paraId="5BDF8654" w14:textId="77777777" w:rsidR="00DA7124" w:rsidRPr="007331B6" w:rsidRDefault="00DA7124" w:rsidP="00A75BA8">
            <w:pPr>
              <w:jc w:val="center"/>
              <w:rPr>
                <w:rFonts w:cstheme="minorHAnsi"/>
                <w:lang w:val="en-US"/>
              </w:rPr>
            </w:pPr>
          </w:p>
        </w:tc>
      </w:tr>
      <w:tr w:rsidR="00DA7124" w:rsidRPr="007331B6" w14:paraId="2251956F" w14:textId="77777777" w:rsidTr="00787645">
        <w:tc>
          <w:tcPr>
            <w:tcW w:w="1838" w:type="dxa"/>
            <w:vAlign w:val="center"/>
          </w:tcPr>
          <w:p w14:paraId="047D851A" w14:textId="77777777" w:rsidR="00DA7124" w:rsidRPr="007331B6" w:rsidRDefault="00DA7124" w:rsidP="00A75BA8">
            <w:pPr>
              <w:jc w:val="center"/>
              <w:rPr>
                <w:rFonts w:cstheme="minorHAnsi"/>
                <w:lang w:val="en-US"/>
              </w:rPr>
            </w:pPr>
          </w:p>
        </w:tc>
        <w:tc>
          <w:tcPr>
            <w:tcW w:w="1276" w:type="dxa"/>
            <w:vMerge/>
            <w:vAlign w:val="center"/>
          </w:tcPr>
          <w:p w14:paraId="5E67EF64" w14:textId="77777777" w:rsidR="00DA7124" w:rsidRPr="007331B6" w:rsidRDefault="00DA7124" w:rsidP="00A75BA8">
            <w:pPr>
              <w:jc w:val="center"/>
              <w:rPr>
                <w:rFonts w:cstheme="minorHAnsi"/>
                <w:lang w:val="en-US"/>
              </w:rPr>
            </w:pPr>
          </w:p>
        </w:tc>
        <w:tc>
          <w:tcPr>
            <w:tcW w:w="1418" w:type="dxa"/>
            <w:vAlign w:val="center"/>
          </w:tcPr>
          <w:p w14:paraId="5457AAF7" w14:textId="460D0DEB"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bottom"/>
          </w:tcPr>
          <w:p w14:paraId="4246A530" w14:textId="2136692D" w:rsidR="00DA7124" w:rsidRPr="007331B6" w:rsidRDefault="00DA7124" w:rsidP="00A75BA8">
            <w:pPr>
              <w:jc w:val="center"/>
              <w:rPr>
                <w:rFonts w:cstheme="minorHAnsi"/>
              </w:rPr>
            </w:pPr>
            <w:r w:rsidRPr="007331B6">
              <w:rPr>
                <w:rFonts w:cstheme="minorHAnsi"/>
              </w:rPr>
              <w:t>15.23</w:t>
            </w:r>
          </w:p>
        </w:tc>
        <w:tc>
          <w:tcPr>
            <w:tcW w:w="851" w:type="dxa"/>
            <w:vAlign w:val="bottom"/>
          </w:tcPr>
          <w:p w14:paraId="2B3C0C03" w14:textId="00CD388D" w:rsidR="00DA7124" w:rsidRPr="007331B6" w:rsidRDefault="00DA7124" w:rsidP="00A75BA8">
            <w:pPr>
              <w:jc w:val="center"/>
              <w:rPr>
                <w:rFonts w:cstheme="minorHAnsi"/>
                <w:lang w:val="en-US"/>
              </w:rPr>
            </w:pPr>
            <w:r w:rsidRPr="007331B6">
              <w:rPr>
                <w:rFonts w:cstheme="minorHAnsi"/>
                <w:lang w:val="en-US"/>
              </w:rPr>
              <w:t>2.393</w:t>
            </w:r>
          </w:p>
        </w:tc>
        <w:tc>
          <w:tcPr>
            <w:tcW w:w="708" w:type="dxa"/>
            <w:vAlign w:val="center"/>
          </w:tcPr>
          <w:p w14:paraId="39A5A64F" w14:textId="33CD1025" w:rsidR="00DA7124" w:rsidRPr="007331B6" w:rsidRDefault="00DA7124" w:rsidP="00A75BA8">
            <w:pPr>
              <w:jc w:val="center"/>
              <w:rPr>
                <w:rFonts w:cstheme="minorHAnsi"/>
                <w:lang w:val="en-US"/>
              </w:rPr>
            </w:pPr>
            <w:r w:rsidRPr="007331B6">
              <w:rPr>
                <w:rFonts w:cstheme="minorHAnsi"/>
                <w:lang w:val="en-US"/>
              </w:rPr>
              <w:t>7</w:t>
            </w:r>
          </w:p>
        </w:tc>
        <w:tc>
          <w:tcPr>
            <w:tcW w:w="992" w:type="dxa"/>
            <w:vAlign w:val="bottom"/>
          </w:tcPr>
          <w:p w14:paraId="22E9E8A9" w14:textId="6C11E3B5" w:rsidR="00DA7124" w:rsidRPr="007331B6" w:rsidRDefault="00DA7124" w:rsidP="00A75BA8">
            <w:pPr>
              <w:jc w:val="center"/>
              <w:rPr>
                <w:rFonts w:cstheme="minorHAnsi"/>
                <w:b/>
                <w:bCs/>
                <w:lang w:val="en-US"/>
              </w:rPr>
            </w:pPr>
            <w:r w:rsidRPr="007331B6">
              <w:rPr>
                <w:rFonts w:cstheme="minorHAnsi"/>
                <w:lang w:val="en-US"/>
              </w:rPr>
              <w:t>0.0953</w:t>
            </w:r>
          </w:p>
        </w:tc>
        <w:tc>
          <w:tcPr>
            <w:tcW w:w="1418" w:type="dxa"/>
            <w:vAlign w:val="center"/>
          </w:tcPr>
          <w:p w14:paraId="028F6B92" w14:textId="63A92B72"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531E8127" w14:textId="77777777" w:rsidR="00DA7124" w:rsidRPr="007331B6" w:rsidRDefault="00DA7124" w:rsidP="00A75BA8">
            <w:pPr>
              <w:jc w:val="center"/>
              <w:rPr>
                <w:rFonts w:cstheme="minorHAnsi"/>
                <w:lang w:val="en-US"/>
              </w:rPr>
            </w:pPr>
          </w:p>
        </w:tc>
        <w:tc>
          <w:tcPr>
            <w:tcW w:w="1133" w:type="dxa"/>
            <w:vMerge/>
            <w:vAlign w:val="center"/>
          </w:tcPr>
          <w:p w14:paraId="544D8917" w14:textId="77777777" w:rsidR="00DA7124" w:rsidRPr="007331B6" w:rsidRDefault="00DA7124" w:rsidP="00A75BA8">
            <w:pPr>
              <w:jc w:val="center"/>
              <w:rPr>
                <w:rFonts w:cstheme="minorHAnsi"/>
                <w:lang w:val="en-US"/>
              </w:rPr>
            </w:pPr>
          </w:p>
        </w:tc>
        <w:tc>
          <w:tcPr>
            <w:tcW w:w="1134" w:type="dxa"/>
            <w:vAlign w:val="center"/>
          </w:tcPr>
          <w:p w14:paraId="3D91129E" w14:textId="77777777" w:rsidR="00DA7124" w:rsidRPr="007331B6" w:rsidRDefault="00DA7124" w:rsidP="00A75BA8">
            <w:pPr>
              <w:jc w:val="center"/>
              <w:rPr>
                <w:rFonts w:cstheme="minorHAnsi"/>
                <w:lang w:val="en-US"/>
              </w:rPr>
            </w:pPr>
          </w:p>
        </w:tc>
        <w:tc>
          <w:tcPr>
            <w:tcW w:w="1135" w:type="dxa"/>
            <w:vMerge/>
            <w:vAlign w:val="center"/>
          </w:tcPr>
          <w:p w14:paraId="01841A62" w14:textId="77777777" w:rsidR="00DA7124" w:rsidRPr="007331B6" w:rsidRDefault="00DA7124" w:rsidP="00A75BA8">
            <w:pPr>
              <w:jc w:val="center"/>
              <w:rPr>
                <w:rFonts w:cstheme="minorHAnsi"/>
                <w:lang w:val="en-US"/>
              </w:rPr>
            </w:pPr>
          </w:p>
        </w:tc>
        <w:tc>
          <w:tcPr>
            <w:tcW w:w="1276" w:type="dxa"/>
            <w:vAlign w:val="center"/>
          </w:tcPr>
          <w:p w14:paraId="43F4D30E" w14:textId="77777777" w:rsidR="00DA7124" w:rsidRPr="007331B6" w:rsidRDefault="00DA7124" w:rsidP="00A75BA8">
            <w:pPr>
              <w:jc w:val="center"/>
              <w:rPr>
                <w:rFonts w:cstheme="minorHAnsi"/>
                <w:lang w:val="en-US"/>
              </w:rPr>
            </w:pPr>
          </w:p>
        </w:tc>
      </w:tr>
      <w:tr w:rsidR="00DA7124" w:rsidRPr="007331B6" w14:paraId="624D8F02" w14:textId="77777777" w:rsidTr="00787645">
        <w:tc>
          <w:tcPr>
            <w:tcW w:w="1838" w:type="dxa"/>
            <w:vAlign w:val="center"/>
          </w:tcPr>
          <w:p w14:paraId="7A5AD730" w14:textId="77777777" w:rsidR="00DA7124" w:rsidRPr="007331B6" w:rsidRDefault="00DA7124" w:rsidP="00A75BA8">
            <w:pPr>
              <w:jc w:val="center"/>
              <w:rPr>
                <w:rFonts w:cstheme="minorHAnsi"/>
                <w:lang w:val="en-US"/>
              </w:rPr>
            </w:pPr>
          </w:p>
        </w:tc>
        <w:tc>
          <w:tcPr>
            <w:tcW w:w="1276" w:type="dxa"/>
            <w:vMerge/>
            <w:vAlign w:val="center"/>
          </w:tcPr>
          <w:p w14:paraId="09FE5243" w14:textId="77777777" w:rsidR="00DA7124" w:rsidRPr="007331B6" w:rsidRDefault="00DA7124" w:rsidP="00A75BA8">
            <w:pPr>
              <w:jc w:val="center"/>
              <w:rPr>
                <w:rFonts w:cstheme="minorHAnsi"/>
                <w:lang w:val="en-US"/>
              </w:rPr>
            </w:pPr>
          </w:p>
        </w:tc>
        <w:tc>
          <w:tcPr>
            <w:tcW w:w="1418" w:type="dxa"/>
            <w:vAlign w:val="center"/>
          </w:tcPr>
          <w:p w14:paraId="7CA697B2" w14:textId="499C90BD"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RMSSD ConKI</w:t>
            </w:r>
          </w:p>
        </w:tc>
        <w:tc>
          <w:tcPr>
            <w:tcW w:w="1275" w:type="dxa"/>
            <w:vAlign w:val="bottom"/>
          </w:tcPr>
          <w:p w14:paraId="1E16932F" w14:textId="4112403E" w:rsidR="00DA7124" w:rsidRPr="007331B6" w:rsidRDefault="00DA7124" w:rsidP="00A75BA8">
            <w:pPr>
              <w:jc w:val="center"/>
              <w:rPr>
                <w:rFonts w:cstheme="minorHAnsi"/>
              </w:rPr>
            </w:pPr>
            <w:r w:rsidRPr="007331B6">
              <w:rPr>
                <w:rFonts w:cstheme="minorHAnsi"/>
              </w:rPr>
              <w:t>6.445</w:t>
            </w:r>
          </w:p>
        </w:tc>
        <w:tc>
          <w:tcPr>
            <w:tcW w:w="851" w:type="dxa"/>
            <w:vAlign w:val="bottom"/>
          </w:tcPr>
          <w:p w14:paraId="63192DF1" w14:textId="7F2C0EA0" w:rsidR="00DA7124" w:rsidRPr="007331B6" w:rsidRDefault="00DA7124" w:rsidP="00A75BA8">
            <w:pPr>
              <w:jc w:val="center"/>
              <w:rPr>
                <w:rFonts w:cstheme="minorHAnsi"/>
                <w:lang w:val="en-US"/>
              </w:rPr>
            </w:pPr>
            <w:r w:rsidRPr="007331B6">
              <w:rPr>
                <w:rFonts w:cstheme="minorHAnsi"/>
                <w:lang w:val="en-US"/>
              </w:rPr>
              <w:t>2.232</w:t>
            </w:r>
          </w:p>
        </w:tc>
        <w:tc>
          <w:tcPr>
            <w:tcW w:w="708" w:type="dxa"/>
            <w:vAlign w:val="center"/>
          </w:tcPr>
          <w:p w14:paraId="58045569" w14:textId="10611B44" w:rsidR="00DA7124" w:rsidRPr="007331B6" w:rsidRDefault="00DA7124" w:rsidP="00A75BA8">
            <w:pPr>
              <w:jc w:val="center"/>
              <w:rPr>
                <w:rFonts w:cstheme="minorHAnsi"/>
                <w:lang w:val="en-US"/>
              </w:rPr>
            </w:pPr>
            <w:r w:rsidRPr="007331B6">
              <w:rPr>
                <w:rFonts w:cstheme="minorHAnsi"/>
                <w:lang w:val="en-US"/>
              </w:rPr>
              <w:t>4</w:t>
            </w:r>
          </w:p>
        </w:tc>
        <w:tc>
          <w:tcPr>
            <w:tcW w:w="992" w:type="dxa"/>
            <w:vAlign w:val="bottom"/>
          </w:tcPr>
          <w:p w14:paraId="394D7556" w14:textId="77777777" w:rsidR="00DA7124" w:rsidRPr="007331B6" w:rsidRDefault="00DA7124" w:rsidP="00A75BA8">
            <w:pPr>
              <w:jc w:val="center"/>
              <w:rPr>
                <w:rFonts w:cstheme="minorHAnsi"/>
                <w:b/>
                <w:bCs/>
                <w:lang w:val="en-US"/>
              </w:rPr>
            </w:pPr>
          </w:p>
        </w:tc>
        <w:tc>
          <w:tcPr>
            <w:tcW w:w="1418" w:type="dxa"/>
            <w:vAlign w:val="center"/>
          </w:tcPr>
          <w:p w14:paraId="6B9B3610" w14:textId="77777777" w:rsidR="00DA7124" w:rsidRPr="007331B6" w:rsidRDefault="00DA7124" w:rsidP="00A75BA8">
            <w:pPr>
              <w:jc w:val="center"/>
              <w:rPr>
                <w:rFonts w:cstheme="minorHAnsi"/>
                <w:lang w:val="en-US"/>
              </w:rPr>
            </w:pPr>
          </w:p>
        </w:tc>
        <w:tc>
          <w:tcPr>
            <w:tcW w:w="1418" w:type="dxa"/>
            <w:vAlign w:val="center"/>
          </w:tcPr>
          <w:p w14:paraId="3C75EB24" w14:textId="77777777" w:rsidR="00DA7124" w:rsidRPr="007331B6" w:rsidRDefault="00DA7124" w:rsidP="00A75BA8">
            <w:pPr>
              <w:jc w:val="center"/>
              <w:rPr>
                <w:rFonts w:cstheme="minorHAnsi"/>
                <w:lang w:val="en-US"/>
              </w:rPr>
            </w:pPr>
          </w:p>
        </w:tc>
        <w:tc>
          <w:tcPr>
            <w:tcW w:w="1133" w:type="dxa"/>
            <w:vMerge/>
            <w:vAlign w:val="center"/>
          </w:tcPr>
          <w:p w14:paraId="12CA8A24" w14:textId="77777777" w:rsidR="00DA7124" w:rsidRPr="007331B6" w:rsidRDefault="00DA7124" w:rsidP="00A75BA8">
            <w:pPr>
              <w:jc w:val="center"/>
              <w:rPr>
                <w:rFonts w:cstheme="minorHAnsi"/>
                <w:lang w:val="en-US"/>
              </w:rPr>
            </w:pPr>
          </w:p>
        </w:tc>
        <w:tc>
          <w:tcPr>
            <w:tcW w:w="1134" w:type="dxa"/>
            <w:vAlign w:val="center"/>
          </w:tcPr>
          <w:p w14:paraId="7F22342E" w14:textId="77777777" w:rsidR="00DA7124" w:rsidRPr="007331B6" w:rsidRDefault="00DA7124" w:rsidP="00A75BA8">
            <w:pPr>
              <w:jc w:val="center"/>
              <w:rPr>
                <w:rFonts w:cstheme="minorHAnsi"/>
                <w:lang w:val="en-US"/>
              </w:rPr>
            </w:pPr>
          </w:p>
        </w:tc>
        <w:tc>
          <w:tcPr>
            <w:tcW w:w="1135" w:type="dxa"/>
            <w:vMerge/>
            <w:vAlign w:val="center"/>
          </w:tcPr>
          <w:p w14:paraId="5E38D640" w14:textId="77777777" w:rsidR="00DA7124" w:rsidRPr="007331B6" w:rsidRDefault="00DA7124" w:rsidP="00A75BA8">
            <w:pPr>
              <w:jc w:val="center"/>
              <w:rPr>
                <w:rFonts w:cstheme="minorHAnsi"/>
                <w:lang w:val="en-US"/>
              </w:rPr>
            </w:pPr>
          </w:p>
        </w:tc>
        <w:tc>
          <w:tcPr>
            <w:tcW w:w="1276" w:type="dxa"/>
            <w:vAlign w:val="center"/>
          </w:tcPr>
          <w:p w14:paraId="458033BC" w14:textId="77777777" w:rsidR="00DA7124" w:rsidRPr="007331B6" w:rsidRDefault="00DA7124" w:rsidP="00A75BA8">
            <w:pPr>
              <w:jc w:val="center"/>
              <w:rPr>
                <w:rFonts w:cstheme="minorHAnsi"/>
                <w:lang w:val="en-US"/>
              </w:rPr>
            </w:pPr>
          </w:p>
        </w:tc>
      </w:tr>
      <w:tr w:rsidR="00DA7124" w:rsidRPr="007331B6" w14:paraId="2BD61247" w14:textId="77777777" w:rsidTr="00787645">
        <w:tc>
          <w:tcPr>
            <w:tcW w:w="1838" w:type="dxa"/>
            <w:vAlign w:val="center"/>
          </w:tcPr>
          <w:p w14:paraId="01FD1405" w14:textId="77777777" w:rsidR="00DA7124" w:rsidRPr="007331B6" w:rsidRDefault="00DA7124" w:rsidP="00A75BA8">
            <w:pPr>
              <w:jc w:val="center"/>
              <w:rPr>
                <w:rFonts w:cstheme="minorHAnsi"/>
                <w:lang w:val="en-US"/>
              </w:rPr>
            </w:pPr>
          </w:p>
        </w:tc>
        <w:tc>
          <w:tcPr>
            <w:tcW w:w="1276" w:type="dxa"/>
            <w:vMerge/>
            <w:vAlign w:val="center"/>
          </w:tcPr>
          <w:p w14:paraId="64F5B2F2" w14:textId="77777777" w:rsidR="00DA7124" w:rsidRPr="007331B6" w:rsidRDefault="00DA7124" w:rsidP="00A75BA8">
            <w:pPr>
              <w:jc w:val="center"/>
              <w:rPr>
                <w:rFonts w:cstheme="minorHAnsi"/>
                <w:lang w:val="en-US"/>
              </w:rPr>
            </w:pPr>
          </w:p>
        </w:tc>
        <w:tc>
          <w:tcPr>
            <w:tcW w:w="1418" w:type="dxa"/>
            <w:vAlign w:val="center"/>
          </w:tcPr>
          <w:p w14:paraId="40DED16C" w14:textId="53CF15AF" w:rsidR="00DA7124" w:rsidRPr="007331B6" w:rsidRDefault="00DA7124" w:rsidP="00A75BA8">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bottom"/>
          </w:tcPr>
          <w:p w14:paraId="3F14EF1B" w14:textId="4DC0A18E" w:rsidR="00DA7124" w:rsidRPr="007331B6" w:rsidRDefault="00DA7124" w:rsidP="00A75BA8">
            <w:pPr>
              <w:jc w:val="center"/>
              <w:rPr>
                <w:rFonts w:cstheme="minorHAnsi"/>
              </w:rPr>
            </w:pPr>
            <w:r w:rsidRPr="007331B6">
              <w:rPr>
                <w:rFonts w:cstheme="minorHAnsi"/>
              </w:rPr>
              <w:t>5.369</w:t>
            </w:r>
          </w:p>
        </w:tc>
        <w:tc>
          <w:tcPr>
            <w:tcW w:w="851" w:type="dxa"/>
            <w:vAlign w:val="bottom"/>
          </w:tcPr>
          <w:p w14:paraId="2125B49B" w14:textId="3B88A5BF" w:rsidR="00DA7124" w:rsidRPr="007331B6" w:rsidRDefault="00DA7124" w:rsidP="00A75BA8">
            <w:pPr>
              <w:jc w:val="center"/>
              <w:rPr>
                <w:rFonts w:cstheme="minorHAnsi"/>
                <w:lang w:val="en-US"/>
              </w:rPr>
            </w:pPr>
            <w:r w:rsidRPr="007331B6">
              <w:rPr>
                <w:rFonts w:cstheme="minorHAnsi"/>
                <w:lang w:val="en-US"/>
              </w:rPr>
              <w:t>1.539</w:t>
            </w:r>
          </w:p>
        </w:tc>
        <w:tc>
          <w:tcPr>
            <w:tcW w:w="708" w:type="dxa"/>
            <w:vAlign w:val="center"/>
          </w:tcPr>
          <w:p w14:paraId="3E8E50F6" w14:textId="785FBBB8" w:rsidR="00DA7124" w:rsidRPr="007331B6" w:rsidRDefault="00DA7124" w:rsidP="00A75BA8">
            <w:pPr>
              <w:jc w:val="center"/>
              <w:rPr>
                <w:rFonts w:cstheme="minorHAnsi"/>
                <w:lang w:val="en-US"/>
              </w:rPr>
            </w:pPr>
            <w:r w:rsidRPr="007331B6">
              <w:rPr>
                <w:rFonts w:cstheme="minorHAnsi"/>
                <w:lang w:val="en-US"/>
              </w:rPr>
              <w:t>7</w:t>
            </w:r>
          </w:p>
        </w:tc>
        <w:tc>
          <w:tcPr>
            <w:tcW w:w="992" w:type="dxa"/>
            <w:vAlign w:val="bottom"/>
          </w:tcPr>
          <w:p w14:paraId="74C4BF1C" w14:textId="63DABF7C" w:rsidR="00DA7124" w:rsidRPr="007331B6" w:rsidRDefault="00DA7124" w:rsidP="00A75BA8">
            <w:pPr>
              <w:jc w:val="center"/>
              <w:rPr>
                <w:rFonts w:cstheme="minorHAnsi"/>
                <w:lang w:val="en-US"/>
              </w:rPr>
            </w:pPr>
            <w:r w:rsidRPr="007331B6">
              <w:rPr>
                <w:rFonts w:cstheme="minorHAnsi"/>
                <w:lang w:val="en-US"/>
              </w:rPr>
              <w:t>0.3651</w:t>
            </w:r>
          </w:p>
        </w:tc>
        <w:tc>
          <w:tcPr>
            <w:tcW w:w="1418" w:type="dxa"/>
            <w:vAlign w:val="center"/>
          </w:tcPr>
          <w:p w14:paraId="3AE49BE5" w14:textId="6BF4961E" w:rsidR="00DA7124" w:rsidRPr="007331B6" w:rsidRDefault="00DA7124"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6F3D6A71" w14:textId="77777777" w:rsidR="00DA7124" w:rsidRPr="007331B6" w:rsidRDefault="00DA7124" w:rsidP="00A75BA8">
            <w:pPr>
              <w:jc w:val="center"/>
              <w:rPr>
                <w:rFonts w:cstheme="minorHAnsi"/>
                <w:lang w:val="en-US"/>
              </w:rPr>
            </w:pPr>
          </w:p>
        </w:tc>
        <w:tc>
          <w:tcPr>
            <w:tcW w:w="1133" w:type="dxa"/>
            <w:vMerge/>
            <w:vAlign w:val="center"/>
          </w:tcPr>
          <w:p w14:paraId="2229717B" w14:textId="77777777" w:rsidR="00DA7124" w:rsidRPr="007331B6" w:rsidRDefault="00DA7124" w:rsidP="00A75BA8">
            <w:pPr>
              <w:jc w:val="center"/>
              <w:rPr>
                <w:rFonts w:cstheme="minorHAnsi"/>
                <w:lang w:val="en-US"/>
              </w:rPr>
            </w:pPr>
          </w:p>
        </w:tc>
        <w:tc>
          <w:tcPr>
            <w:tcW w:w="1134" w:type="dxa"/>
            <w:vAlign w:val="center"/>
          </w:tcPr>
          <w:p w14:paraId="2AF33C0C" w14:textId="77777777" w:rsidR="00DA7124" w:rsidRPr="007331B6" w:rsidRDefault="00DA7124" w:rsidP="00A75BA8">
            <w:pPr>
              <w:jc w:val="center"/>
              <w:rPr>
                <w:rFonts w:cstheme="minorHAnsi"/>
                <w:lang w:val="en-US"/>
              </w:rPr>
            </w:pPr>
          </w:p>
        </w:tc>
        <w:tc>
          <w:tcPr>
            <w:tcW w:w="1135" w:type="dxa"/>
            <w:vMerge/>
            <w:vAlign w:val="center"/>
          </w:tcPr>
          <w:p w14:paraId="50537352" w14:textId="77777777" w:rsidR="00DA7124" w:rsidRPr="007331B6" w:rsidRDefault="00DA7124" w:rsidP="00A75BA8">
            <w:pPr>
              <w:jc w:val="center"/>
              <w:rPr>
                <w:rFonts w:cstheme="minorHAnsi"/>
                <w:lang w:val="en-US"/>
              </w:rPr>
            </w:pPr>
          </w:p>
        </w:tc>
        <w:tc>
          <w:tcPr>
            <w:tcW w:w="1276" w:type="dxa"/>
            <w:vAlign w:val="center"/>
          </w:tcPr>
          <w:p w14:paraId="2C7BFE43" w14:textId="77777777" w:rsidR="00DA7124" w:rsidRPr="007331B6" w:rsidRDefault="00DA7124" w:rsidP="00A75BA8">
            <w:pPr>
              <w:jc w:val="center"/>
              <w:rPr>
                <w:rFonts w:cstheme="minorHAnsi"/>
                <w:lang w:val="en-US"/>
              </w:rPr>
            </w:pPr>
          </w:p>
        </w:tc>
      </w:tr>
      <w:tr w:rsidR="007331B6" w:rsidRPr="007331B6" w14:paraId="292E1423" w14:textId="77777777" w:rsidTr="00787645">
        <w:tc>
          <w:tcPr>
            <w:tcW w:w="1838" w:type="dxa"/>
            <w:vAlign w:val="center"/>
          </w:tcPr>
          <w:p w14:paraId="28681663" w14:textId="48BA6A15" w:rsidR="007331B6" w:rsidRPr="007331B6" w:rsidRDefault="007331B6" w:rsidP="00A75BA8">
            <w:pPr>
              <w:jc w:val="center"/>
              <w:rPr>
                <w:rFonts w:cstheme="minorHAnsi"/>
                <w:lang w:val="en-US"/>
              </w:rPr>
            </w:pPr>
            <w:r w:rsidRPr="007331B6">
              <w:rPr>
                <w:rFonts w:cstheme="minorHAnsi"/>
                <w:lang w:val="en-US"/>
              </w:rPr>
              <w:t>18. Catecholamines</w:t>
            </w:r>
          </w:p>
        </w:tc>
        <w:tc>
          <w:tcPr>
            <w:tcW w:w="1276" w:type="dxa"/>
            <w:vMerge w:val="restart"/>
            <w:vAlign w:val="center"/>
          </w:tcPr>
          <w:p w14:paraId="3C2FACFB" w14:textId="7812A195" w:rsidR="007331B6" w:rsidRPr="007331B6" w:rsidRDefault="007331B6" w:rsidP="00A75BA8">
            <w:pPr>
              <w:jc w:val="center"/>
              <w:rPr>
                <w:rFonts w:cstheme="minorHAnsi"/>
                <w:lang w:val="en-US"/>
              </w:rPr>
            </w:pPr>
            <w:r w:rsidRPr="007331B6">
              <w:rPr>
                <w:rFonts w:cstheme="minorHAnsi"/>
                <w:lang w:val="en-US"/>
              </w:rPr>
              <w:t>Higher in KI</w:t>
            </w:r>
          </w:p>
        </w:tc>
        <w:tc>
          <w:tcPr>
            <w:tcW w:w="1418" w:type="dxa"/>
            <w:vAlign w:val="center"/>
          </w:tcPr>
          <w:p w14:paraId="0C0BEAEF" w14:textId="646CE70D" w:rsidR="007331B6" w:rsidRPr="007331B6" w:rsidRDefault="007331B6" w:rsidP="00A75BA8">
            <w:pPr>
              <w:jc w:val="center"/>
              <w:rPr>
                <w:rFonts w:cstheme="minorHAnsi"/>
                <w:color w:val="000000" w:themeColor="text1"/>
                <w:lang w:val="en-US"/>
              </w:rPr>
            </w:pPr>
            <w:r w:rsidRPr="007331B6">
              <w:rPr>
                <w:rFonts w:cstheme="minorHAnsi"/>
                <w:color w:val="000000" w:themeColor="text1"/>
                <w:lang w:val="en-US"/>
              </w:rPr>
              <w:t xml:space="preserve">Epi ConKI </w:t>
            </w:r>
          </w:p>
        </w:tc>
        <w:tc>
          <w:tcPr>
            <w:tcW w:w="1275" w:type="dxa"/>
            <w:vAlign w:val="bottom"/>
          </w:tcPr>
          <w:p w14:paraId="40408CD2" w14:textId="68CF3599" w:rsidR="007331B6" w:rsidRPr="007331B6" w:rsidRDefault="007331B6" w:rsidP="00A75BA8">
            <w:pPr>
              <w:jc w:val="center"/>
              <w:rPr>
                <w:rFonts w:cstheme="minorHAnsi"/>
              </w:rPr>
            </w:pPr>
            <w:r w:rsidRPr="007331B6">
              <w:rPr>
                <w:rFonts w:cstheme="minorHAnsi"/>
              </w:rPr>
              <w:t>5.124</w:t>
            </w:r>
          </w:p>
        </w:tc>
        <w:tc>
          <w:tcPr>
            <w:tcW w:w="851" w:type="dxa"/>
            <w:vAlign w:val="bottom"/>
          </w:tcPr>
          <w:p w14:paraId="07671E66" w14:textId="70481DEC" w:rsidR="007331B6" w:rsidRPr="007331B6" w:rsidRDefault="007331B6" w:rsidP="00A75BA8">
            <w:pPr>
              <w:jc w:val="center"/>
              <w:rPr>
                <w:rFonts w:cstheme="minorHAnsi"/>
                <w:lang w:val="en-US"/>
              </w:rPr>
            </w:pPr>
            <w:r w:rsidRPr="007331B6">
              <w:rPr>
                <w:rFonts w:cstheme="minorHAnsi"/>
              </w:rPr>
              <w:t>3.427</w:t>
            </w:r>
          </w:p>
        </w:tc>
        <w:tc>
          <w:tcPr>
            <w:tcW w:w="708" w:type="dxa"/>
            <w:vAlign w:val="center"/>
          </w:tcPr>
          <w:p w14:paraId="1A05D4D2" w14:textId="2997A7EA" w:rsidR="007331B6" w:rsidRPr="007331B6" w:rsidRDefault="007331B6" w:rsidP="00A75BA8">
            <w:pPr>
              <w:jc w:val="center"/>
              <w:rPr>
                <w:rFonts w:cstheme="minorHAnsi"/>
                <w:lang w:val="en-US"/>
              </w:rPr>
            </w:pPr>
            <w:r w:rsidRPr="007331B6">
              <w:rPr>
                <w:rFonts w:cstheme="minorHAnsi"/>
                <w:lang w:val="en-US"/>
              </w:rPr>
              <w:t>15</w:t>
            </w:r>
          </w:p>
        </w:tc>
        <w:tc>
          <w:tcPr>
            <w:tcW w:w="992" w:type="dxa"/>
            <w:vAlign w:val="bottom"/>
          </w:tcPr>
          <w:p w14:paraId="6CC244BE" w14:textId="77777777" w:rsidR="007331B6" w:rsidRPr="007331B6" w:rsidRDefault="007331B6" w:rsidP="00A75BA8">
            <w:pPr>
              <w:jc w:val="center"/>
              <w:rPr>
                <w:rFonts w:cstheme="minorHAnsi"/>
                <w:b/>
                <w:bCs/>
                <w:lang w:val="en-US"/>
              </w:rPr>
            </w:pPr>
          </w:p>
        </w:tc>
        <w:tc>
          <w:tcPr>
            <w:tcW w:w="1418" w:type="dxa"/>
            <w:vAlign w:val="center"/>
          </w:tcPr>
          <w:p w14:paraId="73D41FA9" w14:textId="77777777" w:rsidR="007331B6" w:rsidRPr="007331B6" w:rsidRDefault="007331B6" w:rsidP="00A75BA8">
            <w:pPr>
              <w:jc w:val="center"/>
              <w:rPr>
                <w:rFonts w:cstheme="minorHAnsi"/>
                <w:lang w:val="en-US"/>
              </w:rPr>
            </w:pPr>
          </w:p>
        </w:tc>
        <w:tc>
          <w:tcPr>
            <w:tcW w:w="1418" w:type="dxa"/>
            <w:vAlign w:val="center"/>
          </w:tcPr>
          <w:p w14:paraId="2BCF934D" w14:textId="77777777" w:rsidR="007331B6" w:rsidRPr="007331B6" w:rsidRDefault="007331B6" w:rsidP="00A75BA8">
            <w:pPr>
              <w:jc w:val="center"/>
              <w:rPr>
                <w:rFonts w:cstheme="minorHAnsi"/>
                <w:lang w:val="en-US"/>
              </w:rPr>
            </w:pPr>
          </w:p>
        </w:tc>
        <w:tc>
          <w:tcPr>
            <w:tcW w:w="1133" w:type="dxa"/>
            <w:vMerge w:val="restart"/>
            <w:vAlign w:val="center"/>
          </w:tcPr>
          <w:p w14:paraId="5552C305" w14:textId="069E7FAA" w:rsidR="007331B6" w:rsidRPr="007331B6" w:rsidRDefault="007331B6" w:rsidP="00A75BA8">
            <w:pPr>
              <w:jc w:val="center"/>
              <w:rPr>
                <w:rFonts w:cstheme="minorHAnsi"/>
                <w:lang w:val="en-US"/>
              </w:rPr>
            </w:pPr>
            <w:r w:rsidRPr="007331B6">
              <w:rPr>
                <w:rFonts w:cstheme="minorHAnsi"/>
                <w:lang w:val="en-US"/>
              </w:rPr>
              <w:t>Unpaired t test</w:t>
            </w:r>
          </w:p>
        </w:tc>
        <w:tc>
          <w:tcPr>
            <w:tcW w:w="1134" w:type="dxa"/>
            <w:vAlign w:val="center"/>
          </w:tcPr>
          <w:p w14:paraId="63106CAF" w14:textId="77777777" w:rsidR="007331B6" w:rsidRPr="007331B6" w:rsidRDefault="007331B6" w:rsidP="00A75BA8">
            <w:pPr>
              <w:jc w:val="center"/>
              <w:rPr>
                <w:rFonts w:cstheme="minorHAnsi"/>
                <w:lang w:val="en-US"/>
              </w:rPr>
            </w:pPr>
          </w:p>
        </w:tc>
        <w:tc>
          <w:tcPr>
            <w:tcW w:w="1135" w:type="dxa"/>
            <w:vMerge w:val="restart"/>
            <w:vAlign w:val="center"/>
          </w:tcPr>
          <w:p w14:paraId="08265590" w14:textId="0BC4BF3A" w:rsidR="007331B6" w:rsidRPr="007331B6" w:rsidRDefault="007331B6" w:rsidP="00A75BA8">
            <w:pPr>
              <w:jc w:val="center"/>
              <w:rPr>
                <w:rFonts w:cstheme="minorHAnsi"/>
                <w:lang w:val="en-US"/>
              </w:rPr>
            </w:pPr>
            <w:r w:rsidRPr="007331B6">
              <w:rPr>
                <w:rFonts w:cstheme="minorHAnsi"/>
                <w:lang w:val="en-US"/>
              </w:rPr>
              <w:t>7E</w:t>
            </w:r>
          </w:p>
        </w:tc>
        <w:tc>
          <w:tcPr>
            <w:tcW w:w="1276" w:type="dxa"/>
            <w:vAlign w:val="center"/>
          </w:tcPr>
          <w:p w14:paraId="41AD1C93" w14:textId="77777777" w:rsidR="007331B6" w:rsidRPr="007331B6" w:rsidRDefault="007331B6" w:rsidP="00A75BA8">
            <w:pPr>
              <w:jc w:val="center"/>
              <w:rPr>
                <w:rFonts w:cstheme="minorHAnsi"/>
                <w:lang w:val="en-US"/>
              </w:rPr>
            </w:pPr>
          </w:p>
        </w:tc>
      </w:tr>
      <w:tr w:rsidR="007331B6" w:rsidRPr="007331B6" w14:paraId="4D584D4F" w14:textId="77777777" w:rsidTr="00787645">
        <w:tc>
          <w:tcPr>
            <w:tcW w:w="1838" w:type="dxa"/>
            <w:vAlign w:val="center"/>
          </w:tcPr>
          <w:p w14:paraId="5F1492B7" w14:textId="77777777" w:rsidR="007331B6" w:rsidRPr="007331B6" w:rsidRDefault="007331B6" w:rsidP="00A75BA8">
            <w:pPr>
              <w:jc w:val="center"/>
              <w:rPr>
                <w:rFonts w:cstheme="minorHAnsi"/>
                <w:lang w:val="en-US"/>
              </w:rPr>
            </w:pPr>
          </w:p>
        </w:tc>
        <w:tc>
          <w:tcPr>
            <w:tcW w:w="1276" w:type="dxa"/>
            <w:vMerge/>
            <w:vAlign w:val="center"/>
          </w:tcPr>
          <w:p w14:paraId="334D55B7" w14:textId="77777777" w:rsidR="007331B6" w:rsidRPr="007331B6" w:rsidRDefault="007331B6" w:rsidP="00A75BA8">
            <w:pPr>
              <w:jc w:val="center"/>
              <w:rPr>
                <w:rFonts w:cstheme="minorHAnsi"/>
                <w:lang w:val="en-US"/>
              </w:rPr>
            </w:pPr>
          </w:p>
        </w:tc>
        <w:tc>
          <w:tcPr>
            <w:tcW w:w="1418" w:type="dxa"/>
            <w:vAlign w:val="center"/>
          </w:tcPr>
          <w:p w14:paraId="38DE2226" w14:textId="2E01EEF3" w:rsidR="007331B6" w:rsidRPr="007331B6" w:rsidRDefault="007331B6" w:rsidP="00A75BA8">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bottom"/>
          </w:tcPr>
          <w:p w14:paraId="3CD0EF63" w14:textId="19B0E3CB" w:rsidR="007331B6" w:rsidRPr="007331B6" w:rsidRDefault="007331B6" w:rsidP="00A75BA8">
            <w:pPr>
              <w:jc w:val="center"/>
              <w:rPr>
                <w:rFonts w:cstheme="minorHAnsi"/>
              </w:rPr>
            </w:pPr>
            <w:r w:rsidRPr="007331B6">
              <w:rPr>
                <w:rFonts w:cstheme="minorHAnsi"/>
              </w:rPr>
              <w:t>12.47</w:t>
            </w:r>
          </w:p>
        </w:tc>
        <w:tc>
          <w:tcPr>
            <w:tcW w:w="851" w:type="dxa"/>
            <w:vAlign w:val="bottom"/>
          </w:tcPr>
          <w:p w14:paraId="367C6BCD" w14:textId="321F9C5E" w:rsidR="007331B6" w:rsidRPr="007331B6" w:rsidRDefault="007331B6" w:rsidP="00A75BA8">
            <w:pPr>
              <w:jc w:val="center"/>
              <w:rPr>
                <w:rFonts w:cstheme="minorHAnsi"/>
                <w:lang w:val="en-US"/>
              </w:rPr>
            </w:pPr>
            <w:r w:rsidRPr="007331B6">
              <w:rPr>
                <w:rFonts w:cstheme="minorHAnsi"/>
              </w:rPr>
              <w:t>6.694</w:t>
            </w:r>
          </w:p>
        </w:tc>
        <w:tc>
          <w:tcPr>
            <w:tcW w:w="708" w:type="dxa"/>
            <w:vAlign w:val="center"/>
          </w:tcPr>
          <w:p w14:paraId="5E407236" w14:textId="4DEE0BAE" w:rsidR="007331B6" w:rsidRPr="007331B6" w:rsidRDefault="007331B6" w:rsidP="00A75BA8">
            <w:pPr>
              <w:jc w:val="center"/>
              <w:rPr>
                <w:rFonts w:cstheme="minorHAnsi"/>
                <w:lang w:val="en-US"/>
              </w:rPr>
            </w:pPr>
            <w:r w:rsidRPr="007331B6">
              <w:rPr>
                <w:rFonts w:cstheme="minorHAnsi"/>
                <w:lang w:val="en-US"/>
              </w:rPr>
              <w:t>16</w:t>
            </w:r>
          </w:p>
        </w:tc>
        <w:tc>
          <w:tcPr>
            <w:tcW w:w="992" w:type="dxa"/>
            <w:vAlign w:val="bottom"/>
          </w:tcPr>
          <w:p w14:paraId="696A5A2E" w14:textId="453A185D" w:rsidR="007331B6" w:rsidRPr="007331B6" w:rsidRDefault="007331B6" w:rsidP="00A75BA8">
            <w:pPr>
              <w:jc w:val="center"/>
              <w:rPr>
                <w:rFonts w:cstheme="minorHAnsi"/>
                <w:b/>
                <w:bCs/>
                <w:lang w:val="en-US"/>
              </w:rPr>
            </w:pPr>
            <w:r w:rsidRPr="007331B6">
              <w:rPr>
                <w:rFonts w:cstheme="minorHAnsi"/>
                <w:b/>
                <w:bCs/>
                <w:lang w:val="en-US"/>
              </w:rPr>
              <w:t>0.0007</w:t>
            </w:r>
          </w:p>
        </w:tc>
        <w:tc>
          <w:tcPr>
            <w:tcW w:w="1418" w:type="dxa"/>
            <w:vAlign w:val="center"/>
          </w:tcPr>
          <w:p w14:paraId="30128B60" w14:textId="0E45629C" w:rsidR="007331B6" w:rsidRPr="007331B6" w:rsidRDefault="007331B6"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5279B498" w14:textId="77777777" w:rsidR="007331B6" w:rsidRPr="007331B6" w:rsidRDefault="007331B6" w:rsidP="00A75BA8">
            <w:pPr>
              <w:jc w:val="center"/>
              <w:rPr>
                <w:rFonts w:cstheme="minorHAnsi"/>
                <w:lang w:val="en-US"/>
              </w:rPr>
            </w:pPr>
          </w:p>
        </w:tc>
        <w:tc>
          <w:tcPr>
            <w:tcW w:w="1133" w:type="dxa"/>
            <w:vMerge/>
            <w:vAlign w:val="center"/>
          </w:tcPr>
          <w:p w14:paraId="22121971" w14:textId="77777777" w:rsidR="007331B6" w:rsidRPr="007331B6" w:rsidRDefault="007331B6" w:rsidP="00A75BA8">
            <w:pPr>
              <w:jc w:val="center"/>
              <w:rPr>
                <w:rFonts w:cstheme="minorHAnsi"/>
                <w:lang w:val="en-US"/>
              </w:rPr>
            </w:pPr>
          </w:p>
        </w:tc>
        <w:tc>
          <w:tcPr>
            <w:tcW w:w="1134" w:type="dxa"/>
            <w:vAlign w:val="center"/>
          </w:tcPr>
          <w:p w14:paraId="2B66BEF2" w14:textId="77777777" w:rsidR="007331B6" w:rsidRPr="007331B6" w:rsidRDefault="007331B6" w:rsidP="00A75BA8">
            <w:pPr>
              <w:jc w:val="center"/>
              <w:rPr>
                <w:rFonts w:cstheme="minorHAnsi"/>
                <w:lang w:val="en-US"/>
              </w:rPr>
            </w:pPr>
          </w:p>
        </w:tc>
        <w:tc>
          <w:tcPr>
            <w:tcW w:w="1135" w:type="dxa"/>
            <w:vMerge/>
            <w:vAlign w:val="center"/>
          </w:tcPr>
          <w:p w14:paraId="1FB81AEA" w14:textId="77777777" w:rsidR="007331B6" w:rsidRPr="007331B6" w:rsidRDefault="007331B6" w:rsidP="00A75BA8">
            <w:pPr>
              <w:jc w:val="center"/>
              <w:rPr>
                <w:rFonts w:cstheme="minorHAnsi"/>
                <w:lang w:val="en-US"/>
              </w:rPr>
            </w:pPr>
          </w:p>
        </w:tc>
        <w:tc>
          <w:tcPr>
            <w:tcW w:w="1276" w:type="dxa"/>
            <w:vAlign w:val="center"/>
          </w:tcPr>
          <w:p w14:paraId="74ED440B" w14:textId="77777777" w:rsidR="007331B6" w:rsidRPr="007331B6" w:rsidRDefault="007331B6" w:rsidP="00A75BA8">
            <w:pPr>
              <w:jc w:val="center"/>
              <w:rPr>
                <w:rFonts w:cstheme="minorHAnsi"/>
                <w:lang w:val="en-US"/>
              </w:rPr>
            </w:pPr>
          </w:p>
        </w:tc>
      </w:tr>
      <w:tr w:rsidR="007331B6" w:rsidRPr="007331B6" w14:paraId="06F3FD10" w14:textId="77777777" w:rsidTr="00787645">
        <w:tc>
          <w:tcPr>
            <w:tcW w:w="1838" w:type="dxa"/>
            <w:vAlign w:val="center"/>
          </w:tcPr>
          <w:p w14:paraId="42AA3A20" w14:textId="77777777" w:rsidR="007331B6" w:rsidRPr="007331B6" w:rsidRDefault="007331B6" w:rsidP="00A75BA8">
            <w:pPr>
              <w:jc w:val="center"/>
              <w:rPr>
                <w:rFonts w:cstheme="minorHAnsi"/>
                <w:lang w:val="en-US"/>
              </w:rPr>
            </w:pPr>
          </w:p>
        </w:tc>
        <w:tc>
          <w:tcPr>
            <w:tcW w:w="1276" w:type="dxa"/>
            <w:vMerge/>
            <w:vAlign w:val="center"/>
          </w:tcPr>
          <w:p w14:paraId="1784B78B" w14:textId="77777777" w:rsidR="007331B6" w:rsidRPr="007331B6" w:rsidRDefault="007331B6" w:rsidP="00A75BA8">
            <w:pPr>
              <w:jc w:val="center"/>
              <w:rPr>
                <w:rFonts w:cstheme="minorHAnsi"/>
                <w:lang w:val="en-US"/>
              </w:rPr>
            </w:pPr>
          </w:p>
        </w:tc>
        <w:tc>
          <w:tcPr>
            <w:tcW w:w="1418" w:type="dxa"/>
            <w:vAlign w:val="center"/>
          </w:tcPr>
          <w:p w14:paraId="598201C6" w14:textId="662E679C" w:rsidR="007331B6" w:rsidRPr="007331B6" w:rsidRDefault="007331B6" w:rsidP="00A75BA8">
            <w:pPr>
              <w:jc w:val="center"/>
              <w:rPr>
                <w:rFonts w:cstheme="minorHAnsi"/>
                <w:color w:val="000000" w:themeColor="text1"/>
                <w:lang w:val="en-US"/>
              </w:rPr>
            </w:pPr>
            <w:r w:rsidRPr="007331B6">
              <w:rPr>
                <w:rFonts w:cstheme="minorHAnsi"/>
                <w:color w:val="000000" w:themeColor="text1"/>
                <w:lang w:val="en-US"/>
              </w:rPr>
              <w:t xml:space="preserve">Norepi ConKI </w:t>
            </w:r>
          </w:p>
        </w:tc>
        <w:tc>
          <w:tcPr>
            <w:tcW w:w="1275" w:type="dxa"/>
            <w:vAlign w:val="bottom"/>
          </w:tcPr>
          <w:p w14:paraId="6B8ADE32" w14:textId="342BA731" w:rsidR="007331B6" w:rsidRPr="007331B6" w:rsidRDefault="007331B6" w:rsidP="00A75BA8">
            <w:pPr>
              <w:jc w:val="center"/>
              <w:rPr>
                <w:rFonts w:cstheme="minorHAnsi"/>
              </w:rPr>
            </w:pPr>
            <w:r w:rsidRPr="007331B6">
              <w:rPr>
                <w:rFonts w:cstheme="minorHAnsi"/>
              </w:rPr>
              <w:t>2.862</w:t>
            </w:r>
          </w:p>
        </w:tc>
        <w:tc>
          <w:tcPr>
            <w:tcW w:w="851" w:type="dxa"/>
            <w:vAlign w:val="bottom"/>
          </w:tcPr>
          <w:p w14:paraId="497B1920" w14:textId="09B9CE2F" w:rsidR="007331B6" w:rsidRPr="007331B6" w:rsidRDefault="007331B6" w:rsidP="00A75BA8">
            <w:pPr>
              <w:jc w:val="center"/>
              <w:rPr>
                <w:rFonts w:cstheme="minorHAnsi"/>
                <w:lang w:val="en-US"/>
              </w:rPr>
            </w:pPr>
            <w:r w:rsidRPr="007331B6">
              <w:rPr>
                <w:rFonts w:cstheme="minorHAnsi"/>
              </w:rPr>
              <w:t>0.4514</w:t>
            </w:r>
          </w:p>
        </w:tc>
        <w:tc>
          <w:tcPr>
            <w:tcW w:w="708" w:type="dxa"/>
            <w:vAlign w:val="center"/>
          </w:tcPr>
          <w:p w14:paraId="127FCF4C" w14:textId="4042E24F" w:rsidR="007331B6" w:rsidRPr="007331B6" w:rsidRDefault="007331B6" w:rsidP="00A75BA8">
            <w:pPr>
              <w:jc w:val="center"/>
              <w:rPr>
                <w:rFonts w:cstheme="minorHAnsi"/>
                <w:lang w:val="en-US"/>
              </w:rPr>
            </w:pPr>
            <w:r w:rsidRPr="007331B6">
              <w:rPr>
                <w:rFonts w:cstheme="minorHAnsi"/>
                <w:lang w:val="en-US"/>
              </w:rPr>
              <w:t>8</w:t>
            </w:r>
          </w:p>
        </w:tc>
        <w:tc>
          <w:tcPr>
            <w:tcW w:w="992" w:type="dxa"/>
            <w:vMerge w:val="restart"/>
            <w:vAlign w:val="bottom"/>
          </w:tcPr>
          <w:p w14:paraId="4C4054F3" w14:textId="75F8676A" w:rsidR="007331B6" w:rsidRPr="007331B6" w:rsidRDefault="007331B6" w:rsidP="00A75BA8">
            <w:pPr>
              <w:jc w:val="center"/>
              <w:rPr>
                <w:rFonts w:cstheme="minorHAnsi"/>
                <w:b/>
                <w:bCs/>
                <w:lang w:val="en-US"/>
              </w:rPr>
            </w:pPr>
            <w:r w:rsidRPr="007331B6">
              <w:rPr>
                <w:rFonts w:cstheme="minorHAnsi"/>
                <w:b/>
                <w:bCs/>
                <w:lang w:val="en-US"/>
              </w:rPr>
              <w:t>0.0286</w:t>
            </w:r>
          </w:p>
        </w:tc>
        <w:tc>
          <w:tcPr>
            <w:tcW w:w="1418" w:type="dxa"/>
            <w:vAlign w:val="center"/>
          </w:tcPr>
          <w:p w14:paraId="5B07CCE9" w14:textId="77777777" w:rsidR="007331B6" w:rsidRPr="007331B6" w:rsidRDefault="007331B6" w:rsidP="00A75BA8">
            <w:pPr>
              <w:jc w:val="center"/>
              <w:rPr>
                <w:rFonts w:cstheme="minorHAnsi"/>
                <w:lang w:val="en-US"/>
              </w:rPr>
            </w:pPr>
          </w:p>
        </w:tc>
        <w:tc>
          <w:tcPr>
            <w:tcW w:w="1418" w:type="dxa"/>
            <w:vAlign w:val="center"/>
          </w:tcPr>
          <w:p w14:paraId="554CF04B" w14:textId="77777777" w:rsidR="007331B6" w:rsidRPr="007331B6" w:rsidRDefault="007331B6" w:rsidP="00A75BA8">
            <w:pPr>
              <w:jc w:val="center"/>
              <w:rPr>
                <w:rFonts w:cstheme="minorHAnsi"/>
                <w:lang w:val="en-US"/>
              </w:rPr>
            </w:pPr>
          </w:p>
        </w:tc>
        <w:tc>
          <w:tcPr>
            <w:tcW w:w="1133" w:type="dxa"/>
            <w:vMerge w:val="restart"/>
            <w:vAlign w:val="center"/>
          </w:tcPr>
          <w:p w14:paraId="03AB4B6F" w14:textId="09946359" w:rsidR="007331B6" w:rsidRPr="007331B6" w:rsidRDefault="007331B6" w:rsidP="00A75BA8">
            <w:pPr>
              <w:jc w:val="center"/>
              <w:rPr>
                <w:rFonts w:cstheme="minorHAnsi"/>
                <w:lang w:val="en-US"/>
              </w:rPr>
            </w:pPr>
            <w:r w:rsidRPr="007331B6">
              <w:rPr>
                <w:rFonts w:cstheme="minorHAnsi"/>
                <w:lang w:val="en-US"/>
              </w:rPr>
              <w:t>Unpaired t test</w:t>
            </w:r>
          </w:p>
        </w:tc>
        <w:tc>
          <w:tcPr>
            <w:tcW w:w="1134" w:type="dxa"/>
            <w:vAlign w:val="center"/>
          </w:tcPr>
          <w:p w14:paraId="5D79A129" w14:textId="77777777" w:rsidR="007331B6" w:rsidRPr="007331B6" w:rsidRDefault="007331B6" w:rsidP="00A75BA8">
            <w:pPr>
              <w:jc w:val="center"/>
              <w:rPr>
                <w:rFonts w:cstheme="minorHAnsi"/>
                <w:lang w:val="en-US"/>
              </w:rPr>
            </w:pPr>
          </w:p>
        </w:tc>
        <w:tc>
          <w:tcPr>
            <w:tcW w:w="1135" w:type="dxa"/>
            <w:vMerge/>
            <w:vAlign w:val="center"/>
          </w:tcPr>
          <w:p w14:paraId="1E2898CF" w14:textId="77777777" w:rsidR="007331B6" w:rsidRPr="007331B6" w:rsidRDefault="007331B6" w:rsidP="00A75BA8">
            <w:pPr>
              <w:jc w:val="center"/>
              <w:rPr>
                <w:rFonts w:cstheme="minorHAnsi"/>
                <w:lang w:val="en-US"/>
              </w:rPr>
            </w:pPr>
          </w:p>
        </w:tc>
        <w:tc>
          <w:tcPr>
            <w:tcW w:w="1276" w:type="dxa"/>
            <w:vAlign w:val="center"/>
          </w:tcPr>
          <w:p w14:paraId="167AFACB" w14:textId="77777777" w:rsidR="007331B6" w:rsidRPr="007331B6" w:rsidRDefault="007331B6" w:rsidP="00A75BA8">
            <w:pPr>
              <w:jc w:val="center"/>
              <w:rPr>
                <w:rFonts w:cstheme="minorHAnsi"/>
                <w:lang w:val="en-US"/>
              </w:rPr>
            </w:pPr>
          </w:p>
        </w:tc>
      </w:tr>
      <w:tr w:rsidR="007331B6" w:rsidRPr="007331B6" w14:paraId="77963B83" w14:textId="77777777" w:rsidTr="00787645">
        <w:tc>
          <w:tcPr>
            <w:tcW w:w="1838" w:type="dxa"/>
            <w:vAlign w:val="center"/>
          </w:tcPr>
          <w:p w14:paraId="332FD7F5" w14:textId="77777777" w:rsidR="007331B6" w:rsidRPr="007331B6" w:rsidRDefault="007331B6" w:rsidP="00A75BA8">
            <w:pPr>
              <w:jc w:val="center"/>
              <w:rPr>
                <w:rFonts w:cstheme="minorHAnsi"/>
                <w:lang w:val="en-US"/>
              </w:rPr>
            </w:pPr>
          </w:p>
        </w:tc>
        <w:tc>
          <w:tcPr>
            <w:tcW w:w="1276" w:type="dxa"/>
            <w:vMerge/>
            <w:vAlign w:val="center"/>
          </w:tcPr>
          <w:p w14:paraId="4D7CA985" w14:textId="77777777" w:rsidR="007331B6" w:rsidRPr="007331B6" w:rsidRDefault="007331B6" w:rsidP="00A75BA8">
            <w:pPr>
              <w:jc w:val="center"/>
              <w:rPr>
                <w:rFonts w:cstheme="minorHAnsi"/>
                <w:lang w:val="en-US"/>
              </w:rPr>
            </w:pPr>
          </w:p>
        </w:tc>
        <w:tc>
          <w:tcPr>
            <w:tcW w:w="1418" w:type="dxa"/>
            <w:vAlign w:val="center"/>
          </w:tcPr>
          <w:p w14:paraId="42803326" w14:textId="0A327FDA" w:rsidR="007331B6" w:rsidRPr="007331B6" w:rsidRDefault="007331B6" w:rsidP="00A75BA8">
            <w:pPr>
              <w:jc w:val="center"/>
              <w:rPr>
                <w:rFonts w:cstheme="minorHAnsi"/>
                <w:color w:val="000000" w:themeColor="text1"/>
                <w:lang w:val="en-US"/>
              </w:rPr>
            </w:pPr>
            <w:r w:rsidRPr="007331B6">
              <w:rPr>
                <w:rFonts w:cstheme="minorHAnsi"/>
                <w:color w:val="000000" w:themeColor="text1"/>
                <w:lang w:val="en-US"/>
              </w:rPr>
              <w:t>KI</w:t>
            </w:r>
          </w:p>
        </w:tc>
        <w:tc>
          <w:tcPr>
            <w:tcW w:w="1275" w:type="dxa"/>
            <w:vAlign w:val="bottom"/>
          </w:tcPr>
          <w:p w14:paraId="4B371EDB" w14:textId="38278A36" w:rsidR="007331B6" w:rsidRPr="007331B6" w:rsidRDefault="007331B6" w:rsidP="00A75BA8">
            <w:pPr>
              <w:jc w:val="center"/>
              <w:rPr>
                <w:rFonts w:cstheme="minorHAnsi"/>
              </w:rPr>
            </w:pPr>
            <w:r w:rsidRPr="007331B6">
              <w:rPr>
                <w:rFonts w:cstheme="minorHAnsi"/>
              </w:rPr>
              <w:t>3.906</w:t>
            </w:r>
          </w:p>
        </w:tc>
        <w:tc>
          <w:tcPr>
            <w:tcW w:w="851" w:type="dxa"/>
            <w:vAlign w:val="bottom"/>
          </w:tcPr>
          <w:p w14:paraId="1CA7A089" w14:textId="5FEE08BD" w:rsidR="007331B6" w:rsidRPr="007331B6" w:rsidRDefault="007331B6" w:rsidP="00A75BA8">
            <w:pPr>
              <w:jc w:val="center"/>
              <w:rPr>
                <w:rFonts w:cstheme="minorHAnsi"/>
                <w:lang w:val="en-US"/>
              </w:rPr>
            </w:pPr>
            <w:r w:rsidRPr="007331B6">
              <w:rPr>
                <w:rFonts w:cstheme="minorHAnsi"/>
              </w:rPr>
              <w:t>1.123</w:t>
            </w:r>
          </w:p>
        </w:tc>
        <w:tc>
          <w:tcPr>
            <w:tcW w:w="708" w:type="dxa"/>
            <w:vAlign w:val="center"/>
          </w:tcPr>
          <w:p w14:paraId="65C66D9A" w14:textId="60F0D135" w:rsidR="007331B6" w:rsidRPr="007331B6" w:rsidRDefault="007331B6" w:rsidP="00A75BA8">
            <w:pPr>
              <w:jc w:val="center"/>
              <w:rPr>
                <w:rFonts w:cstheme="minorHAnsi"/>
                <w:lang w:val="en-US"/>
              </w:rPr>
            </w:pPr>
            <w:r w:rsidRPr="007331B6">
              <w:rPr>
                <w:rFonts w:cstheme="minorHAnsi"/>
                <w:lang w:val="en-US"/>
              </w:rPr>
              <w:t>8</w:t>
            </w:r>
          </w:p>
        </w:tc>
        <w:tc>
          <w:tcPr>
            <w:tcW w:w="992" w:type="dxa"/>
            <w:vMerge/>
            <w:vAlign w:val="bottom"/>
          </w:tcPr>
          <w:p w14:paraId="086791E1" w14:textId="77777777" w:rsidR="007331B6" w:rsidRPr="007331B6" w:rsidRDefault="007331B6" w:rsidP="00A75BA8">
            <w:pPr>
              <w:jc w:val="center"/>
              <w:rPr>
                <w:rFonts w:cstheme="minorHAnsi"/>
                <w:b/>
                <w:bCs/>
                <w:lang w:val="en-US"/>
              </w:rPr>
            </w:pPr>
          </w:p>
        </w:tc>
        <w:tc>
          <w:tcPr>
            <w:tcW w:w="1418" w:type="dxa"/>
            <w:vAlign w:val="center"/>
          </w:tcPr>
          <w:p w14:paraId="08540B8E" w14:textId="16E4B86A" w:rsidR="007331B6" w:rsidRPr="007331B6" w:rsidRDefault="007331B6" w:rsidP="00A75BA8">
            <w:pPr>
              <w:jc w:val="center"/>
              <w:rPr>
                <w:rFonts w:cstheme="minorHAnsi"/>
                <w:lang w:val="en-US"/>
              </w:rPr>
            </w:pPr>
            <w:r w:rsidRPr="007331B6">
              <w:rPr>
                <w:rFonts w:cstheme="minorHAnsi"/>
                <w:color w:val="000000" w:themeColor="text1"/>
                <w:lang w:val="en-US"/>
              </w:rPr>
              <w:t>ConKI</w:t>
            </w:r>
            <w:r w:rsidRPr="007331B6">
              <w:rPr>
                <w:rFonts w:cstheme="minorHAnsi"/>
                <w:lang w:val="en-US"/>
              </w:rPr>
              <w:t xml:space="preserve"> vs KI</w:t>
            </w:r>
          </w:p>
        </w:tc>
        <w:tc>
          <w:tcPr>
            <w:tcW w:w="1418" w:type="dxa"/>
            <w:vAlign w:val="center"/>
          </w:tcPr>
          <w:p w14:paraId="1B4BFD83" w14:textId="77777777" w:rsidR="007331B6" w:rsidRPr="007331B6" w:rsidRDefault="007331B6" w:rsidP="00A75BA8">
            <w:pPr>
              <w:jc w:val="center"/>
              <w:rPr>
                <w:rFonts w:cstheme="minorHAnsi"/>
                <w:lang w:val="en-US"/>
              </w:rPr>
            </w:pPr>
          </w:p>
        </w:tc>
        <w:tc>
          <w:tcPr>
            <w:tcW w:w="1133" w:type="dxa"/>
            <w:vMerge/>
            <w:vAlign w:val="center"/>
          </w:tcPr>
          <w:p w14:paraId="4D494389" w14:textId="77777777" w:rsidR="007331B6" w:rsidRPr="007331B6" w:rsidRDefault="007331B6" w:rsidP="00A75BA8">
            <w:pPr>
              <w:jc w:val="center"/>
              <w:rPr>
                <w:rFonts w:cstheme="minorHAnsi"/>
                <w:lang w:val="en-US"/>
              </w:rPr>
            </w:pPr>
          </w:p>
        </w:tc>
        <w:tc>
          <w:tcPr>
            <w:tcW w:w="1134" w:type="dxa"/>
            <w:vAlign w:val="center"/>
          </w:tcPr>
          <w:p w14:paraId="0EB0BA69" w14:textId="77777777" w:rsidR="007331B6" w:rsidRPr="007331B6" w:rsidRDefault="007331B6" w:rsidP="00A75BA8">
            <w:pPr>
              <w:jc w:val="center"/>
              <w:rPr>
                <w:rFonts w:cstheme="minorHAnsi"/>
                <w:lang w:val="en-US"/>
              </w:rPr>
            </w:pPr>
          </w:p>
        </w:tc>
        <w:tc>
          <w:tcPr>
            <w:tcW w:w="1135" w:type="dxa"/>
            <w:vMerge/>
            <w:vAlign w:val="center"/>
          </w:tcPr>
          <w:p w14:paraId="2CEC073E" w14:textId="77777777" w:rsidR="007331B6" w:rsidRPr="007331B6" w:rsidRDefault="007331B6" w:rsidP="00A75BA8">
            <w:pPr>
              <w:jc w:val="center"/>
              <w:rPr>
                <w:rFonts w:cstheme="minorHAnsi"/>
                <w:lang w:val="en-US"/>
              </w:rPr>
            </w:pPr>
          </w:p>
        </w:tc>
        <w:tc>
          <w:tcPr>
            <w:tcW w:w="1276" w:type="dxa"/>
            <w:vAlign w:val="center"/>
          </w:tcPr>
          <w:p w14:paraId="75DE98BB" w14:textId="77777777" w:rsidR="007331B6" w:rsidRPr="007331B6" w:rsidRDefault="007331B6" w:rsidP="00A75BA8">
            <w:pPr>
              <w:jc w:val="center"/>
              <w:rPr>
                <w:rFonts w:cstheme="minorHAnsi"/>
                <w:lang w:val="en-US"/>
              </w:rPr>
            </w:pPr>
          </w:p>
        </w:tc>
      </w:tr>
    </w:tbl>
    <w:tbl>
      <w:tblPr>
        <w:tblStyle w:val="TableGridLight"/>
        <w:tblW w:w="8217" w:type="dxa"/>
        <w:tblLook w:val="04A0" w:firstRow="1" w:lastRow="0" w:firstColumn="1" w:lastColumn="0" w:noHBand="0" w:noVBand="1"/>
      </w:tblPr>
      <w:tblGrid>
        <w:gridCol w:w="3114"/>
        <w:gridCol w:w="1417"/>
        <w:gridCol w:w="1843"/>
        <w:gridCol w:w="1843"/>
      </w:tblGrid>
      <w:tr w:rsidR="00967CCC" w:rsidRPr="007331B6" w14:paraId="532F6CCF" w14:textId="77777777" w:rsidTr="007331B6">
        <w:tc>
          <w:tcPr>
            <w:tcW w:w="3114" w:type="dxa"/>
            <w:noWrap/>
            <w:hideMark/>
          </w:tcPr>
          <w:p w14:paraId="4CA2C732" w14:textId="212032C0" w:rsidR="00967CCC" w:rsidRPr="007331B6" w:rsidRDefault="00967CCC" w:rsidP="00967CCC">
            <w:pPr>
              <w:spacing w:after="0" w:line="240" w:lineRule="auto"/>
              <w:rPr>
                <w:rFonts w:eastAsia="Times New Roman" w:cstheme="minorHAnsi"/>
                <w:b/>
                <w:bCs/>
                <w:lang w:val="en-US"/>
              </w:rPr>
            </w:pPr>
            <w:r w:rsidRPr="007331B6">
              <w:rPr>
                <w:rFonts w:eastAsia="Times New Roman" w:cstheme="minorHAnsi"/>
                <w:b/>
                <w:bCs/>
                <w:lang w:val="en-US"/>
              </w:rPr>
              <w:lastRenderedPageBreak/>
              <w:t>Rotarod Assay Tukey's multiple comparisons test</w:t>
            </w:r>
          </w:p>
        </w:tc>
        <w:tc>
          <w:tcPr>
            <w:tcW w:w="1417" w:type="dxa"/>
            <w:noWrap/>
            <w:hideMark/>
          </w:tcPr>
          <w:p w14:paraId="1BC0B0B8"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Mean Diff.</w:t>
            </w:r>
          </w:p>
        </w:tc>
        <w:tc>
          <w:tcPr>
            <w:tcW w:w="1843" w:type="dxa"/>
            <w:noWrap/>
            <w:hideMark/>
          </w:tcPr>
          <w:p w14:paraId="4A48375E"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95.00% CI of diff.</w:t>
            </w:r>
          </w:p>
        </w:tc>
        <w:tc>
          <w:tcPr>
            <w:tcW w:w="1843" w:type="dxa"/>
            <w:noWrap/>
            <w:hideMark/>
          </w:tcPr>
          <w:p w14:paraId="7FC8BE09"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Adjusted P Value</w:t>
            </w:r>
          </w:p>
        </w:tc>
      </w:tr>
      <w:tr w:rsidR="00967CCC" w:rsidRPr="007331B6" w14:paraId="14C455CD" w14:textId="77777777" w:rsidTr="007331B6">
        <w:tc>
          <w:tcPr>
            <w:tcW w:w="3114" w:type="dxa"/>
            <w:noWrap/>
            <w:hideMark/>
          </w:tcPr>
          <w:p w14:paraId="5D6E1FAF" w14:textId="77777777" w:rsidR="00967CCC" w:rsidRPr="007331B6" w:rsidRDefault="00967CCC" w:rsidP="00967CCC">
            <w:pPr>
              <w:spacing w:after="0" w:line="240" w:lineRule="auto"/>
              <w:jc w:val="right"/>
              <w:rPr>
                <w:rFonts w:eastAsia="Times New Roman" w:cstheme="minorHAnsi"/>
                <w:lang w:val="en-US"/>
              </w:rPr>
            </w:pPr>
          </w:p>
        </w:tc>
        <w:tc>
          <w:tcPr>
            <w:tcW w:w="1417" w:type="dxa"/>
            <w:noWrap/>
            <w:hideMark/>
          </w:tcPr>
          <w:p w14:paraId="64C25849"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0EC1CEF3"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2BB68977"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24225BF3" w14:textId="77777777" w:rsidTr="007331B6">
        <w:tc>
          <w:tcPr>
            <w:tcW w:w="3114" w:type="dxa"/>
            <w:noWrap/>
            <w:hideMark/>
          </w:tcPr>
          <w:p w14:paraId="4B1C5C75"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Trial 1</w:t>
            </w:r>
          </w:p>
        </w:tc>
        <w:tc>
          <w:tcPr>
            <w:tcW w:w="1417" w:type="dxa"/>
            <w:noWrap/>
            <w:hideMark/>
          </w:tcPr>
          <w:p w14:paraId="1A13DD2E"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0718FE0A"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39EBBF9A"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309ACAA4" w14:textId="77777777" w:rsidTr="007331B6">
        <w:tc>
          <w:tcPr>
            <w:tcW w:w="3114" w:type="dxa"/>
            <w:noWrap/>
            <w:hideMark/>
          </w:tcPr>
          <w:p w14:paraId="552E4D6C"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Con/KI</w:t>
            </w:r>
          </w:p>
        </w:tc>
        <w:tc>
          <w:tcPr>
            <w:tcW w:w="1417" w:type="dxa"/>
            <w:noWrap/>
            <w:hideMark/>
          </w:tcPr>
          <w:p w14:paraId="6C5D0166"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4.766</w:t>
            </w:r>
          </w:p>
        </w:tc>
        <w:tc>
          <w:tcPr>
            <w:tcW w:w="1843" w:type="dxa"/>
            <w:noWrap/>
            <w:hideMark/>
          </w:tcPr>
          <w:p w14:paraId="470B85BD"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-48.30 to 57.83</w:t>
            </w:r>
          </w:p>
        </w:tc>
        <w:tc>
          <w:tcPr>
            <w:tcW w:w="1843" w:type="dxa"/>
            <w:noWrap/>
            <w:hideMark/>
          </w:tcPr>
          <w:p w14:paraId="4A977CC7"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0.9720</w:t>
            </w:r>
          </w:p>
        </w:tc>
      </w:tr>
      <w:tr w:rsidR="00967CCC" w:rsidRPr="007331B6" w14:paraId="04939E35" w14:textId="77777777" w:rsidTr="007331B6">
        <w:tc>
          <w:tcPr>
            <w:tcW w:w="3114" w:type="dxa"/>
            <w:noWrap/>
            <w:hideMark/>
          </w:tcPr>
          <w:p w14:paraId="3D5CC215"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KI/KI</w:t>
            </w:r>
          </w:p>
        </w:tc>
        <w:tc>
          <w:tcPr>
            <w:tcW w:w="1417" w:type="dxa"/>
            <w:noWrap/>
            <w:hideMark/>
          </w:tcPr>
          <w:p w14:paraId="2A8E6491"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9.238</w:t>
            </w:r>
          </w:p>
        </w:tc>
        <w:tc>
          <w:tcPr>
            <w:tcW w:w="1843" w:type="dxa"/>
            <w:noWrap/>
            <w:hideMark/>
          </w:tcPr>
          <w:p w14:paraId="33B4C659"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-43.96 to 62.44</w:t>
            </w:r>
          </w:p>
        </w:tc>
        <w:tc>
          <w:tcPr>
            <w:tcW w:w="1843" w:type="dxa"/>
            <w:noWrap/>
            <w:hideMark/>
          </w:tcPr>
          <w:p w14:paraId="233A09B8"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0.8996</w:t>
            </w:r>
          </w:p>
        </w:tc>
      </w:tr>
      <w:tr w:rsidR="00967CCC" w:rsidRPr="007331B6" w14:paraId="707721C0" w14:textId="77777777" w:rsidTr="007331B6">
        <w:tc>
          <w:tcPr>
            <w:tcW w:w="3114" w:type="dxa"/>
            <w:noWrap/>
            <w:hideMark/>
          </w:tcPr>
          <w:p w14:paraId="2E28F9DF"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Con/KI vs. KI/KI</w:t>
            </w:r>
          </w:p>
        </w:tc>
        <w:tc>
          <w:tcPr>
            <w:tcW w:w="1417" w:type="dxa"/>
            <w:noWrap/>
            <w:hideMark/>
          </w:tcPr>
          <w:p w14:paraId="7506B6B3"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4.472</w:t>
            </w:r>
          </w:p>
        </w:tc>
        <w:tc>
          <w:tcPr>
            <w:tcW w:w="1843" w:type="dxa"/>
            <w:noWrap/>
            <w:hideMark/>
          </w:tcPr>
          <w:p w14:paraId="1D9BF74D"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-34.93 to 43.87</w:t>
            </w:r>
          </w:p>
        </w:tc>
        <w:tc>
          <w:tcPr>
            <w:tcW w:w="1843" w:type="dxa"/>
            <w:noWrap/>
            <w:hideMark/>
          </w:tcPr>
          <w:p w14:paraId="61756A2D"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0.9584</w:t>
            </w:r>
          </w:p>
        </w:tc>
      </w:tr>
      <w:tr w:rsidR="00967CCC" w:rsidRPr="007331B6" w14:paraId="025F9F7D" w14:textId="77777777" w:rsidTr="007331B6">
        <w:tc>
          <w:tcPr>
            <w:tcW w:w="3114" w:type="dxa"/>
            <w:noWrap/>
            <w:hideMark/>
          </w:tcPr>
          <w:p w14:paraId="2556C80D" w14:textId="77777777" w:rsidR="00967CCC" w:rsidRPr="007331B6" w:rsidRDefault="00967CCC" w:rsidP="00967CCC">
            <w:pPr>
              <w:spacing w:after="0" w:line="240" w:lineRule="auto"/>
              <w:jc w:val="right"/>
              <w:rPr>
                <w:rFonts w:eastAsia="Times New Roman" w:cstheme="minorHAnsi"/>
                <w:lang w:val="en-US"/>
              </w:rPr>
            </w:pPr>
          </w:p>
        </w:tc>
        <w:tc>
          <w:tcPr>
            <w:tcW w:w="1417" w:type="dxa"/>
            <w:noWrap/>
            <w:hideMark/>
          </w:tcPr>
          <w:p w14:paraId="0D455399"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37A4C2E3"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5D7C3DE7"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121E7555" w14:textId="77777777" w:rsidTr="007331B6">
        <w:tc>
          <w:tcPr>
            <w:tcW w:w="3114" w:type="dxa"/>
            <w:noWrap/>
            <w:hideMark/>
          </w:tcPr>
          <w:p w14:paraId="29763D5A"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Trial 2</w:t>
            </w:r>
          </w:p>
        </w:tc>
        <w:tc>
          <w:tcPr>
            <w:tcW w:w="1417" w:type="dxa"/>
            <w:noWrap/>
            <w:hideMark/>
          </w:tcPr>
          <w:p w14:paraId="381C6F5A"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35E8AF61"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51570317"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46DC35E7" w14:textId="77777777" w:rsidTr="007331B6">
        <w:tc>
          <w:tcPr>
            <w:tcW w:w="3114" w:type="dxa"/>
            <w:noWrap/>
            <w:hideMark/>
          </w:tcPr>
          <w:p w14:paraId="3587E78A"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Con/KI</w:t>
            </w:r>
          </w:p>
        </w:tc>
        <w:tc>
          <w:tcPr>
            <w:tcW w:w="1417" w:type="dxa"/>
            <w:noWrap/>
            <w:hideMark/>
          </w:tcPr>
          <w:p w14:paraId="39CA72AC"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26.91</w:t>
            </w:r>
          </w:p>
        </w:tc>
        <w:tc>
          <w:tcPr>
            <w:tcW w:w="1843" w:type="dxa"/>
            <w:noWrap/>
            <w:hideMark/>
          </w:tcPr>
          <w:p w14:paraId="269E0CA6"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-27.50 to 81.33</w:t>
            </w:r>
          </w:p>
        </w:tc>
        <w:tc>
          <w:tcPr>
            <w:tcW w:w="1843" w:type="dxa"/>
            <w:noWrap/>
            <w:hideMark/>
          </w:tcPr>
          <w:p w14:paraId="5BFAFD81"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0.4381</w:t>
            </w:r>
          </w:p>
        </w:tc>
      </w:tr>
      <w:tr w:rsidR="00967CCC" w:rsidRPr="007331B6" w14:paraId="06DE529B" w14:textId="77777777" w:rsidTr="007331B6">
        <w:tc>
          <w:tcPr>
            <w:tcW w:w="3114" w:type="dxa"/>
            <w:noWrap/>
            <w:hideMark/>
          </w:tcPr>
          <w:p w14:paraId="090CA8F3"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KI/KI</w:t>
            </w:r>
          </w:p>
        </w:tc>
        <w:tc>
          <w:tcPr>
            <w:tcW w:w="1417" w:type="dxa"/>
            <w:noWrap/>
            <w:hideMark/>
          </w:tcPr>
          <w:p w14:paraId="45BA3770"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16.43</w:t>
            </w:r>
          </w:p>
        </w:tc>
        <w:tc>
          <w:tcPr>
            <w:tcW w:w="1843" w:type="dxa"/>
            <w:noWrap/>
            <w:hideMark/>
          </w:tcPr>
          <w:p w14:paraId="13ED9044"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-38.52 to 71.39</w:t>
            </w:r>
          </w:p>
        </w:tc>
        <w:tc>
          <w:tcPr>
            <w:tcW w:w="1843" w:type="dxa"/>
            <w:noWrap/>
            <w:hideMark/>
          </w:tcPr>
          <w:p w14:paraId="3F645359"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0.7333</w:t>
            </w:r>
          </w:p>
        </w:tc>
      </w:tr>
      <w:tr w:rsidR="00967CCC" w:rsidRPr="007331B6" w14:paraId="49A403E9" w14:textId="77777777" w:rsidTr="007331B6">
        <w:tc>
          <w:tcPr>
            <w:tcW w:w="3114" w:type="dxa"/>
            <w:noWrap/>
            <w:hideMark/>
          </w:tcPr>
          <w:p w14:paraId="1A13AC8C"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Con/KI vs. KI/KI</w:t>
            </w:r>
          </w:p>
        </w:tc>
        <w:tc>
          <w:tcPr>
            <w:tcW w:w="1417" w:type="dxa"/>
            <w:noWrap/>
            <w:hideMark/>
          </w:tcPr>
          <w:p w14:paraId="7FCF3F16"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-10.48</w:t>
            </w:r>
          </w:p>
        </w:tc>
        <w:tc>
          <w:tcPr>
            <w:tcW w:w="1843" w:type="dxa"/>
            <w:noWrap/>
            <w:hideMark/>
          </w:tcPr>
          <w:p w14:paraId="4CB43317"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-52.39 to 31.43</w:t>
            </w:r>
          </w:p>
        </w:tc>
        <w:tc>
          <w:tcPr>
            <w:tcW w:w="1843" w:type="dxa"/>
            <w:noWrap/>
            <w:hideMark/>
          </w:tcPr>
          <w:p w14:paraId="728DEC02"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0.8146</w:t>
            </w:r>
          </w:p>
        </w:tc>
      </w:tr>
      <w:tr w:rsidR="00967CCC" w:rsidRPr="007331B6" w14:paraId="730C1914" w14:textId="77777777" w:rsidTr="007331B6">
        <w:tc>
          <w:tcPr>
            <w:tcW w:w="3114" w:type="dxa"/>
            <w:noWrap/>
            <w:hideMark/>
          </w:tcPr>
          <w:p w14:paraId="3436CCCC" w14:textId="77777777" w:rsidR="00967CCC" w:rsidRPr="007331B6" w:rsidRDefault="00967CCC" w:rsidP="00967CCC">
            <w:pPr>
              <w:spacing w:after="0" w:line="240" w:lineRule="auto"/>
              <w:jc w:val="right"/>
              <w:rPr>
                <w:rFonts w:eastAsia="Times New Roman" w:cstheme="minorHAnsi"/>
                <w:lang w:val="en-US"/>
              </w:rPr>
            </w:pPr>
          </w:p>
        </w:tc>
        <w:tc>
          <w:tcPr>
            <w:tcW w:w="1417" w:type="dxa"/>
            <w:noWrap/>
            <w:hideMark/>
          </w:tcPr>
          <w:p w14:paraId="355B8F11"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148C5AAB"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3950FD24"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02E7A3CE" w14:textId="77777777" w:rsidTr="007331B6">
        <w:tc>
          <w:tcPr>
            <w:tcW w:w="3114" w:type="dxa"/>
            <w:noWrap/>
            <w:hideMark/>
          </w:tcPr>
          <w:p w14:paraId="322B0DA7"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Trial 3</w:t>
            </w:r>
          </w:p>
        </w:tc>
        <w:tc>
          <w:tcPr>
            <w:tcW w:w="1417" w:type="dxa"/>
            <w:noWrap/>
            <w:hideMark/>
          </w:tcPr>
          <w:p w14:paraId="38B77D09"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7244930A"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177F1F7C"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64A561C4" w14:textId="77777777" w:rsidTr="007331B6">
        <w:tc>
          <w:tcPr>
            <w:tcW w:w="3114" w:type="dxa"/>
            <w:noWrap/>
            <w:hideMark/>
          </w:tcPr>
          <w:p w14:paraId="0B83BB74"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Con/KI</w:t>
            </w:r>
          </w:p>
        </w:tc>
        <w:tc>
          <w:tcPr>
            <w:tcW w:w="1417" w:type="dxa"/>
            <w:noWrap/>
            <w:hideMark/>
          </w:tcPr>
          <w:p w14:paraId="57BB0BA9"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-21.19</w:t>
            </w:r>
          </w:p>
        </w:tc>
        <w:tc>
          <w:tcPr>
            <w:tcW w:w="1843" w:type="dxa"/>
            <w:noWrap/>
            <w:hideMark/>
          </w:tcPr>
          <w:p w14:paraId="3DBB3DE8"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-60.78 to 18.39</w:t>
            </w:r>
          </w:p>
        </w:tc>
        <w:tc>
          <w:tcPr>
            <w:tcW w:w="1843" w:type="dxa"/>
            <w:noWrap/>
            <w:hideMark/>
          </w:tcPr>
          <w:p w14:paraId="1B6DF6E5"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0.3828</w:t>
            </w:r>
          </w:p>
        </w:tc>
      </w:tr>
      <w:tr w:rsidR="00967CCC" w:rsidRPr="007331B6" w14:paraId="58B7EF5B" w14:textId="77777777" w:rsidTr="007331B6">
        <w:tc>
          <w:tcPr>
            <w:tcW w:w="3114" w:type="dxa"/>
            <w:noWrap/>
            <w:hideMark/>
          </w:tcPr>
          <w:p w14:paraId="37A48D58"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KI/KI</w:t>
            </w:r>
          </w:p>
        </w:tc>
        <w:tc>
          <w:tcPr>
            <w:tcW w:w="1417" w:type="dxa"/>
            <w:noWrap/>
            <w:hideMark/>
          </w:tcPr>
          <w:p w14:paraId="3ECF4D73"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-15.03</w:t>
            </w:r>
          </w:p>
        </w:tc>
        <w:tc>
          <w:tcPr>
            <w:tcW w:w="1843" w:type="dxa"/>
            <w:noWrap/>
            <w:hideMark/>
          </w:tcPr>
          <w:p w14:paraId="31DAFE82"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-71.52 to 41.46</w:t>
            </w:r>
          </w:p>
        </w:tc>
        <w:tc>
          <w:tcPr>
            <w:tcW w:w="1843" w:type="dxa"/>
            <w:noWrap/>
            <w:hideMark/>
          </w:tcPr>
          <w:p w14:paraId="22029918"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0.7815</w:t>
            </w:r>
          </w:p>
        </w:tc>
      </w:tr>
      <w:tr w:rsidR="00967CCC" w:rsidRPr="007331B6" w14:paraId="6516BEF9" w14:textId="77777777" w:rsidTr="007331B6">
        <w:tc>
          <w:tcPr>
            <w:tcW w:w="3114" w:type="dxa"/>
            <w:noWrap/>
            <w:hideMark/>
          </w:tcPr>
          <w:p w14:paraId="23665465"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Con/KI vs. KI/KI</w:t>
            </w:r>
          </w:p>
        </w:tc>
        <w:tc>
          <w:tcPr>
            <w:tcW w:w="1417" w:type="dxa"/>
            <w:noWrap/>
            <w:hideMark/>
          </w:tcPr>
          <w:p w14:paraId="27C07478"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6.164</w:t>
            </w:r>
          </w:p>
        </w:tc>
        <w:tc>
          <w:tcPr>
            <w:tcW w:w="1843" w:type="dxa"/>
            <w:noWrap/>
            <w:hideMark/>
          </w:tcPr>
          <w:p w14:paraId="1D40E7E7"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-36.52 to 48.85</w:t>
            </w:r>
          </w:p>
        </w:tc>
        <w:tc>
          <w:tcPr>
            <w:tcW w:w="1843" w:type="dxa"/>
            <w:noWrap/>
            <w:hideMark/>
          </w:tcPr>
          <w:p w14:paraId="720C8351"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0.9336</w:t>
            </w:r>
          </w:p>
        </w:tc>
      </w:tr>
      <w:tr w:rsidR="00967CCC" w:rsidRPr="007331B6" w14:paraId="3E87194F" w14:textId="77777777" w:rsidTr="007331B6">
        <w:tc>
          <w:tcPr>
            <w:tcW w:w="3114" w:type="dxa"/>
            <w:noWrap/>
            <w:hideMark/>
          </w:tcPr>
          <w:p w14:paraId="34A93CBC" w14:textId="77777777" w:rsidR="00967CCC" w:rsidRPr="007331B6" w:rsidRDefault="00967CCC" w:rsidP="00967CCC">
            <w:pPr>
              <w:spacing w:after="0" w:line="240" w:lineRule="auto"/>
              <w:jc w:val="right"/>
              <w:rPr>
                <w:rFonts w:eastAsia="Times New Roman" w:cstheme="minorHAnsi"/>
                <w:lang w:val="en-US"/>
              </w:rPr>
            </w:pPr>
          </w:p>
        </w:tc>
        <w:tc>
          <w:tcPr>
            <w:tcW w:w="1417" w:type="dxa"/>
            <w:noWrap/>
            <w:hideMark/>
          </w:tcPr>
          <w:p w14:paraId="5B8BCFD0"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1DB03E66"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6F6CDDD5"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1C8F38A6" w14:textId="77777777" w:rsidTr="007331B6">
        <w:tc>
          <w:tcPr>
            <w:tcW w:w="3114" w:type="dxa"/>
            <w:noWrap/>
            <w:hideMark/>
          </w:tcPr>
          <w:p w14:paraId="5FE2B8F3"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Trial 4</w:t>
            </w:r>
          </w:p>
        </w:tc>
        <w:tc>
          <w:tcPr>
            <w:tcW w:w="1417" w:type="dxa"/>
            <w:noWrap/>
            <w:hideMark/>
          </w:tcPr>
          <w:p w14:paraId="17DE2689"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40790A98"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760E458D"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5D49D48D" w14:textId="77777777" w:rsidTr="007331B6">
        <w:tc>
          <w:tcPr>
            <w:tcW w:w="3114" w:type="dxa"/>
            <w:noWrap/>
            <w:hideMark/>
          </w:tcPr>
          <w:p w14:paraId="3D7CE6B0"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Con/KI</w:t>
            </w:r>
          </w:p>
        </w:tc>
        <w:tc>
          <w:tcPr>
            <w:tcW w:w="1417" w:type="dxa"/>
            <w:noWrap/>
            <w:hideMark/>
          </w:tcPr>
          <w:p w14:paraId="7BAAB21E"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26.06</w:t>
            </w:r>
          </w:p>
        </w:tc>
        <w:tc>
          <w:tcPr>
            <w:tcW w:w="1843" w:type="dxa"/>
            <w:noWrap/>
            <w:hideMark/>
          </w:tcPr>
          <w:p w14:paraId="5E803457"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-11.09 to 63.20</w:t>
            </w:r>
          </w:p>
        </w:tc>
        <w:tc>
          <w:tcPr>
            <w:tcW w:w="1843" w:type="dxa"/>
            <w:noWrap/>
            <w:hideMark/>
          </w:tcPr>
          <w:p w14:paraId="4435C16A"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0.2035</w:t>
            </w:r>
          </w:p>
        </w:tc>
      </w:tr>
      <w:tr w:rsidR="00967CCC" w:rsidRPr="007331B6" w14:paraId="7E936532" w14:textId="77777777" w:rsidTr="007331B6">
        <w:tc>
          <w:tcPr>
            <w:tcW w:w="3114" w:type="dxa"/>
            <w:noWrap/>
            <w:hideMark/>
          </w:tcPr>
          <w:p w14:paraId="746C0547"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KI/KI</w:t>
            </w:r>
          </w:p>
        </w:tc>
        <w:tc>
          <w:tcPr>
            <w:tcW w:w="1417" w:type="dxa"/>
            <w:noWrap/>
            <w:hideMark/>
          </w:tcPr>
          <w:p w14:paraId="6F136FBF"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10.97</w:t>
            </w:r>
          </w:p>
        </w:tc>
        <w:tc>
          <w:tcPr>
            <w:tcW w:w="1843" w:type="dxa"/>
            <w:noWrap/>
            <w:hideMark/>
          </w:tcPr>
          <w:p w14:paraId="57B2F56F"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-23.74 to 45.68</w:t>
            </w:r>
          </w:p>
        </w:tc>
        <w:tc>
          <w:tcPr>
            <w:tcW w:w="1843" w:type="dxa"/>
            <w:noWrap/>
            <w:hideMark/>
          </w:tcPr>
          <w:p w14:paraId="4C414225"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0.7075</w:t>
            </w:r>
          </w:p>
        </w:tc>
      </w:tr>
      <w:tr w:rsidR="00967CCC" w:rsidRPr="007331B6" w14:paraId="5B4BAD83" w14:textId="77777777" w:rsidTr="007331B6">
        <w:tc>
          <w:tcPr>
            <w:tcW w:w="3114" w:type="dxa"/>
            <w:noWrap/>
            <w:hideMark/>
          </w:tcPr>
          <w:p w14:paraId="779E349C"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Con/KI vs. KI/KI</w:t>
            </w:r>
          </w:p>
        </w:tc>
        <w:tc>
          <w:tcPr>
            <w:tcW w:w="1417" w:type="dxa"/>
            <w:noWrap/>
            <w:hideMark/>
          </w:tcPr>
          <w:p w14:paraId="0B5531D9"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-15.09</w:t>
            </w:r>
          </w:p>
        </w:tc>
        <w:tc>
          <w:tcPr>
            <w:tcW w:w="1843" w:type="dxa"/>
            <w:noWrap/>
            <w:hideMark/>
          </w:tcPr>
          <w:p w14:paraId="5E65F7F8"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-45.85 to 15.68</w:t>
            </w:r>
          </w:p>
        </w:tc>
        <w:tc>
          <w:tcPr>
            <w:tcW w:w="1843" w:type="dxa"/>
            <w:noWrap/>
            <w:hideMark/>
          </w:tcPr>
          <w:p w14:paraId="2B5E4A0D"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0.4612</w:t>
            </w:r>
          </w:p>
        </w:tc>
      </w:tr>
      <w:tr w:rsidR="00967CCC" w:rsidRPr="007331B6" w14:paraId="67C46951" w14:textId="77777777" w:rsidTr="007331B6">
        <w:tc>
          <w:tcPr>
            <w:tcW w:w="3114" w:type="dxa"/>
            <w:noWrap/>
            <w:hideMark/>
          </w:tcPr>
          <w:p w14:paraId="014C5DCD" w14:textId="77777777" w:rsidR="00967CCC" w:rsidRPr="007331B6" w:rsidRDefault="00967CCC" w:rsidP="00967CCC">
            <w:pPr>
              <w:spacing w:after="0" w:line="240" w:lineRule="auto"/>
              <w:jc w:val="right"/>
              <w:rPr>
                <w:rFonts w:eastAsia="Times New Roman" w:cstheme="minorHAnsi"/>
                <w:lang w:val="en-US"/>
              </w:rPr>
            </w:pPr>
          </w:p>
        </w:tc>
        <w:tc>
          <w:tcPr>
            <w:tcW w:w="1417" w:type="dxa"/>
            <w:noWrap/>
            <w:hideMark/>
          </w:tcPr>
          <w:p w14:paraId="69B72177"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318BC194"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31CEDB6B"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30362B99" w14:textId="77777777" w:rsidTr="007331B6">
        <w:tc>
          <w:tcPr>
            <w:tcW w:w="3114" w:type="dxa"/>
            <w:noWrap/>
            <w:hideMark/>
          </w:tcPr>
          <w:p w14:paraId="75093345"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Trial 5</w:t>
            </w:r>
          </w:p>
        </w:tc>
        <w:tc>
          <w:tcPr>
            <w:tcW w:w="1417" w:type="dxa"/>
            <w:noWrap/>
            <w:hideMark/>
          </w:tcPr>
          <w:p w14:paraId="7D00DF04" w14:textId="77777777" w:rsidR="00967CCC" w:rsidRPr="007331B6" w:rsidRDefault="00967CCC" w:rsidP="00967CCC">
            <w:pPr>
              <w:spacing w:after="0" w:line="240" w:lineRule="auto"/>
              <w:rPr>
                <w:rFonts w:eastAsia="Times New Roman" w:cstheme="minorHAnsi"/>
                <w:lang w:val="en-US"/>
              </w:rPr>
            </w:pPr>
          </w:p>
        </w:tc>
        <w:tc>
          <w:tcPr>
            <w:tcW w:w="1843" w:type="dxa"/>
            <w:noWrap/>
            <w:hideMark/>
          </w:tcPr>
          <w:p w14:paraId="25788D86" w14:textId="77777777" w:rsidR="00967CCC" w:rsidRPr="007331B6" w:rsidRDefault="00967CCC" w:rsidP="00967CCC">
            <w:pPr>
              <w:spacing w:after="0" w:line="240" w:lineRule="auto"/>
              <w:jc w:val="right"/>
              <w:rPr>
                <w:rFonts w:eastAsia="Times New Roman" w:cstheme="minorHAnsi"/>
                <w:lang w:val="en-US"/>
              </w:rPr>
            </w:pPr>
          </w:p>
        </w:tc>
        <w:tc>
          <w:tcPr>
            <w:tcW w:w="1843" w:type="dxa"/>
            <w:noWrap/>
            <w:hideMark/>
          </w:tcPr>
          <w:p w14:paraId="1E72ABD1" w14:textId="77777777" w:rsidR="00967CCC" w:rsidRPr="007331B6" w:rsidRDefault="00967CCC" w:rsidP="00967CCC">
            <w:pPr>
              <w:spacing w:after="0" w:line="240" w:lineRule="auto"/>
              <w:jc w:val="right"/>
              <w:rPr>
                <w:rFonts w:eastAsia="Times New Roman" w:cstheme="minorHAnsi"/>
                <w:lang w:val="en-US"/>
              </w:rPr>
            </w:pPr>
          </w:p>
        </w:tc>
      </w:tr>
      <w:tr w:rsidR="00967CCC" w:rsidRPr="007331B6" w14:paraId="5BFDCB79" w14:textId="77777777" w:rsidTr="007331B6">
        <w:tc>
          <w:tcPr>
            <w:tcW w:w="3114" w:type="dxa"/>
            <w:noWrap/>
            <w:hideMark/>
          </w:tcPr>
          <w:p w14:paraId="293348AD"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Con/KI</w:t>
            </w:r>
          </w:p>
        </w:tc>
        <w:tc>
          <w:tcPr>
            <w:tcW w:w="1417" w:type="dxa"/>
            <w:noWrap/>
            <w:hideMark/>
          </w:tcPr>
          <w:p w14:paraId="2F77E240"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18.22</w:t>
            </w:r>
          </w:p>
        </w:tc>
        <w:tc>
          <w:tcPr>
            <w:tcW w:w="1843" w:type="dxa"/>
            <w:noWrap/>
            <w:hideMark/>
          </w:tcPr>
          <w:p w14:paraId="252F7D14"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-16.64 to 53.09</w:t>
            </w:r>
          </w:p>
        </w:tc>
        <w:tc>
          <w:tcPr>
            <w:tcW w:w="1843" w:type="dxa"/>
            <w:noWrap/>
            <w:hideMark/>
          </w:tcPr>
          <w:p w14:paraId="03FB5523"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0.3997</w:t>
            </w:r>
          </w:p>
        </w:tc>
      </w:tr>
      <w:tr w:rsidR="00967CCC" w:rsidRPr="007331B6" w14:paraId="78200C58" w14:textId="77777777" w:rsidTr="007331B6">
        <w:tc>
          <w:tcPr>
            <w:tcW w:w="3114" w:type="dxa"/>
            <w:noWrap/>
            <w:hideMark/>
          </w:tcPr>
          <w:p w14:paraId="3273BDCB"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Con/Con vs. KI/KI</w:t>
            </w:r>
          </w:p>
        </w:tc>
        <w:tc>
          <w:tcPr>
            <w:tcW w:w="1417" w:type="dxa"/>
            <w:noWrap/>
            <w:hideMark/>
          </w:tcPr>
          <w:p w14:paraId="1D44F09C"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6.409</w:t>
            </w:r>
          </w:p>
        </w:tc>
        <w:tc>
          <w:tcPr>
            <w:tcW w:w="1843" w:type="dxa"/>
            <w:noWrap/>
            <w:hideMark/>
          </w:tcPr>
          <w:p w14:paraId="78CF5EAB"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-27.56 to 40.37</w:t>
            </w:r>
          </w:p>
        </w:tc>
        <w:tc>
          <w:tcPr>
            <w:tcW w:w="1843" w:type="dxa"/>
            <w:noWrap/>
            <w:hideMark/>
          </w:tcPr>
          <w:p w14:paraId="22502820"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0.8827</w:t>
            </w:r>
          </w:p>
        </w:tc>
      </w:tr>
      <w:tr w:rsidR="00967CCC" w:rsidRPr="007331B6" w14:paraId="4CA7002E" w14:textId="77777777" w:rsidTr="007331B6">
        <w:tc>
          <w:tcPr>
            <w:tcW w:w="3114" w:type="dxa"/>
            <w:noWrap/>
            <w:hideMark/>
          </w:tcPr>
          <w:p w14:paraId="00867912" w14:textId="77777777" w:rsidR="00967CCC" w:rsidRPr="007331B6" w:rsidRDefault="00967CCC" w:rsidP="00967CCC">
            <w:pPr>
              <w:spacing w:after="0" w:line="240" w:lineRule="auto"/>
              <w:rPr>
                <w:rFonts w:eastAsia="Times New Roman" w:cstheme="minorHAnsi"/>
                <w:lang w:val="en-US"/>
              </w:rPr>
            </w:pPr>
            <w:r w:rsidRPr="007331B6">
              <w:rPr>
                <w:rFonts w:eastAsia="Times New Roman" w:cstheme="minorHAnsi"/>
                <w:lang w:val="en-US"/>
              </w:rPr>
              <w:t>Con/KI vs. KI/KI</w:t>
            </w:r>
          </w:p>
        </w:tc>
        <w:tc>
          <w:tcPr>
            <w:tcW w:w="1417" w:type="dxa"/>
            <w:noWrap/>
            <w:hideMark/>
          </w:tcPr>
          <w:p w14:paraId="41DF46A2"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-11.81</w:t>
            </w:r>
          </w:p>
        </w:tc>
        <w:tc>
          <w:tcPr>
            <w:tcW w:w="1843" w:type="dxa"/>
            <w:noWrap/>
            <w:hideMark/>
          </w:tcPr>
          <w:p w14:paraId="2DA59D4E"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-42.57 to 18.94</w:t>
            </w:r>
          </w:p>
        </w:tc>
        <w:tc>
          <w:tcPr>
            <w:tcW w:w="1843" w:type="dxa"/>
            <w:noWrap/>
            <w:hideMark/>
          </w:tcPr>
          <w:p w14:paraId="64FCADDE" w14:textId="77777777" w:rsidR="00967CCC" w:rsidRPr="007331B6" w:rsidRDefault="00967CCC" w:rsidP="00967CCC">
            <w:pPr>
              <w:spacing w:after="0" w:line="240" w:lineRule="auto"/>
              <w:jc w:val="right"/>
              <w:rPr>
                <w:rFonts w:eastAsia="Times New Roman" w:cstheme="minorHAnsi"/>
                <w:lang w:val="en-US"/>
              </w:rPr>
            </w:pPr>
            <w:r w:rsidRPr="007331B6">
              <w:rPr>
                <w:rFonts w:eastAsia="Times New Roman" w:cstheme="minorHAnsi"/>
                <w:lang w:val="en-US"/>
              </w:rPr>
              <w:t>0.6190</w:t>
            </w:r>
          </w:p>
        </w:tc>
      </w:tr>
    </w:tbl>
    <w:p w14:paraId="7BF9AA61" w14:textId="77777777" w:rsidR="00787645" w:rsidRDefault="00967CCC" w:rsidP="00787645">
      <w:pPr>
        <w:rPr>
          <w:rFonts w:cstheme="minorHAnsi"/>
        </w:rPr>
      </w:pPr>
      <w:r w:rsidRPr="00210EE4">
        <w:rPr>
          <w:rFonts w:cstheme="minorHAnsi"/>
        </w:rPr>
        <w:t xml:space="preserve"> </w:t>
      </w:r>
    </w:p>
    <w:p w14:paraId="5540ED8E" w14:textId="52B81B3C" w:rsidR="00210EE4" w:rsidRPr="00210EE4" w:rsidRDefault="00210EE4" w:rsidP="00787645">
      <w:pPr>
        <w:rPr>
          <w:rFonts w:cstheme="minorHAnsi"/>
        </w:rPr>
      </w:pPr>
      <w:r w:rsidRPr="00210EE4">
        <w:rPr>
          <w:rFonts w:cstheme="minorHAnsi"/>
        </w:rPr>
        <w:t>*You may use multiple lines for the same question to indicate multiple comparisons</w:t>
      </w:r>
    </w:p>
    <w:p w14:paraId="36E6370E" w14:textId="77777777" w:rsidR="007A3EEF" w:rsidRPr="00210EE4" w:rsidRDefault="00210EE4">
      <w:pPr>
        <w:rPr>
          <w:rFonts w:cstheme="minorHAnsi"/>
        </w:rPr>
      </w:pPr>
      <w:r w:rsidRPr="00210EE4">
        <w:rPr>
          <w:rFonts w:cstheme="minorHAnsi"/>
        </w:rPr>
        <w:t>** Authors may wish to make the text bold where p is considered significant against a stated confidence limit</w:t>
      </w:r>
      <w:r w:rsidR="005F3F54">
        <w:rPr>
          <w:rFonts w:cstheme="minorHAnsi"/>
        </w:rPr>
        <w:t>.</w:t>
      </w:r>
    </w:p>
    <w:sectPr w:rsidR="007A3EEF" w:rsidRPr="00210EE4" w:rsidSect="00210EE4">
      <w:headerReference w:type="default" r:id="rId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73A36" w14:textId="77777777" w:rsidR="009D1F57" w:rsidRDefault="009D1F57" w:rsidP="00290FAE">
      <w:pPr>
        <w:spacing w:after="0" w:line="240" w:lineRule="auto"/>
      </w:pPr>
      <w:r>
        <w:separator/>
      </w:r>
    </w:p>
  </w:endnote>
  <w:endnote w:type="continuationSeparator" w:id="0">
    <w:p w14:paraId="006F5522" w14:textId="77777777" w:rsidR="009D1F57" w:rsidRDefault="009D1F57" w:rsidP="00290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D6CD4" w14:textId="77777777" w:rsidR="009D1F57" w:rsidRDefault="009D1F57" w:rsidP="00290FAE">
      <w:pPr>
        <w:spacing w:after="0" w:line="240" w:lineRule="auto"/>
      </w:pPr>
      <w:r>
        <w:separator/>
      </w:r>
    </w:p>
  </w:footnote>
  <w:footnote w:type="continuationSeparator" w:id="0">
    <w:p w14:paraId="26363DD7" w14:textId="77777777" w:rsidR="009D1F57" w:rsidRDefault="009D1F57" w:rsidP="00290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2506" w14:textId="77777777" w:rsidR="00290FAE" w:rsidRDefault="00290FAE" w:rsidP="00290FAE">
    <w:pPr>
      <w:pStyle w:val="Title"/>
    </w:pPr>
    <w:r>
      <w:rPr>
        <w:noProof/>
        <w:lang w:eastAsia="en-GB"/>
      </w:rPr>
      <w:drawing>
        <wp:inline distT="0" distB="0" distL="0" distR="0" wp14:anchorId="6686E255" wp14:editId="5FA5CFD0">
          <wp:extent cx="1643380" cy="542925"/>
          <wp:effectExtent l="0" t="0" r="0" b="9525"/>
          <wp:docPr id="1" name="Picture 1" descr="J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3380" cy="542925"/>
                  </a:xfrm>
                  <a:prstGeom prst="rect">
                    <a:avLst/>
                  </a:prstGeom>
                  <a:noFill/>
                  <a:ln>
                    <a:noFill/>
                  </a:ln>
                </pic:spPr>
              </pic:pic>
            </a:graphicData>
          </a:graphic>
        </wp:inline>
      </w:drawing>
    </w:r>
    <w:r>
      <w:t xml:space="preserve"> Statistical Summary Document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30C"/>
    <w:rsid w:val="000301BC"/>
    <w:rsid w:val="000812C5"/>
    <w:rsid w:val="000C6D8E"/>
    <w:rsid w:val="000D0107"/>
    <w:rsid w:val="00107E4C"/>
    <w:rsid w:val="00113A75"/>
    <w:rsid w:val="00147B5A"/>
    <w:rsid w:val="00157FDA"/>
    <w:rsid w:val="001B23D1"/>
    <w:rsid w:val="001C7780"/>
    <w:rsid w:val="001E040E"/>
    <w:rsid w:val="00210EE4"/>
    <w:rsid w:val="002136EB"/>
    <w:rsid w:val="00226705"/>
    <w:rsid w:val="002467C5"/>
    <w:rsid w:val="00290FAE"/>
    <w:rsid w:val="002B4CF1"/>
    <w:rsid w:val="002F069E"/>
    <w:rsid w:val="002F7C03"/>
    <w:rsid w:val="00314C9B"/>
    <w:rsid w:val="00326196"/>
    <w:rsid w:val="003329B3"/>
    <w:rsid w:val="0033472F"/>
    <w:rsid w:val="003606ED"/>
    <w:rsid w:val="00394A2E"/>
    <w:rsid w:val="003C490A"/>
    <w:rsid w:val="003C5BDE"/>
    <w:rsid w:val="00404FD2"/>
    <w:rsid w:val="00455F9F"/>
    <w:rsid w:val="004A68DC"/>
    <w:rsid w:val="004D5E12"/>
    <w:rsid w:val="004F7C46"/>
    <w:rsid w:val="0051655C"/>
    <w:rsid w:val="005233C7"/>
    <w:rsid w:val="00527762"/>
    <w:rsid w:val="00547DB1"/>
    <w:rsid w:val="00551DB6"/>
    <w:rsid w:val="005661FE"/>
    <w:rsid w:val="005872EC"/>
    <w:rsid w:val="00587B33"/>
    <w:rsid w:val="005A18D6"/>
    <w:rsid w:val="005B1799"/>
    <w:rsid w:val="005E6792"/>
    <w:rsid w:val="005E7BC7"/>
    <w:rsid w:val="005F31D0"/>
    <w:rsid w:val="005F32A2"/>
    <w:rsid w:val="005F3F54"/>
    <w:rsid w:val="00604BEE"/>
    <w:rsid w:val="00614D87"/>
    <w:rsid w:val="00633BD6"/>
    <w:rsid w:val="00656BC9"/>
    <w:rsid w:val="00673CD5"/>
    <w:rsid w:val="00674968"/>
    <w:rsid w:val="006A697C"/>
    <w:rsid w:val="006D630C"/>
    <w:rsid w:val="007331B6"/>
    <w:rsid w:val="00787645"/>
    <w:rsid w:val="00792F3E"/>
    <w:rsid w:val="007A04F1"/>
    <w:rsid w:val="007A3EEF"/>
    <w:rsid w:val="007D5D48"/>
    <w:rsid w:val="007E25D9"/>
    <w:rsid w:val="007F0AF4"/>
    <w:rsid w:val="00830C73"/>
    <w:rsid w:val="0083217C"/>
    <w:rsid w:val="00842B36"/>
    <w:rsid w:val="00853C91"/>
    <w:rsid w:val="00854B24"/>
    <w:rsid w:val="008C2533"/>
    <w:rsid w:val="00903B52"/>
    <w:rsid w:val="00903B5A"/>
    <w:rsid w:val="00915AE8"/>
    <w:rsid w:val="00967CCC"/>
    <w:rsid w:val="00980DA8"/>
    <w:rsid w:val="009A265B"/>
    <w:rsid w:val="009B4389"/>
    <w:rsid w:val="009D1F57"/>
    <w:rsid w:val="009F5862"/>
    <w:rsid w:val="00A12649"/>
    <w:rsid w:val="00A5515D"/>
    <w:rsid w:val="00A61373"/>
    <w:rsid w:val="00A743C3"/>
    <w:rsid w:val="00A75BA8"/>
    <w:rsid w:val="00AC2A6C"/>
    <w:rsid w:val="00B261A4"/>
    <w:rsid w:val="00B31AA2"/>
    <w:rsid w:val="00B35401"/>
    <w:rsid w:val="00BA4168"/>
    <w:rsid w:val="00BC2474"/>
    <w:rsid w:val="00BC7F43"/>
    <w:rsid w:val="00BD4740"/>
    <w:rsid w:val="00BD7EAC"/>
    <w:rsid w:val="00BF55A9"/>
    <w:rsid w:val="00C06A45"/>
    <w:rsid w:val="00C2777F"/>
    <w:rsid w:val="00C80E39"/>
    <w:rsid w:val="00CD7F49"/>
    <w:rsid w:val="00D0774A"/>
    <w:rsid w:val="00D15D83"/>
    <w:rsid w:val="00D261F6"/>
    <w:rsid w:val="00D3009A"/>
    <w:rsid w:val="00D51168"/>
    <w:rsid w:val="00D55281"/>
    <w:rsid w:val="00D60843"/>
    <w:rsid w:val="00D66479"/>
    <w:rsid w:val="00D8037A"/>
    <w:rsid w:val="00DA7124"/>
    <w:rsid w:val="00DD307B"/>
    <w:rsid w:val="00DD5E78"/>
    <w:rsid w:val="00DF7C57"/>
    <w:rsid w:val="00E0281D"/>
    <w:rsid w:val="00E06601"/>
    <w:rsid w:val="00E130F1"/>
    <w:rsid w:val="00E400E6"/>
    <w:rsid w:val="00E45EA7"/>
    <w:rsid w:val="00E46BCE"/>
    <w:rsid w:val="00E506FF"/>
    <w:rsid w:val="00EB7881"/>
    <w:rsid w:val="00EC32B2"/>
    <w:rsid w:val="00ED1F45"/>
    <w:rsid w:val="00EF015E"/>
    <w:rsid w:val="00F477E5"/>
    <w:rsid w:val="00F613CA"/>
    <w:rsid w:val="00F63CCD"/>
    <w:rsid w:val="00F71C36"/>
    <w:rsid w:val="00FC0F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1CDF7"/>
  <w15:docId w15:val="{B9AC719C-3BF7-4B72-84D7-C1410141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30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0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0F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FAE"/>
  </w:style>
  <w:style w:type="paragraph" w:styleId="Footer">
    <w:name w:val="footer"/>
    <w:basedOn w:val="Normal"/>
    <w:link w:val="FooterChar"/>
    <w:uiPriority w:val="99"/>
    <w:unhideWhenUsed/>
    <w:rsid w:val="00290F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FAE"/>
  </w:style>
  <w:style w:type="paragraph" w:styleId="Title">
    <w:name w:val="Title"/>
    <w:basedOn w:val="Normal"/>
    <w:next w:val="Normal"/>
    <w:link w:val="TitleChar"/>
    <w:uiPriority w:val="10"/>
    <w:qFormat/>
    <w:rsid w:val="00290F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0FAE"/>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90F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FAE"/>
    <w:rPr>
      <w:rFonts w:ascii="Tahoma" w:hAnsi="Tahoma" w:cs="Tahoma"/>
      <w:sz w:val="16"/>
      <w:szCs w:val="16"/>
    </w:rPr>
  </w:style>
  <w:style w:type="paragraph" w:customStyle="1" w:styleId="Default">
    <w:name w:val="Default"/>
    <w:rsid w:val="004F7C46"/>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uiPriority w:val="34"/>
    <w:qFormat/>
    <w:rsid w:val="00980DA8"/>
    <w:pPr>
      <w:ind w:left="720"/>
      <w:contextualSpacing/>
    </w:pPr>
  </w:style>
  <w:style w:type="table" w:styleId="TableGridLight">
    <w:name w:val="Grid Table Light"/>
    <w:basedOn w:val="TableNormal"/>
    <w:uiPriority w:val="40"/>
    <w:rsid w:val="00967C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4048">
      <w:bodyDiv w:val="1"/>
      <w:marLeft w:val="0"/>
      <w:marRight w:val="0"/>
      <w:marTop w:val="0"/>
      <w:marBottom w:val="0"/>
      <w:divBdr>
        <w:top w:val="none" w:sz="0" w:space="0" w:color="auto"/>
        <w:left w:val="none" w:sz="0" w:space="0" w:color="auto"/>
        <w:bottom w:val="none" w:sz="0" w:space="0" w:color="auto"/>
        <w:right w:val="none" w:sz="0" w:space="0" w:color="auto"/>
      </w:divBdr>
    </w:div>
    <w:div w:id="165440124">
      <w:bodyDiv w:val="1"/>
      <w:marLeft w:val="0"/>
      <w:marRight w:val="0"/>
      <w:marTop w:val="0"/>
      <w:marBottom w:val="0"/>
      <w:divBdr>
        <w:top w:val="none" w:sz="0" w:space="0" w:color="auto"/>
        <w:left w:val="none" w:sz="0" w:space="0" w:color="auto"/>
        <w:bottom w:val="none" w:sz="0" w:space="0" w:color="auto"/>
        <w:right w:val="none" w:sz="0" w:space="0" w:color="auto"/>
      </w:divBdr>
    </w:div>
    <w:div w:id="310138364">
      <w:bodyDiv w:val="1"/>
      <w:marLeft w:val="0"/>
      <w:marRight w:val="0"/>
      <w:marTop w:val="0"/>
      <w:marBottom w:val="0"/>
      <w:divBdr>
        <w:top w:val="none" w:sz="0" w:space="0" w:color="auto"/>
        <w:left w:val="none" w:sz="0" w:space="0" w:color="auto"/>
        <w:bottom w:val="none" w:sz="0" w:space="0" w:color="auto"/>
        <w:right w:val="none" w:sz="0" w:space="0" w:color="auto"/>
      </w:divBdr>
    </w:div>
    <w:div w:id="381682409">
      <w:bodyDiv w:val="1"/>
      <w:marLeft w:val="0"/>
      <w:marRight w:val="0"/>
      <w:marTop w:val="0"/>
      <w:marBottom w:val="0"/>
      <w:divBdr>
        <w:top w:val="none" w:sz="0" w:space="0" w:color="auto"/>
        <w:left w:val="none" w:sz="0" w:space="0" w:color="auto"/>
        <w:bottom w:val="none" w:sz="0" w:space="0" w:color="auto"/>
        <w:right w:val="none" w:sz="0" w:space="0" w:color="auto"/>
      </w:divBdr>
    </w:div>
    <w:div w:id="385573717">
      <w:bodyDiv w:val="1"/>
      <w:marLeft w:val="0"/>
      <w:marRight w:val="0"/>
      <w:marTop w:val="0"/>
      <w:marBottom w:val="0"/>
      <w:divBdr>
        <w:top w:val="none" w:sz="0" w:space="0" w:color="auto"/>
        <w:left w:val="none" w:sz="0" w:space="0" w:color="auto"/>
        <w:bottom w:val="none" w:sz="0" w:space="0" w:color="auto"/>
        <w:right w:val="none" w:sz="0" w:space="0" w:color="auto"/>
      </w:divBdr>
    </w:div>
    <w:div w:id="452753124">
      <w:bodyDiv w:val="1"/>
      <w:marLeft w:val="0"/>
      <w:marRight w:val="0"/>
      <w:marTop w:val="0"/>
      <w:marBottom w:val="0"/>
      <w:divBdr>
        <w:top w:val="none" w:sz="0" w:space="0" w:color="auto"/>
        <w:left w:val="none" w:sz="0" w:space="0" w:color="auto"/>
        <w:bottom w:val="none" w:sz="0" w:space="0" w:color="auto"/>
        <w:right w:val="none" w:sz="0" w:space="0" w:color="auto"/>
      </w:divBdr>
    </w:div>
    <w:div w:id="690374736">
      <w:bodyDiv w:val="1"/>
      <w:marLeft w:val="0"/>
      <w:marRight w:val="0"/>
      <w:marTop w:val="0"/>
      <w:marBottom w:val="0"/>
      <w:divBdr>
        <w:top w:val="none" w:sz="0" w:space="0" w:color="auto"/>
        <w:left w:val="none" w:sz="0" w:space="0" w:color="auto"/>
        <w:bottom w:val="none" w:sz="0" w:space="0" w:color="auto"/>
        <w:right w:val="none" w:sz="0" w:space="0" w:color="auto"/>
      </w:divBdr>
    </w:div>
    <w:div w:id="892732482">
      <w:bodyDiv w:val="1"/>
      <w:marLeft w:val="0"/>
      <w:marRight w:val="0"/>
      <w:marTop w:val="0"/>
      <w:marBottom w:val="0"/>
      <w:divBdr>
        <w:top w:val="none" w:sz="0" w:space="0" w:color="auto"/>
        <w:left w:val="none" w:sz="0" w:space="0" w:color="auto"/>
        <w:bottom w:val="none" w:sz="0" w:space="0" w:color="auto"/>
        <w:right w:val="none" w:sz="0" w:space="0" w:color="auto"/>
      </w:divBdr>
    </w:div>
    <w:div w:id="918715100">
      <w:bodyDiv w:val="1"/>
      <w:marLeft w:val="0"/>
      <w:marRight w:val="0"/>
      <w:marTop w:val="0"/>
      <w:marBottom w:val="0"/>
      <w:divBdr>
        <w:top w:val="none" w:sz="0" w:space="0" w:color="auto"/>
        <w:left w:val="none" w:sz="0" w:space="0" w:color="auto"/>
        <w:bottom w:val="none" w:sz="0" w:space="0" w:color="auto"/>
        <w:right w:val="none" w:sz="0" w:space="0" w:color="auto"/>
      </w:divBdr>
    </w:div>
    <w:div w:id="1038555522">
      <w:bodyDiv w:val="1"/>
      <w:marLeft w:val="0"/>
      <w:marRight w:val="0"/>
      <w:marTop w:val="0"/>
      <w:marBottom w:val="0"/>
      <w:divBdr>
        <w:top w:val="none" w:sz="0" w:space="0" w:color="auto"/>
        <w:left w:val="none" w:sz="0" w:space="0" w:color="auto"/>
        <w:bottom w:val="none" w:sz="0" w:space="0" w:color="auto"/>
        <w:right w:val="none" w:sz="0" w:space="0" w:color="auto"/>
      </w:divBdr>
    </w:div>
    <w:div w:id="1106580758">
      <w:bodyDiv w:val="1"/>
      <w:marLeft w:val="0"/>
      <w:marRight w:val="0"/>
      <w:marTop w:val="0"/>
      <w:marBottom w:val="0"/>
      <w:divBdr>
        <w:top w:val="none" w:sz="0" w:space="0" w:color="auto"/>
        <w:left w:val="none" w:sz="0" w:space="0" w:color="auto"/>
        <w:bottom w:val="none" w:sz="0" w:space="0" w:color="auto"/>
        <w:right w:val="none" w:sz="0" w:space="0" w:color="auto"/>
      </w:divBdr>
    </w:div>
    <w:div w:id="1114786761">
      <w:bodyDiv w:val="1"/>
      <w:marLeft w:val="0"/>
      <w:marRight w:val="0"/>
      <w:marTop w:val="0"/>
      <w:marBottom w:val="0"/>
      <w:divBdr>
        <w:top w:val="none" w:sz="0" w:space="0" w:color="auto"/>
        <w:left w:val="none" w:sz="0" w:space="0" w:color="auto"/>
        <w:bottom w:val="none" w:sz="0" w:space="0" w:color="auto"/>
        <w:right w:val="none" w:sz="0" w:space="0" w:color="auto"/>
      </w:divBdr>
    </w:div>
    <w:div w:id="1137837727">
      <w:bodyDiv w:val="1"/>
      <w:marLeft w:val="0"/>
      <w:marRight w:val="0"/>
      <w:marTop w:val="0"/>
      <w:marBottom w:val="0"/>
      <w:divBdr>
        <w:top w:val="none" w:sz="0" w:space="0" w:color="auto"/>
        <w:left w:val="none" w:sz="0" w:space="0" w:color="auto"/>
        <w:bottom w:val="none" w:sz="0" w:space="0" w:color="auto"/>
        <w:right w:val="none" w:sz="0" w:space="0" w:color="auto"/>
      </w:divBdr>
    </w:div>
    <w:div w:id="1140151032">
      <w:bodyDiv w:val="1"/>
      <w:marLeft w:val="0"/>
      <w:marRight w:val="0"/>
      <w:marTop w:val="0"/>
      <w:marBottom w:val="0"/>
      <w:divBdr>
        <w:top w:val="none" w:sz="0" w:space="0" w:color="auto"/>
        <w:left w:val="none" w:sz="0" w:space="0" w:color="auto"/>
        <w:bottom w:val="none" w:sz="0" w:space="0" w:color="auto"/>
        <w:right w:val="none" w:sz="0" w:space="0" w:color="auto"/>
      </w:divBdr>
    </w:div>
    <w:div w:id="1174104917">
      <w:bodyDiv w:val="1"/>
      <w:marLeft w:val="0"/>
      <w:marRight w:val="0"/>
      <w:marTop w:val="0"/>
      <w:marBottom w:val="0"/>
      <w:divBdr>
        <w:top w:val="none" w:sz="0" w:space="0" w:color="auto"/>
        <w:left w:val="none" w:sz="0" w:space="0" w:color="auto"/>
        <w:bottom w:val="none" w:sz="0" w:space="0" w:color="auto"/>
        <w:right w:val="none" w:sz="0" w:space="0" w:color="auto"/>
      </w:divBdr>
    </w:div>
    <w:div w:id="1177961201">
      <w:bodyDiv w:val="1"/>
      <w:marLeft w:val="0"/>
      <w:marRight w:val="0"/>
      <w:marTop w:val="0"/>
      <w:marBottom w:val="0"/>
      <w:divBdr>
        <w:top w:val="none" w:sz="0" w:space="0" w:color="auto"/>
        <w:left w:val="none" w:sz="0" w:space="0" w:color="auto"/>
        <w:bottom w:val="none" w:sz="0" w:space="0" w:color="auto"/>
        <w:right w:val="none" w:sz="0" w:space="0" w:color="auto"/>
      </w:divBdr>
    </w:div>
    <w:div w:id="1220093916">
      <w:bodyDiv w:val="1"/>
      <w:marLeft w:val="0"/>
      <w:marRight w:val="0"/>
      <w:marTop w:val="0"/>
      <w:marBottom w:val="0"/>
      <w:divBdr>
        <w:top w:val="none" w:sz="0" w:space="0" w:color="auto"/>
        <w:left w:val="none" w:sz="0" w:space="0" w:color="auto"/>
        <w:bottom w:val="none" w:sz="0" w:space="0" w:color="auto"/>
        <w:right w:val="none" w:sz="0" w:space="0" w:color="auto"/>
      </w:divBdr>
    </w:div>
    <w:div w:id="1247812258">
      <w:bodyDiv w:val="1"/>
      <w:marLeft w:val="0"/>
      <w:marRight w:val="0"/>
      <w:marTop w:val="0"/>
      <w:marBottom w:val="0"/>
      <w:divBdr>
        <w:top w:val="none" w:sz="0" w:space="0" w:color="auto"/>
        <w:left w:val="none" w:sz="0" w:space="0" w:color="auto"/>
        <w:bottom w:val="none" w:sz="0" w:space="0" w:color="auto"/>
        <w:right w:val="none" w:sz="0" w:space="0" w:color="auto"/>
      </w:divBdr>
    </w:div>
    <w:div w:id="1302922978">
      <w:bodyDiv w:val="1"/>
      <w:marLeft w:val="0"/>
      <w:marRight w:val="0"/>
      <w:marTop w:val="0"/>
      <w:marBottom w:val="0"/>
      <w:divBdr>
        <w:top w:val="none" w:sz="0" w:space="0" w:color="auto"/>
        <w:left w:val="none" w:sz="0" w:space="0" w:color="auto"/>
        <w:bottom w:val="none" w:sz="0" w:space="0" w:color="auto"/>
        <w:right w:val="none" w:sz="0" w:space="0" w:color="auto"/>
      </w:divBdr>
    </w:div>
    <w:div w:id="1388649490">
      <w:bodyDiv w:val="1"/>
      <w:marLeft w:val="0"/>
      <w:marRight w:val="0"/>
      <w:marTop w:val="0"/>
      <w:marBottom w:val="0"/>
      <w:divBdr>
        <w:top w:val="none" w:sz="0" w:space="0" w:color="auto"/>
        <w:left w:val="none" w:sz="0" w:space="0" w:color="auto"/>
        <w:bottom w:val="none" w:sz="0" w:space="0" w:color="auto"/>
        <w:right w:val="none" w:sz="0" w:space="0" w:color="auto"/>
      </w:divBdr>
    </w:div>
    <w:div w:id="1408066967">
      <w:bodyDiv w:val="1"/>
      <w:marLeft w:val="0"/>
      <w:marRight w:val="0"/>
      <w:marTop w:val="0"/>
      <w:marBottom w:val="0"/>
      <w:divBdr>
        <w:top w:val="none" w:sz="0" w:space="0" w:color="auto"/>
        <w:left w:val="none" w:sz="0" w:space="0" w:color="auto"/>
        <w:bottom w:val="none" w:sz="0" w:space="0" w:color="auto"/>
        <w:right w:val="none" w:sz="0" w:space="0" w:color="auto"/>
      </w:divBdr>
    </w:div>
    <w:div w:id="1431120959">
      <w:bodyDiv w:val="1"/>
      <w:marLeft w:val="0"/>
      <w:marRight w:val="0"/>
      <w:marTop w:val="0"/>
      <w:marBottom w:val="0"/>
      <w:divBdr>
        <w:top w:val="none" w:sz="0" w:space="0" w:color="auto"/>
        <w:left w:val="none" w:sz="0" w:space="0" w:color="auto"/>
        <w:bottom w:val="none" w:sz="0" w:space="0" w:color="auto"/>
        <w:right w:val="none" w:sz="0" w:space="0" w:color="auto"/>
      </w:divBdr>
    </w:div>
    <w:div w:id="1435901633">
      <w:bodyDiv w:val="1"/>
      <w:marLeft w:val="0"/>
      <w:marRight w:val="0"/>
      <w:marTop w:val="0"/>
      <w:marBottom w:val="0"/>
      <w:divBdr>
        <w:top w:val="none" w:sz="0" w:space="0" w:color="auto"/>
        <w:left w:val="none" w:sz="0" w:space="0" w:color="auto"/>
        <w:bottom w:val="none" w:sz="0" w:space="0" w:color="auto"/>
        <w:right w:val="none" w:sz="0" w:space="0" w:color="auto"/>
      </w:divBdr>
    </w:div>
    <w:div w:id="1487478908">
      <w:bodyDiv w:val="1"/>
      <w:marLeft w:val="0"/>
      <w:marRight w:val="0"/>
      <w:marTop w:val="0"/>
      <w:marBottom w:val="0"/>
      <w:divBdr>
        <w:top w:val="none" w:sz="0" w:space="0" w:color="auto"/>
        <w:left w:val="none" w:sz="0" w:space="0" w:color="auto"/>
        <w:bottom w:val="none" w:sz="0" w:space="0" w:color="auto"/>
        <w:right w:val="none" w:sz="0" w:space="0" w:color="auto"/>
      </w:divBdr>
    </w:div>
    <w:div w:id="1585721172">
      <w:bodyDiv w:val="1"/>
      <w:marLeft w:val="0"/>
      <w:marRight w:val="0"/>
      <w:marTop w:val="0"/>
      <w:marBottom w:val="0"/>
      <w:divBdr>
        <w:top w:val="none" w:sz="0" w:space="0" w:color="auto"/>
        <w:left w:val="none" w:sz="0" w:space="0" w:color="auto"/>
        <w:bottom w:val="none" w:sz="0" w:space="0" w:color="auto"/>
        <w:right w:val="none" w:sz="0" w:space="0" w:color="auto"/>
      </w:divBdr>
    </w:div>
    <w:div w:id="1708868709">
      <w:bodyDiv w:val="1"/>
      <w:marLeft w:val="0"/>
      <w:marRight w:val="0"/>
      <w:marTop w:val="0"/>
      <w:marBottom w:val="0"/>
      <w:divBdr>
        <w:top w:val="none" w:sz="0" w:space="0" w:color="auto"/>
        <w:left w:val="none" w:sz="0" w:space="0" w:color="auto"/>
        <w:bottom w:val="none" w:sz="0" w:space="0" w:color="auto"/>
        <w:right w:val="none" w:sz="0" w:space="0" w:color="auto"/>
      </w:divBdr>
    </w:div>
    <w:div w:id="1782917446">
      <w:bodyDiv w:val="1"/>
      <w:marLeft w:val="0"/>
      <w:marRight w:val="0"/>
      <w:marTop w:val="0"/>
      <w:marBottom w:val="0"/>
      <w:divBdr>
        <w:top w:val="none" w:sz="0" w:space="0" w:color="auto"/>
        <w:left w:val="none" w:sz="0" w:space="0" w:color="auto"/>
        <w:bottom w:val="none" w:sz="0" w:space="0" w:color="auto"/>
        <w:right w:val="none" w:sz="0" w:space="0" w:color="auto"/>
      </w:divBdr>
    </w:div>
    <w:div w:id="1784884989">
      <w:bodyDiv w:val="1"/>
      <w:marLeft w:val="0"/>
      <w:marRight w:val="0"/>
      <w:marTop w:val="0"/>
      <w:marBottom w:val="0"/>
      <w:divBdr>
        <w:top w:val="none" w:sz="0" w:space="0" w:color="auto"/>
        <w:left w:val="none" w:sz="0" w:space="0" w:color="auto"/>
        <w:bottom w:val="none" w:sz="0" w:space="0" w:color="auto"/>
        <w:right w:val="none" w:sz="0" w:space="0" w:color="auto"/>
      </w:divBdr>
    </w:div>
    <w:div w:id="1890876598">
      <w:bodyDiv w:val="1"/>
      <w:marLeft w:val="0"/>
      <w:marRight w:val="0"/>
      <w:marTop w:val="0"/>
      <w:marBottom w:val="0"/>
      <w:divBdr>
        <w:top w:val="none" w:sz="0" w:space="0" w:color="auto"/>
        <w:left w:val="none" w:sz="0" w:space="0" w:color="auto"/>
        <w:bottom w:val="none" w:sz="0" w:space="0" w:color="auto"/>
        <w:right w:val="none" w:sz="0" w:space="0" w:color="auto"/>
      </w:divBdr>
    </w:div>
    <w:div w:id="1974948289">
      <w:bodyDiv w:val="1"/>
      <w:marLeft w:val="0"/>
      <w:marRight w:val="0"/>
      <w:marTop w:val="0"/>
      <w:marBottom w:val="0"/>
      <w:divBdr>
        <w:top w:val="none" w:sz="0" w:space="0" w:color="auto"/>
        <w:left w:val="none" w:sz="0" w:space="0" w:color="auto"/>
        <w:bottom w:val="none" w:sz="0" w:space="0" w:color="auto"/>
        <w:right w:val="none" w:sz="0" w:space="0" w:color="auto"/>
      </w:divBdr>
    </w:div>
    <w:div w:id="2012369296">
      <w:bodyDiv w:val="1"/>
      <w:marLeft w:val="0"/>
      <w:marRight w:val="0"/>
      <w:marTop w:val="0"/>
      <w:marBottom w:val="0"/>
      <w:divBdr>
        <w:top w:val="none" w:sz="0" w:space="0" w:color="auto"/>
        <w:left w:val="none" w:sz="0" w:space="0" w:color="auto"/>
        <w:bottom w:val="none" w:sz="0" w:space="0" w:color="auto"/>
        <w:right w:val="none" w:sz="0" w:space="0" w:color="auto"/>
      </w:divBdr>
    </w:div>
    <w:div w:id="2044862591">
      <w:bodyDiv w:val="1"/>
      <w:marLeft w:val="0"/>
      <w:marRight w:val="0"/>
      <w:marTop w:val="0"/>
      <w:marBottom w:val="0"/>
      <w:divBdr>
        <w:top w:val="none" w:sz="0" w:space="0" w:color="auto"/>
        <w:left w:val="none" w:sz="0" w:space="0" w:color="auto"/>
        <w:bottom w:val="none" w:sz="0" w:space="0" w:color="auto"/>
        <w:right w:val="none" w:sz="0" w:space="0" w:color="auto"/>
      </w:divBdr>
    </w:div>
    <w:div w:id="2115587474">
      <w:bodyDiv w:val="1"/>
      <w:marLeft w:val="0"/>
      <w:marRight w:val="0"/>
      <w:marTop w:val="0"/>
      <w:marBottom w:val="0"/>
      <w:divBdr>
        <w:top w:val="none" w:sz="0" w:space="0" w:color="auto"/>
        <w:left w:val="none" w:sz="0" w:space="0" w:color="auto"/>
        <w:bottom w:val="none" w:sz="0" w:space="0" w:color="auto"/>
        <w:right w:val="none" w:sz="0" w:space="0" w:color="auto"/>
      </w:divBdr>
    </w:div>
    <w:div w:id="213228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2058</TotalTime>
  <Pages>12</Pages>
  <Words>1705</Words>
  <Characters>9720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Howells</dc:creator>
  <cp:lastModifiedBy>WCMQ</cp:lastModifiedBy>
  <cp:revision>42</cp:revision>
  <dcterms:created xsi:type="dcterms:W3CDTF">2022-08-26T18:52:00Z</dcterms:created>
  <dcterms:modified xsi:type="dcterms:W3CDTF">2022-09-05T11:35:00Z</dcterms:modified>
</cp:coreProperties>
</file>