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90" w:rsidRPr="00554BE8" w:rsidRDefault="00C51D90" w:rsidP="00C51D90">
      <w:pPr>
        <w:pStyle w:val="Caption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413179436"/>
      <w:r w:rsidRPr="00554BE8">
        <w:rPr>
          <w:rFonts w:ascii="Times New Roman" w:hAnsi="Times New Roman" w:cs="Times New Roman"/>
          <w:color w:val="auto"/>
          <w:sz w:val="24"/>
          <w:szCs w:val="24"/>
        </w:rPr>
        <w:t xml:space="preserve">Table </w:t>
      </w:r>
      <w:r w:rsidRPr="00554BE8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Pr="00554BE8">
        <w:rPr>
          <w:rFonts w:ascii="Times New Roman" w:hAnsi="Times New Roman" w:cs="Times New Roman"/>
          <w:color w:val="auto"/>
          <w:sz w:val="24"/>
          <w:szCs w:val="24"/>
        </w:rPr>
        <w:instrText xml:space="preserve"> SEQ Table \* ARABIC </w:instrText>
      </w:r>
      <w:r w:rsidRPr="00554BE8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Pr="00554BE8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554BE8">
        <w:rPr>
          <w:rFonts w:ascii="Times New Roman" w:hAnsi="Times New Roman" w:cs="Times New Roman"/>
          <w:color w:val="auto"/>
          <w:sz w:val="24"/>
          <w:szCs w:val="24"/>
        </w:rPr>
        <w:t xml:space="preserve"> Primers used for Sanger Sequencing</w:t>
      </w:r>
      <w:bookmarkEnd w:id="0"/>
    </w:p>
    <w:p w:rsidR="00C51D90" w:rsidRPr="009C7071" w:rsidRDefault="00C51D90" w:rsidP="00C51D90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9"/>
        <w:gridCol w:w="2327"/>
        <w:gridCol w:w="5090"/>
      </w:tblGrid>
      <w:tr w:rsidR="00C51D90" w:rsidRPr="009C7071" w:rsidTr="001427EA">
        <w:trPr>
          <w:trHeight w:val="416"/>
        </w:trPr>
        <w:tc>
          <w:tcPr>
            <w:tcW w:w="812" w:type="pct"/>
            <w:vAlign w:val="center"/>
          </w:tcPr>
          <w:p w:rsidR="00C51D90" w:rsidRPr="005F3433" w:rsidRDefault="00C51D90" w:rsidP="001427E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b/>
                <w:sz w:val="22"/>
                <w:szCs w:val="22"/>
              </w:rPr>
              <w:t>Gene</w:t>
            </w:r>
          </w:p>
        </w:tc>
        <w:tc>
          <w:tcPr>
            <w:tcW w:w="1314" w:type="pct"/>
            <w:vAlign w:val="center"/>
          </w:tcPr>
          <w:p w:rsidR="00C51D90" w:rsidRPr="005F3433" w:rsidRDefault="00C51D90" w:rsidP="001427E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b/>
                <w:sz w:val="22"/>
                <w:szCs w:val="22"/>
              </w:rPr>
              <w:t>Sequence</w:t>
            </w:r>
          </w:p>
        </w:tc>
        <w:tc>
          <w:tcPr>
            <w:tcW w:w="2874" w:type="pct"/>
            <w:vAlign w:val="center"/>
          </w:tcPr>
          <w:p w:rsidR="00C51D90" w:rsidRPr="005F3433" w:rsidRDefault="00C51D90" w:rsidP="001427EA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b/>
                <w:sz w:val="22"/>
                <w:szCs w:val="22"/>
              </w:rPr>
              <w:t>Primer design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SLC2A2 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.901C&gt;T </w:t>
            </w:r>
          </w:p>
        </w:tc>
        <w:tc>
          <w:tcPr>
            <w:tcW w:w="287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TGGCCTGAGTTGTTTCAACC 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R:</w:t>
            </w: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 TTCCGGAAAATTGCTGAGCC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bookmarkStart w:id="1" w:name="_GoBack"/>
            <w:bookmarkEnd w:id="1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EIF2AK3 </w:t>
            </w: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.1566_1569delGAAA </w:t>
            </w:r>
          </w:p>
        </w:tc>
        <w:tc>
          <w:tcPr>
            <w:tcW w:w="2874" w:type="pct"/>
          </w:tcPr>
          <w:p w:rsidR="00C51D90" w:rsidRDefault="00C51D90" w:rsidP="001427E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F:</w:t>
            </w: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 GGGAGAGGAACAAACGAAGC </w:t>
            </w:r>
          </w:p>
          <w:p w:rsidR="00C51D90" w:rsidRPr="00A70EC4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R:</w:t>
            </w: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 CTTTGGTGGAGCAGTAGGGA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INS </w:t>
            </w: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c.-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331C&gt;G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F: GAGGAAGAGGTGCTGACGAC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R: CTTCTGATGCAGCCTGTCCT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INS </w:t>
            </w:r>
          </w:p>
          <w:p w:rsidR="00C51D90" w:rsidRPr="00A70EC4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.325T&gt;A</w:t>
            </w:r>
          </w:p>
        </w:tc>
        <w:tc>
          <w:tcPr>
            <w:tcW w:w="287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F:  CCCTGACTGTGTCCTCCTGT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R: GGCTGGTTCAAGGGCTTTAT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GCK 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.437T&gt;C   </w:t>
            </w:r>
          </w:p>
        </w:tc>
        <w:tc>
          <w:tcPr>
            <w:tcW w:w="287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F: GCATCTTCCAGCTCTTCGAC</w:t>
            </w:r>
          </w:p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R: GGGCTACATTTGAAGGCAGA</w:t>
            </w:r>
          </w:p>
        </w:tc>
      </w:tr>
      <w:tr w:rsidR="00C51D90" w:rsidRPr="009C7071" w:rsidTr="001427EA">
        <w:trPr>
          <w:trHeight w:val="120"/>
        </w:trPr>
        <w:tc>
          <w:tcPr>
            <w:tcW w:w="812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 xml:space="preserve">HNF1B </w:t>
            </w:r>
          </w:p>
        </w:tc>
        <w:tc>
          <w:tcPr>
            <w:tcW w:w="131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proofErr w:type="gramStart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proofErr w:type="gramEnd"/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.1099 A&gt;G</w:t>
            </w:r>
          </w:p>
        </w:tc>
        <w:tc>
          <w:tcPr>
            <w:tcW w:w="2874" w:type="pct"/>
          </w:tcPr>
          <w:p w:rsidR="00C51D90" w:rsidRPr="005F3433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F: CCCTGGTGGCACTAATGTTC</w:t>
            </w:r>
          </w:p>
          <w:p w:rsidR="00C51D90" w:rsidRPr="00A70EC4" w:rsidRDefault="00C51D90" w:rsidP="001427EA">
            <w:pPr>
              <w:spacing w:line="480" w:lineRule="auto"/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2"/>
                <w:szCs w:val="22"/>
              </w:rPr>
            </w:pPr>
            <w:r w:rsidRPr="005F3433">
              <w:rPr>
                <w:rFonts w:ascii="Times New Roman" w:hAnsi="Times New Roman" w:cs="Times New Roman"/>
                <w:sz w:val="22"/>
                <w:szCs w:val="22"/>
              </w:rPr>
              <w:t>R: ATCAGCTCCAGAGCGACAAT</w:t>
            </w:r>
          </w:p>
        </w:tc>
      </w:tr>
    </w:tbl>
    <w:p w:rsidR="00C51D90" w:rsidRPr="009C7071" w:rsidRDefault="00C51D90" w:rsidP="00C51D90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</w:p>
    <w:p w:rsidR="00C51D90" w:rsidRPr="009C7071" w:rsidRDefault="00C51D90" w:rsidP="00C51D90">
      <w:pPr>
        <w:jc w:val="both"/>
        <w:rPr>
          <w:rFonts w:ascii="Times New Roman" w:hAnsi="Times New Roman" w:cs="Times New Roman"/>
          <w:iCs/>
        </w:rPr>
      </w:pPr>
    </w:p>
    <w:p w:rsidR="00C51D90" w:rsidRPr="009C7071" w:rsidRDefault="00C51D90" w:rsidP="00C51D90">
      <w:pPr>
        <w:pStyle w:val="Caption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51D90" w:rsidRPr="009C7071" w:rsidRDefault="00C51D90" w:rsidP="00C51D90">
      <w:pPr>
        <w:pStyle w:val="Caption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B71FF" w:rsidRDefault="00EB71FF"/>
    <w:sectPr w:rsidR="00EB71FF" w:rsidSect="00EB7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D90"/>
    <w:rsid w:val="00C51D90"/>
    <w:rsid w:val="00E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F69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51D90"/>
    <w:pPr>
      <w:spacing w:after="200"/>
    </w:pPr>
    <w:rPr>
      <w:b/>
      <w:bCs/>
      <w:color w:val="4F81BD" w:themeColor="accent1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1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1D90"/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51D90"/>
    <w:pPr>
      <w:spacing w:after="200"/>
    </w:pPr>
    <w:rPr>
      <w:b/>
      <w:bCs/>
      <w:color w:val="4F81BD" w:themeColor="accent1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1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1D90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1</cp:revision>
  <dcterms:created xsi:type="dcterms:W3CDTF">2019-04-04T17:42:00Z</dcterms:created>
  <dcterms:modified xsi:type="dcterms:W3CDTF">2019-04-04T17:42:00Z</dcterms:modified>
</cp:coreProperties>
</file>